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0174B2" w:rsidRDefault="00C74CCA" w:rsidP="00403034">
      <w:pPr>
        <w:jc w:val="center"/>
        <w:rPr>
          <w:rFonts w:ascii="Times New Roman" w:hAnsi="Times New Roman"/>
          <w:b/>
        </w:rPr>
      </w:pPr>
      <w:r w:rsidRPr="000174B2">
        <w:rPr>
          <w:rFonts w:ascii="Times New Roman" w:hAnsi="Times New Roman"/>
          <w:b/>
        </w:rPr>
        <w:t>Повестка дня</w:t>
      </w:r>
    </w:p>
    <w:p w:rsidR="00983F67" w:rsidRDefault="00460F7C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Двадцать первого</w:t>
      </w:r>
      <w:r w:rsidR="003748AF">
        <w:rPr>
          <w:rFonts w:ascii="Times New Roman" w:hAnsi="Times New Roman"/>
          <w:b/>
          <w:sz w:val="24"/>
        </w:rPr>
        <w:t xml:space="preserve"> </w:t>
      </w:r>
      <w:r w:rsidR="00C74CCA">
        <w:rPr>
          <w:rFonts w:ascii="Times New Roman" w:hAnsi="Times New Roman"/>
          <w:b/>
          <w:sz w:val="24"/>
        </w:rPr>
        <w:t xml:space="preserve">заседания постоянной комиссии Думы </w:t>
      </w:r>
      <w:r w:rsidR="00F93678">
        <w:rPr>
          <w:rFonts w:ascii="Times New Roman" w:hAnsi="Times New Roman"/>
          <w:b/>
          <w:sz w:val="24"/>
        </w:rPr>
        <w:t xml:space="preserve">по </w:t>
      </w:r>
      <w:r w:rsidR="003748AF">
        <w:rPr>
          <w:rFonts w:ascii="Times New Roman" w:hAnsi="Times New Roman"/>
          <w:b/>
          <w:sz w:val="24"/>
        </w:rPr>
        <w:t>собственности, приватизации, градостроительству и земельным вопросам</w:t>
      </w:r>
      <w:r w:rsidR="00F93678">
        <w:rPr>
          <w:rFonts w:ascii="Times New Roman" w:hAnsi="Times New Roman"/>
          <w:b/>
          <w:sz w:val="24"/>
        </w:rPr>
        <w:t>.</w:t>
      </w:r>
    </w:p>
    <w:p w:rsidR="00983F67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460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24.06</w:t>
            </w:r>
            <w:r w:rsidR="003A2878">
              <w:rPr>
                <w:rFonts w:ascii="Times New Roman" w:hAnsi="Times New Roman"/>
                <w:sz w:val="24"/>
              </w:rPr>
              <w:t>.2024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в 1</w:t>
            </w:r>
            <w:r w:rsidR="00F6096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 часов</w:t>
            </w:r>
          </w:p>
          <w:p w:rsidR="00983F67" w:rsidRDefault="00C74CCA" w:rsidP="008B55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8B55A6">
              <w:rPr>
                <w:rFonts w:ascii="Times New Roman" w:hAnsi="Times New Roman"/>
                <w:sz w:val="24"/>
              </w:rPr>
              <w:t>316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 w:rsidP="00C216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096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</w:t>
            </w:r>
            <w:r w:rsidR="00F6096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A444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096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="00C74CCA">
              <w:rPr>
                <w:rFonts w:ascii="Times New Roman" w:hAnsi="Times New Roman"/>
                <w:sz w:val="24"/>
              </w:rPr>
              <w:t>-1</w:t>
            </w:r>
            <w:r w:rsidR="00F6096B">
              <w:rPr>
                <w:rFonts w:ascii="Times New Roman" w:hAnsi="Times New Roman"/>
                <w:sz w:val="24"/>
              </w:rPr>
              <w:t>1</w:t>
            </w:r>
            <w:r w:rsidR="00C74CCA"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15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E2" w:rsidRPr="00460F7C" w:rsidRDefault="00D313B8" w:rsidP="004E62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3B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E3C">
              <w:rPr>
                <w:rFonts w:ascii="Times New Roman" w:hAnsi="Times New Roman"/>
                <w:sz w:val="24"/>
                <w:szCs w:val="24"/>
              </w:rPr>
              <w:t xml:space="preserve">согласовании </w:t>
            </w:r>
            <w:r w:rsidR="00460F7C">
              <w:rPr>
                <w:rFonts w:ascii="Times New Roman" w:hAnsi="Times New Roman"/>
                <w:sz w:val="24"/>
                <w:szCs w:val="24"/>
              </w:rPr>
              <w:t xml:space="preserve">передачи в безвозмездное пользование имущества, находящегося в собственности </w:t>
            </w:r>
            <w:proofErr w:type="spellStart"/>
            <w:r w:rsidR="00460F7C"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 w:rsidR="00460F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акционерному обществу «Дальневосточная распределительная сетевая компания</w:t>
            </w:r>
            <w:r w:rsidR="00460F7C">
              <w:rPr>
                <w:rFonts w:ascii="Times New Roman" w:hAnsi="Times New Roman"/>
                <w:sz w:val="24"/>
                <w:szCs w:val="24"/>
              </w:rPr>
              <w:t>»</w:t>
            </w:r>
            <w:r w:rsidR="00E41F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3B8" w:rsidRDefault="00D313B8" w:rsidP="004E6209">
            <w:pPr>
              <w:pStyle w:val="a8"/>
              <w:rPr>
                <w:rFonts w:ascii="Times New Roman" w:hAnsi="Times New Roman"/>
                <w:sz w:val="24"/>
              </w:rPr>
            </w:pPr>
          </w:p>
          <w:p w:rsidR="009B61E6" w:rsidRPr="005C7012" w:rsidRDefault="009B61E6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C51E3C" w:rsidP="00D3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 xml:space="preserve">Н.Г. Бабич – начальник управления имущественных и земельных отношений администрации </w:t>
            </w:r>
            <w:proofErr w:type="spellStart"/>
            <w:r w:rsidRPr="005C7012">
              <w:rPr>
                <w:rFonts w:ascii="Times New Roman" w:hAnsi="Times New Roman"/>
                <w:sz w:val="24"/>
              </w:rPr>
              <w:t>Хасанского</w:t>
            </w:r>
            <w:proofErr w:type="spellEnd"/>
            <w:r w:rsidRPr="005C7012"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0" w:rsidRPr="00C216A0" w:rsidRDefault="00F6096B" w:rsidP="00C216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11.15-11</w:t>
            </w:r>
            <w:r w:rsidR="00C216A0">
              <w:rPr>
                <w:rFonts w:ascii="Times New Roman" w:hAnsi="Times New Roman"/>
              </w:rPr>
              <w:t>.25</w:t>
            </w:r>
          </w:p>
          <w:p w:rsidR="00983F67" w:rsidRDefault="00C216A0" w:rsidP="00C216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16A0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6B" w:rsidRDefault="00F4322B" w:rsidP="009B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22B">
              <w:rPr>
                <w:rFonts w:ascii="Times New Roman" w:hAnsi="Times New Roman"/>
                <w:sz w:val="24"/>
                <w:szCs w:val="24"/>
              </w:rPr>
              <w:t xml:space="preserve">О согласовании передачи </w:t>
            </w:r>
            <w:r w:rsidR="00460F7C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  <w:proofErr w:type="spellStart"/>
            <w:r w:rsidR="00460F7C"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 w:rsidR="00460F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 в оперативное управ</w:t>
            </w:r>
            <w:r w:rsidR="00E41F76">
              <w:rPr>
                <w:rFonts w:ascii="Times New Roman" w:hAnsi="Times New Roman"/>
                <w:sz w:val="24"/>
                <w:szCs w:val="24"/>
              </w:rPr>
              <w:t xml:space="preserve">ление муниципальному учреждению </w:t>
            </w:r>
            <w:r w:rsidR="00E41F76">
              <w:rPr>
                <w:rFonts w:ascii="Times New Roman" w:hAnsi="Times New Roman"/>
                <w:sz w:val="24"/>
                <w:szCs w:val="24"/>
              </w:rPr>
              <w:t>«</w:t>
            </w:r>
            <w:r w:rsidR="00460F7C">
              <w:rPr>
                <w:rFonts w:ascii="Times New Roman" w:hAnsi="Times New Roman"/>
                <w:sz w:val="24"/>
                <w:szCs w:val="24"/>
              </w:rPr>
              <w:t>Хозяй</w:t>
            </w:r>
            <w:r w:rsidR="00E41F76">
              <w:rPr>
                <w:rFonts w:ascii="Times New Roman" w:hAnsi="Times New Roman"/>
                <w:sz w:val="24"/>
                <w:szCs w:val="24"/>
              </w:rPr>
              <w:t xml:space="preserve">ственное управление администрации </w:t>
            </w:r>
            <w:proofErr w:type="spellStart"/>
            <w:r w:rsidR="00E41F76"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 w:rsidR="00E41F7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AD72B5">
              <w:rPr>
                <w:rFonts w:ascii="Times New Roman" w:hAnsi="Times New Roman"/>
                <w:sz w:val="24"/>
                <w:szCs w:val="24"/>
              </w:rPr>
              <w:t>»</w:t>
            </w:r>
            <w:r w:rsidR="00E41F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AE2" w:rsidRPr="004E6209" w:rsidRDefault="000C6AE2" w:rsidP="009B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209" w:rsidRPr="005C7012" w:rsidRDefault="004E6209" w:rsidP="004E62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4E6209" w:rsidP="004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Н.Г. Бабич – начальник управления имущественных и земельных отношений администрации Хасанского муниципального округа.</w:t>
            </w:r>
          </w:p>
        </w:tc>
      </w:tr>
      <w:tr w:rsidR="009B61E6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E6" w:rsidRPr="005C7012" w:rsidRDefault="009B61E6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7012">
              <w:rPr>
                <w:rFonts w:ascii="Times New Roman" w:hAnsi="Times New Roman"/>
              </w:rPr>
              <w:t>1</w:t>
            </w:r>
            <w:r w:rsidR="00F6096B">
              <w:rPr>
                <w:rFonts w:ascii="Times New Roman" w:hAnsi="Times New Roman"/>
              </w:rPr>
              <w:t>1</w:t>
            </w:r>
            <w:r w:rsidRPr="005C70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F6096B">
              <w:rPr>
                <w:rFonts w:ascii="Times New Roman" w:hAnsi="Times New Roman"/>
              </w:rPr>
              <w:t>5-11</w:t>
            </w:r>
            <w:r w:rsidRPr="005C70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C7012">
              <w:rPr>
                <w:rFonts w:ascii="Times New Roman" w:hAnsi="Times New Roman"/>
              </w:rPr>
              <w:t>5</w:t>
            </w:r>
          </w:p>
          <w:p w:rsidR="009B61E6" w:rsidRDefault="009B61E6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701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76" w:rsidRDefault="00E41F76" w:rsidP="00E41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22B">
              <w:rPr>
                <w:rFonts w:ascii="Times New Roman" w:hAnsi="Times New Roman"/>
                <w:sz w:val="24"/>
                <w:szCs w:val="24"/>
              </w:rPr>
              <w:t xml:space="preserve">О согласовании передачи </w:t>
            </w:r>
            <w:r>
              <w:rPr>
                <w:rFonts w:ascii="Times New Roman" w:hAnsi="Times New Roman"/>
                <w:sz w:val="24"/>
                <w:szCs w:val="24"/>
              </w:rPr>
              <w:t>в оперативное управлени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е муниципальному учреждению «Хозяйственное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  <w:r w:rsidRPr="000C6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F76" w:rsidRPr="004E6209" w:rsidRDefault="00E41F76" w:rsidP="00E41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F76" w:rsidRPr="005C7012" w:rsidRDefault="00E41F76" w:rsidP="00E41F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F6096B" w:rsidRPr="00F6096B" w:rsidRDefault="00E41F76" w:rsidP="00E41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 xml:space="preserve">Н.Г. Бабич – начальник управления имущественных и земельных отношений администрации </w:t>
            </w:r>
            <w:proofErr w:type="spellStart"/>
            <w:r w:rsidRPr="005C7012">
              <w:rPr>
                <w:rFonts w:ascii="Times New Roman" w:hAnsi="Times New Roman"/>
                <w:sz w:val="24"/>
              </w:rPr>
              <w:t>Хасанского</w:t>
            </w:r>
            <w:proofErr w:type="spellEnd"/>
            <w:r w:rsidRPr="005C7012"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 w:rsidR="002B060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0E" w:rsidRDefault="002B060E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  <w:p w:rsidR="00144294" w:rsidRPr="005C7012" w:rsidRDefault="00144294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701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D" w:rsidRDefault="0024342D" w:rsidP="00243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передаточного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акта имущества казны муниципального образования Зарубинского городского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4342D" w:rsidRPr="004E6209" w:rsidRDefault="0024342D" w:rsidP="00243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42D" w:rsidRPr="005C7012" w:rsidRDefault="0024342D" w:rsidP="00243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2B060E" w:rsidRPr="00F4322B" w:rsidRDefault="0024342D" w:rsidP="00243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 xml:space="preserve">Н.Г. Бабич – начальник управления имущественных и земельных отношений администрации </w:t>
            </w:r>
            <w:proofErr w:type="spellStart"/>
            <w:r w:rsidRPr="005C7012">
              <w:rPr>
                <w:rFonts w:ascii="Times New Roman" w:hAnsi="Times New Roman"/>
                <w:sz w:val="24"/>
              </w:rPr>
              <w:t>Хасанского</w:t>
            </w:r>
            <w:proofErr w:type="spellEnd"/>
            <w:r w:rsidRPr="005C7012"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 w:rsidR="0024342D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D" w:rsidRDefault="0024342D" w:rsidP="00B232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11.45-11.55</w:t>
            </w:r>
          </w:p>
          <w:p w:rsidR="0024342D" w:rsidRPr="005C7012" w:rsidRDefault="0024342D" w:rsidP="00B232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701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D" w:rsidRDefault="0024342D" w:rsidP="0018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22B">
              <w:rPr>
                <w:rFonts w:ascii="Times New Roman" w:hAnsi="Times New Roman"/>
                <w:sz w:val="24"/>
                <w:szCs w:val="24"/>
              </w:rPr>
              <w:t xml:space="preserve">О согласовании передачи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движимого имущества в оперативное управление муниципальному учреждению «Хозяйственное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округа».</w:t>
            </w:r>
          </w:p>
          <w:p w:rsidR="0024342D" w:rsidRPr="004E6209" w:rsidRDefault="0024342D" w:rsidP="0018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42D" w:rsidRPr="005C7012" w:rsidRDefault="0024342D" w:rsidP="001827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24342D" w:rsidRDefault="0024342D" w:rsidP="0018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 xml:space="preserve">Н.Г. Бабич – начальник управления имущественных и земельных отношений администрации </w:t>
            </w:r>
            <w:proofErr w:type="spellStart"/>
            <w:r w:rsidRPr="005C7012">
              <w:rPr>
                <w:rFonts w:ascii="Times New Roman" w:hAnsi="Times New Roman"/>
                <w:sz w:val="24"/>
              </w:rPr>
              <w:t>Хасанского</w:t>
            </w:r>
            <w:proofErr w:type="spellEnd"/>
            <w:r w:rsidRPr="005C7012"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 w:rsidR="0024342D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D" w:rsidRDefault="0024342D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</w:t>
            </w:r>
          </w:p>
          <w:p w:rsidR="0024342D" w:rsidRDefault="0024342D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D" w:rsidRDefault="0024342D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Разное</w:t>
            </w:r>
          </w:p>
          <w:p w:rsidR="0024342D" w:rsidRDefault="0024342D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9269D" w:rsidRDefault="0079269D">
      <w:pPr>
        <w:rPr>
          <w:rFonts w:ascii="Times New Roman" w:hAnsi="Times New Roman"/>
        </w:rPr>
      </w:pPr>
    </w:p>
    <w:p w:rsidR="00983F67" w:rsidRDefault="00C74C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постоянной комиссии Думы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748AF">
        <w:rPr>
          <w:rFonts w:ascii="Times New Roman" w:hAnsi="Times New Roman"/>
        </w:rPr>
        <w:t>А.В. Яровой</w:t>
      </w:r>
    </w:p>
    <w:sectPr w:rsidR="00983F67" w:rsidSect="000174B2">
      <w:pgSz w:w="11906" w:h="16838"/>
      <w:pgMar w:top="1134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03FE2"/>
    <w:rsid w:val="000174B2"/>
    <w:rsid w:val="00021F8C"/>
    <w:rsid w:val="000C6AE2"/>
    <w:rsid w:val="00144294"/>
    <w:rsid w:val="00150616"/>
    <w:rsid w:val="001D3A24"/>
    <w:rsid w:val="0024342D"/>
    <w:rsid w:val="002B060E"/>
    <w:rsid w:val="002B78CA"/>
    <w:rsid w:val="002F48F0"/>
    <w:rsid w:val="003748AF"/>
    <w:rsid w:val="003A2878"/>
    <w:rsid w:val="003E494A"/>
    <w:rsid w:val="00403034"/>
    <w:rsid w:val="00412587"/>
    <w:rsid w:val="00417DC9"/>
    <w:rsid w:val="004334DE"/>
    <w:rsid w:val="00460F7C"/>
    <w:rsid w:val="00470A8A"/>
    <w:rsid w:val="004D7A6B"/>
    <w:rsid w:val="004E6209"/>
    <w:rsid w:val="005C7012"/>
    <w:rsid w:val="005F3608"/>
    <w:rsid w:val="006473D4"/>
    <w:rsid w:val="00654044"/>
    <w:rsid w:val="006D54EC"/>
    <w:rsid w:val="00762F8C"/>
    <w:rsid w:val="0079269D"/>
    <w:rsid w:val="00792786"/>
    <w:rsid w:val="00793431"/>
    <w:rsid w:val="008026B9"/>
    <w:rsid w:val="0088168B"/>
    <w:rsid w:val="0089278F"/>
    <w:rsid w:val="008B55A6"/>
    <w:rsid w:val="008E0A1F"/>
    <w:rsid w:val="00971003"/>
    <w:rsid w:val="00983F67"/>
    <w:rsid w:val="00985163"/>
    <w:rsid w:val="009B2AA6"/>
    <w:rsid w:val="009B61E6"/>
    <w:rsid w:val="009C4667"/>
    <w:rsid w:val="00A10372"/>
    <w:rsid w:val="00A44479"/>
    <w:rsid w:val="00A61FE9"/>
    <w:rsid w:val="00AD671E"/>
    <w:rsid w:val="00AD72B5"/>
    <w:rsid w:val="00BE23D4"/>
    <w:rsid w:val="00C0039E"/>
    <w:rsid w:val="00C216A0"/>
    <w:rsid w:val="00C50907"/>
    <w:rsid w:val="00C51E3C"/>
    <w:rsid w:val="00C74CCA"/>
    <w:rsid w:val="00D313B8"/>
    <w:rsid w:val="00D767BF"/>
    <w:rsid w:val="00D818A4"/>
    <w:rsid w:val="00DB060C"/>
    <w:rsid w:val="00E41F76"/>
    <w:rsid w:val="00ED19F8"/>
    <w:rsid w:val="00F03061"/>
    <w:rsid w:val="00F11566"/>
    <w:rsid w:val="00F20FC4"/>
    <w:rsid w:val="00F4322B"/>
    <w:rsid w:val="00F6096B"/>
    <w:rsid w:val="00F93678"/>
    <w:rsid w:val="00F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6B9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026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26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26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6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6B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6B9"/>
    <w:rPr>
      <w:rFonts w:ascii="Calibri" w:hAnsi="Calibri"/>
    </w:rPr>
  </w:style>
  <w:style w:type="paragraph" w:styleId="21">
    <w:name w:val="toc 2"/>
    <w:next w:val="a"/>
    <w:link w:val="22"/>
    <w:uiPriority w:val="39"/>
    <w:rsid w:val="008026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6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6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6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6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6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26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6B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026B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026B9"/>
  </w:style>
  <w:style w:type="paragraph" w:styleId="31">
    <w:name w:val="toc 3"/>
    <w:next w:val="a"/>
    <w:link w:val="32"/>
    <w:uiPriority w:val="39"/>
    <w:rsid w:val="008026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6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6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6B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6B9"/>
    <w:rPr>
      <w:color w:val="0000FF"/>
      <w:u w:val="single"/>
    </w:rPr>
  </w:style>
  <w:style w:type="character" w:styleId="a3">
    <w:name w:val="Hyperlink"/>
    <w:link w:val="13"/>
    <w:rsid w:val="008026B9"/>
    <w:rPr>
      <w:color w:val="0000FF"/>
      <w:u w:val="single"/>
    </w:rPr>
  </w:style>
  <w:style w:type="paragraph" w:customStyle="1" w:styleId="Footnote">
    <w:name w:val="Footnote"/>
    <w:link w:val="Footnote0"/>
    <w:rsid w:val="008026B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6B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6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6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6B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26B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26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6B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6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6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26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6B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6B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6B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6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6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6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26B9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6B9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026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26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26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6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6B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6B9"/>
    <w:rPr>
      <w:rFonts w:ascii="Calibri" w:hAnsi="Calibri"/>
    </w:rPr>
  </w:style>
  <w:style w:type="paragraph" w:styleId="21">
    <w:name w:val="toc 2"/>
    <w:next w:val="a"/>
    <w:link w:val="22"/>
    <w:uiPriority w:val="39"/>
    <w:rsid w:val="008026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6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6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6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6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6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26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6B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026B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026B9"/>
  </w:style>
  <w:style w:type="paragraph" w:styleId="31">
    <w:name w:val="toc 3"/>
    <w:next w:val="a"/>
    <w:link w:val="32"/>
    <w:uiPriority w:val="39"/>
    <w:rsid w:val="008026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6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6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6B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6B9"/>
    <w:rPr>
      <w:color w:val="0000FF"/>
      <w:u w:val="single"/>
    </w:rPr>
  </w:style>
  <w:style w:type="character" w:styleId="a3">
    <w:name w:val="Hyperlink"/>
    <w:link w:val="13"/>
    <w:rsid w:val="008026B9"/>
    <w:rPr>
      <w:color w:val="0000FF"/>
      <w:u w:val="single"/>
    </w:rPr>
  </w:style>
  <w:style w:type="paragraph" w:customStyle="1" w:styleId="Footnote">
    <w:name w:val="Footnote"/>
    <w:link w:val="Footnote0"/>
    <w:rsid w:val="008026B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6B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6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6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6B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26B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26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6B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6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6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26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6B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6B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6B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6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6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6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26B9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2024-05-22T06:02:00Z</cp:lastPrinted>
  <dcterms:created xsi:type="dcterms:W3CDTF">2024-06-19T00:56:00Z</dcterms:created>
  <dcterms:modified xsi:type="dcterms:W3CDTF">2024-06-19T00:56:00Z</dcterms:modified>
</cp:coreProperties>
</file>