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C" w:rsidRDefault="00DE2FDC" w:rsidP="00DE2F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30064E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97832">
        <w:rPr>
          <w:rFonts w:ascii="Times New Roman" w:hAnsi="Times New Roman"/>
          <w:b/>
        </w:rPr>
        <w:t>вадцат</w:t>
      </w:r>
      <w:r>
        <w:rPr>
          <w:rFonts w:ascii="Times New Roman" w:hAnsi="Times New Roman"/>
          <w:b/>
        </w:rPr>
        <w:t xml:space="preserve">ь </w:t>
      </w:r>
      <w:r w:rsidR="00856A96">
        <w:rPr>
          <w:rFonts w:ascii="Times New Roman" w:hAnsi="Times New Roman"/>
          <w:b/>
        </w:rPr>
        <w:t>третьего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84387A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30064E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6F0E">
              <w:rPr>
                <w:rFonts w:ascii="Times New Roman" w:hAnsi="Times New Roman"/>
              </w:rPr>
              <w:t>8</w:t>
            </w:r>
            <w:r w:rsidR="00656DE0">
              <w:rPr>
                <w:rFonts w:ascii="Times New Roman" w:hAnsi="Times New Roman"/>
              </w:rPr>
              <w:t>.</w:t>
            </w:r>
            <w:r w:rsidR="00F0136A">
              <w:rPr>
                <w:rFonts w:ascii="Times New Roman" w:hAnsi="Times New Roman"/>
              </w:rPr>
              <w:t>0</w:t>
            </w:r>
            <w:r w:rsidR="00196F0E">
              <w:rPr>
                <w:rFonts w:ascii="Times New Roman" w:hAnsi="Times New Roman"/>
              </w:rPr>
              <w:t>2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F0136A">
              <w:rPr>
                <w:rFonts w:ascii="Times New Roman" w:hAnsi="Times New Roman"/>
              </w:rPr>
              <w:t>4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F0136A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7902C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7902CE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7902CE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7E2BB3" w:rsidRPr="003C72E2" w:rsidTr="007E26B6">
        <w:trPr>
          <w:trHeight w:val="866"/>
          <w:jc w:val="center"/>
        </w:trPr>
        <w:tc>
          <w:tcPr>
            <w:tcW w:w="1628" w:type="dxa"/>
          </w:tcPr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196F0E">
              <w:rPr>
                <w:rFonts w:ascii="Times New Roman" w:hAnsi="Times New Roman"/>
              </w:rPr>
              <w:t>3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7E2BB3" w:rsidRDefault="00196F0E" w:rsidP="00A9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Нормативный правовой акт «О бюджете Хасанского муниципального округа на 2024 год и плановый период 2025 и 2026 годов</w:t>
            </w:r>
          </w:p>
          <w:p w:rsidR="00196F0E" w:rsidRDefault="00196F0E" w:rsidP="00A9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Докладывает: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 xml:space="preserve">Содоклад:   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Е.Г.</w:t>
            </w:r>
            <w:r w:rsidRPr="00196F0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Pr="00196F0E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я</w:t>
            </w:r>
            <w:r w:rsidRPr="00196F0E">
              <w:rPr>
                <w:rFonts w:ascii="Times New Roman" w:hAnsi="Times New Roman"/>
              </w:rPr>
              <w:t xml:space="preserve"> постоянной комиссии Думы по экономике, бюджету, финансам и налогам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Приглашаются: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Степанов И.В.– глава Хасанского МО</w:t>
            </w:r>
          </w:p>
          <w:p w:rsid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Язвенко Р.В.– прокурор  Хасанского  района</w:t>
            </w:r>
          </w:p>
          <w:p w:rsidR="00196F0E" w:rsidRPr="00F37FA3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Дейнеко А.В. - </w:t>
            </w:r>
            <w:r w:rsidRPr="00196F0E">
              <w:rPr>
                <w:rFonts w:ascii="Times New Roman" w:hAnsi="Times New Roman"/>
              </w:rPr>
              <w:t>председатель КСУ Хасанского муниципального округа</w:t>
            </w:r>
          </w:p>
        </w:tc>
      </w:tr>
      <w:tr w:rsidR="008C22EA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3C72E2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F186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F186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  <w:p w:rsidR="008C22EA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EC06FE" w:rsidRDefault="006F186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 xml:space="preserve">О Нормативном правовом акте «О внесении изменений в Нормативный правовой акт «О </w:t>
            </w:r>
            <w:proofErr w:type="gramStart"/>
            <w:r w:rsidRPr="006F186A">
              <w:rPr>
                <w:rFonts w:ascii="Times New Roman" w:hAnsi="Times New Roman"/>
              </w:rPr>
              <w:t>Положении</w:t>
            </w:r>
            <w:proofErr w:type="gramEnd"/>
            <w:r w:rsidRPr="006F186A">
              <w:rPr>
                <w:rFonts w:ascii="Times New Roman" w:hAnsi="Times New Roman"/>
              </w:rPr>
              <w:t xml:space="preserve"> о бюджетном устройстве и бюджетном процессе в Хасанском муниципальном округе»</w:t>
            </w:r>
          </w:p>
          <w:p w:rsidR="006F186A" w:rsidRPr="001803D9" w:rsidRDefault="006F186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Докладывает: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 xml:space="preserve">Содоклад:   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Зайцева Е.Г. – заместитель председателя постоянной комиссии Думы по экономике, бюджету, финансам и налогам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Приглашаются: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Степанов И.В.– глава Хасанского МО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Язвенко Р.В.– прокурор  Хасанского  района</w:t>
            </w:r>
          </w:p>
          <w:p w:rsidR="008C22EA" w:rsidRPr="00F37FA3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Дейнеко А.В. - председатель КСУ Хасанского муниципального округа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F6B4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</w:t>
            </w:r>
            <w:r w:rsidR="007F6B43">
              <w:rPr>
                <w:rFonts w:ascii="Times New Roman" w:hAnsi="Times New Roman"/>
              </w:rPr>
              <w:t>12.0</w:t>
            </w:r>
            <w:r w:rsidR="004C0694">
              <w:rPr>
                <w:rFonts w:ascii="Times New Roman" w:hAnsi="Times New Roman"/>
              </w:rPr>
              <w:t>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D42390" w:rsidRPr="00D42390" w:rsidRDefault="007F6B43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отчете о деятельности Контрольно-счетного управления Хасанского муниципального округа за 2023 год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Pr="00F37FA3" w:rsidRDefault="007F6B43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B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Дейнеко А.В. - председатель КСУ Хасанского муниципального округа </w:t>
            </w:r>
            <w:r w:rsidR="00D42390" w:rsidRPr="00F37FA3">
              <w:rPr>
                <w:rFonts w:ascii="Times New Roman" w:hAnsi="Times New Roman"/>
              </w:rPr>
              <w:t xml:space="preserve">Содоклад:   </w:t>
            </w:r>
          </w:p>
          <w:p w:rsidR="007F6B43" w:rsidRDefault="007F6B43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B43">
              <w:rPr>
                <w:rFonts w:ascii="Times New Roman" w:hAnsi="Times New Roman"/>
              </w:rPr>
              <w:t>Зайцева Е.Г. – заместитель председателя постоянной комиссии Думы по экономике, бюджету, финансам и налогам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856A96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12.05-12.15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D42390" w:rsidRDefault="00856A96" w:rsidP="00856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ивном правовом акте «О Порядке </w:t>
            </w:r>
            <w:r w:rsidRPr="0085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и проведения опроса граждан </w:t>
            </w:r>
            <w:r w:rsidRPr="0085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Хасанском муниципальном округе»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856A96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Старцева И.В. </w:t>
            </w:r>
            <w:r w:rsidR="00D42390"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D42390"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Хасанского муниципального округа.</w:t>
            </w:r>
          </w:p>
          <w:p w:rsidR="00D42390" w:rsidRPr="00F37FA3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856A96" w:rsidRDefault="00856A96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Войтюк Р.Б.</w:t>
            </w:r>
            <w:r w:rsidR="00D42390" w:rsidRPr="00D42390">
              <w:rPr>
                <w:rFonts w:ascii="Times New Roman" w:hAnsi="Times New Roman"/>
              </w:rPr>
              <w:t xml:space="preserve"> – председатель постоянной комиссии Думы по </w:t>
            </w:r>
            <w:r w:rsidRPr="00856A96">
              <w:rPr>
                <w:rFonts w:ascii="Times New Roman" w:hAnsi="Times New Roman"/>
              </w:rPr>
              <w:t>реформе муниципального управления, регламенту, законности и правопорядку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856A96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12.15-12.25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1" w:type="dxa"/>
          </w:tcPr>
          <w:p w:rsidR="008A6330" w:rsidRDefault="00856A96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отмене Нормативного правового акта Думы Хасанского муниципального округа Приморского края от 27.07.2023 года № 65-НПА «Об утверждении Правил благоустройства территории Хасанского муниципального округа Приморского края»</w:t>
            </w:r>
          </w:p>
          <w:p w:rsidR="008A6330" w:rsidRDefault="008A633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856A96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Войтюк Р.Б. – заместитель председателя Думы Хасанского муниципального округа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ED0020" w:rsidRDefault="005213CB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12.25-12.35</w:t>
            </w:r>
          </w:p>
          <w:p w:rsidR="009246D9" w:rsidRPr="003C72E2" w:rsidRDefault="008C22EA" w:rsidP="006B4B0D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 xml:space="preserve">Вопрос </w:t>
            </w:r>
            <w:r w:rsidR="006B4B0D"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F37FA3" w:rsidRPr="00F37FA3" w:rsidRDefault="00856A96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старосты </w:t>
            </w:r>
            <w:r w:rsidRPr="00856A96">
              <w:rPr>
                <w:rFonts w:ascii="Times New Roman" w:hAnsi="Times New Roman"/>
              </w:rPr>
              <w:t>села Андреев</w:t>
            </w:r>
            <w:r>
              <w:rPr>
                <w:rFonts w:ascii="Times New Roman" w:hAnsi="Times New Roman"/>
              </w:rPr>
              <w:t xml:space="preserve">ка </w:t>
            </w:r>
            <w:r w:rsidRPr="00856A96">
              <w:rPr>
                <w:rFonts w:ascii="Times New Roman" w:hAnsi="Times New Roman"/>
              </w:rPr>
              <w:t>Ха</w:t>
            </w:r>
            <w:r>
              <w:rPr>
                <w:rFonts w:ascii="Times New Roman" w:hAnsi="Times New Roman"/>
              </w:rPr>
              <w:t xml:space="preserve">санского муниципального округа </w:t>
            </w:r>
            <w:r w:rsidRPr="00856A96">
              <w:rPr>
                <w:rFonts w:ascii="Times New Roman" w:hAnsi="Times New Roman"/>
              </w:rPr>
              <w:t>Приморского края</w:t>
            </w:r>
            <w:r w:rsidRPr="00856A96">
              <w:rPr>
                <w:rFonts w:ascii="Times New Roman" w:hAnsi="Times New Roman"/>
              </w:rPr>
              <w:t xml:space="preserve"> </w:t>
            </w:r>
          </w:p>
          <w:p w:rsidR="00856A96" w:rsidRPr="00856A96" w:rsidRDefault="00856A96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A96">
              <w:rPr>
                <w:rFonts w:ascii="Times New Roman" w:hAnsi="Times New Roman"/>
              </w:rPr>
              <w:t>Докладывает:</w:t>
            </w:r>
          </w:p>
          <w:p w:rsidR="00856A96" w:rsidRDefault="00856A96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A96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1803D9" w:rsidRPr="001803D9" w:rsidRDefault="001803D9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9246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</w:t>
            </w:r>
            <w:r w:rsidRPr="00710709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4</w:t>
            </w:r>
            <w:r w:rsidRPr="00710709">
              <w:rPr>
                <w:rFonts w:ascii="Times New Roman" w:hAnsi="Times New Roman"/>
              </w:rPr>
              <w:t>5</w:t>
            </w:r>
          </w:p>
          <w:p w:rsidR="0073080C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>влении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/>
              </w:rPr>
              <w:t>Мошляка</w:t>
            </w:r>
            <w:proofErr w:type="spellEnd"/>
            <w:r>
              <w:rPr>
                <w:rFonts w:ascii="Times New Roman" w:hAnsi="Times New Roman"/>
              </w:rPr>
              <w:t xml:space="preserve">» пгт Хасан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Приглашаются: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4</w:t>
            </w:r>
            <w:r w:rsidRPr="00710709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5</w:t>
            </w:r>
            <w:r w:rsidRPr="00710709">
              <w:rPr>
                <w:rFonts w:ascii="Times New Roman" w:hAnsi="Times New Roman"/>
              </w:rPr>
              <w:t>5</w:t>
            </w:r>
          </w:p>
          <w:p w:rsidR="0073080C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 xml:space="preserve">влении границ территориального </w:t>
            </w:r>
            <w:r w:rsidRPr="0073080C">
              <w:rPr>
                <w:rFonts w:ascii="Times New Roman" w:hAnsi="Times New Roman"/>
              </w:rPr>
              <w:t>общественного самоуправ</w:t>
            </w:r>
            <w:r>
              <w:rPr>
                <w:rFonts w:ascii="Times New Roman" w:hAnsi="Times New Roman"/>
              </w:rPr>
              <w:t xml:space="preserve">ления «Лазо, 26» пгт Славянка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Приглашаются: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5</w:t>
            </w:r>
            <w:r w:rsidRPr="00710709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13.05</w:t>
            </w:r>
          </w:p>
          <w:p w:rsidR="0073080C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установлении границ территориального общественного самоуправления</w:t>
            </w:r>
            <w:r>
              <w:rPr>
                <w:rFonts w:ascii="Times New Roman" w:hAnsi="Times New Roman"/>
              </w:rPr>
              <w:t xml:space="preserve"> «улица Янковского» с. Безверхово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Приглашаются: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13.05-13.15</w:t>
            </w:r>
          </w:p>
          <w:p w:rsidR="0073080C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01" w:type="dxa"/>
          </w:tcPr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3080C">
              <w:rPr>
                <w:rFonts w:ascii="Times New Roman" w:hAnsi="Times New Roman"/>
              </w:rPr>
              <w:t>Об установлении границ территориального общественного самоуправления</w:t>
            </w:r>
            <w:r>
              <w:rPr>
                <w:rFonts w:ascii="Times New Roman" w:hAnsi="Times New Roman"/>
              </w:rPr>
              <w:t xml:space="preserve"> «Советская/Безверхово»</w:t>
            </w:r>
            <w:r>
              <w:t xml:space="preserve"> </w:t>
            </w:r>
            <w:r w:rsidRPr="0073080C">
              <w:rPr>
                <w:rFonts w:ascii="Times New Roman" w:hAnsi="Times New Roman"/>
              </w:rPr>
              <w:t>с. Безверхово Хасанского муниципального округа</w:t>
            </w:r>
            <w:proofErr w:type="gramEnd"/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Приглашаются: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021171" w:rsidRPr="003C72E2" w:rsidTr="0073080C">
        <w:trPr>
          <w:trHeight w:val="424"/>
          <w:jc w:val="center"/>
        </w:trPr>
        <w:tc>
          <w:tcPr>
            <w:tcW w:w="1628" w:type="dxa"/>
          </w:tcPr>
          <w:p w:rsidR="00557658" w:rsidRPr="00557658" w:rsidRDefault="00557658" w:rsidP="00557658">
            <w:pPr>
              <w:spacing w:after="0" w:line="240" w:lineRule="auto"/>
              <w:rPr>
                <w:rFonts w:ascii="Times New Roman" w:hAnsi="Times New Roman"/>
              </w:rPr>
            </w:pPr>
            <w:r w:rsidRPr="00557658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1</w:t>
            </w:r>
            <w:r w:rsidRPr="00557658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2</w:t>
            </w:r>
            <w:r w:rsidRPr="00557658">
              <w:rPr>
                <w:rFonts w:ascii="Times New Roman" w:hAnsi="Times New Roman"/>
              </w:rPr>
              <w:t>5</w:t>
            </w:r>
          </w:p>
          <w:p w:rsidR="00021171" w:rsidRDefault="00557658" w:rsidP="00557658">
            <w:pPr>
              <w:spacing w:after="0" w:line="240" w:lineRule="auto"/>
              <w:rPr>
                <w:rFonts w:ascii="Times New Roman" w:hAnsi="Times New Roman"/>
              </w:rPr>
            </w:pPr>
            <w:r w:rsidRPr="00557658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1" w:type="dxa"/>
          </w:tcPr>
          <w:p w:rsidR="003D6CBE" w:rsidRDefault="0073080C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 согласовании передачи недвижимого имущества, передаваемого безвозмездно из собственности Приморского края в муниципальную собственность Хасанского муниципального округа</w:t>
            </w:r>
          </w:p>
          <w:p w:rsidR="007F4CF1" w:rsidRDefault="007F4CF1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Бабич </w:t>
            </w:r>
            <w:r w:rsidR="00B51A99" w:rsidRPr="00F37FA3">
              <w:rPr>
                <w:rFonts w:ascii="Times New Roman" w:hAnsi="Times New Roman"/>
              </w:rPr>
              <w:t xml:space="preserve">Н.Г. </w:t>
            </w:r>
            <w:r w:rsidRPr="00F37FA3">
              <w:rPr>
                <w:rFonts w:ascii="Times New Roman" w:hAnsi="Times New Roman"/>
              </w:rPr>
              <w:t>– начальник управления имущественных и земельных отношений администрации Хасанского муниципального округа.</w:t>
            </w: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6CBE" w:rsidRPr="00F37FA3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lastRenderedPageBreak/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6A22F9" w:rsidRPr="006A22F9" w:rsidRDefault="006A22F9" w:rsidP="006A22F9">
            <w:pPr>
              <w:spacing w:after="0" w:line="240" w:lineRule="auto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lastRenderedPageBreak/>
              <w:t>13.</w:t>
            </w:r>
            <w:r>
              <w:rPr>
                <w:rFonts w:ascii="Times New Roman" w:hAnsi="Times New Roman"/>
              </w:rPr>
              <w:t>2</w:t>
            </w:r>
            <w:r w:rsidRPr="006A22F9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3</w:t>
            </w:r>
            <w:r w:rsidRPr="006A22F9">
              <w:rPr>
                <w:rFonts w:ascii="Times New Roman" w:hAnsi="Times New Roman"/>
              </w:rPr>
              <w:t>5</w:t>
            </w:r>
          </w:p>
          <w:p w:rsidR="00717921" w:rsidRPr="003C72E2" w:rsidRDefault="006A22F9" w:rsidP="006A22F9">
            <w:pPr>
              <w:spacing w:after="0" w:line="240" w:lineRule="auto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F37FA3" w:rsidRDefault="0062558A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558A">
              <w:rPr>
                <w:rFonts w:ascii="Times New Roman" w:hAnsi="Times New Roman"/>
              </w:rPr>
              <w:t>О внесении изменений в решение Думы Хасанского муниципального округа Приморского края от 25.05.2023 № 148 «Об утверждении Перечня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</w:t>
            </w:r>
            <w:proofErr w:type="gramEnd"/>
            <w:r w:rsidRPr="0062558A">
              <w:rPr>
                <w:rFonts w:ascii="Times New Roman" w:hAnsi="Times New Roman"/>
              </w:rPr>
              <w:t xml:space="preserve"> предпринимательства</w:t>
            </w:r>
          </w:p>
          <w:p w:rsidR="00454B9D" w:rsidRPr="00F37FA3" w:rsidRDefault="00454B9D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Бабич </w:t>
            </w:r>
            <w:r w:rsidR="00B51A99" w:rsidRPr="00F37FA3">
              <w:rPr>
                <w:rFonts w:ascii="Times New Roman" w:hAnsi="Times New Roman"/>
              </w:rPr>
              <w:t xml:space="preserve">Н.Г. </w:t>
            </w:r>
            <w:r w:rsidRPr="00F37FA3">
              <w:rPr>
                <w:rFonts w:ascii="Times New Roman" w:hAnsi="Times New Roman"/>
              </w:rPr>
              <w:t>– начальник управления имущественных и земельных отношений администрации Хасанского муниципального округа.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890762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89076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B5FA6" w:rsidRPr="003C72E2" w:rsidTr="007E26B6">
        <w:trPr>
          <w:trHeight w:val="866"/>
          <w:jc w:val="center"/>
        </w:trPr>
        <w:tc>
          <w:tcPr>
            <w:tcW w:w="1628" w:type="dxa"/>
          </w:tcPr>
          <w:p w:rsidR="006A22F9" w:rsidRPr="006A22F9" w:rsidRDefault="006A22F9" w:rsidP="006A22F9">
            <w:pPr>
              <w:spacing w:after="0" w:line="240" w:lineRule="auto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3</w:t>
            </w:r>
            <w:r w:rsidRPr="006A22F9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4</w:t>
            </w:r>
            <w:r w:rsidRPr="006A22F9">
              <w:rPr>
                <w:rFonts w:ascii="Times New Roman" w:hAnsi="Times New Roman"/>
              </w:rPr>
              <w:t>5</w:t>
            </w:r>
          </w:p>
          <w:p w:rsidR="005B5FA6" w:rsidRPr="00F37FA3" w:rsidRDefault="006A22F9" w:rsidP="006A22F9">
            <w:pPr>
              <w:spacing w:after="0" w:line="240" w:lineRule="auto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62558A" w:rsidRDefault="0062558A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58A">
              <w:rPr>
                <w:rFonts w:ascii="Times New Roman" w:hAnsi="Times New Roman"/>
              </w:rPr>
              <w:t>Об утверждении передаточных актов имущества казны, прав и обязательств администрации Посьетского городского поселения Хасанского муниципального района при ликвидации его правопреемнику Хасанский муниципальный округ</w:t>
            </w:r>
          </w:p>
          <w:p w:rsidR="0062558A" w:rsidRDefault="0062558A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5FA6" w:rsidRPr="00F37FA3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5B5FA6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Бабич </w:t>
            </w:r>
            <w:r w:rsidR="00B51A99" w:rsidRPr="00F37FA3">
              <w:rPr>
                <w:rFonts w:ascii="Times New Roman" w:hAnsi="Times New Roman"/>
              </w:rPr>
              <w:t xml:space="preserve">Н.Г. </w:t>
            </w:r>
            <w:r w:rsidRPr="00F37FA3">
              <w:rPr>
                <w:rFonts w:ascii="Times New Roman" w:hAnsi="Times New Roman"/>
              </w:rPr>
              <w:t>– начальник управления имущественных и земельных отношений администрации Хасанского муниципального округа.</w:t>
            </w:r>
          </w:p>
          <w:p w:rsidR="005B5FA6" w:rsidRPr="00F37FA3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5B5FA6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5B5FA6" w:rsidRPr="003C72E2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5B5FA6" w:rsidRPr="003C72E2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B5FA6" w:rsidRPr="00454B9D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6A22F9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DC1194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5</w:t>
            </w:r>
            <w:r w:rsidRPr="00DC1194">
              <w:rPr>
                <w:rFonts w:ascii="Times New Roman" w:hAnsi="Times New Roman"/>
              </w:rPr>
              <w:t>5</w:t>
            </w:r>
          </w:p>
          <w:p w:rsidR="006A22F9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6A22F9" w:rsidRP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О возбуждении ходатайства о награждении наградой Приморского края - п</w:t>
            </w:r>
            <w:r w:rsidR="00BA2DE5">
              <w:rPr>
                <w:rFonts w:ascii="Times New Roman" w:hAnsi="Times New Roman"/>
              </w:rPr>
              <w:t xml:space="preserve">очетным знаком Приморского края </w:t>
            </w:r>
            <w:r w:rsidRPr="006A22F9">
              <w:rPr>
                <w:rFonts w:ascii="Times New Roman" w:hAnsi="Times New Roman"/>
              </w:rPr>
              <w:t xml:space="preserve">«Семейная доблесть» </w:t>
            </w:r>
          </w:p>
          <w:p w:rsidR="006A22F9" w:rsidRP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2F9" w:rsidRP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Докладывает:</w:t>
            </w:r>
          </w:p>
          <w:p w:rsid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А.П. Якимчук - председатель постоянной комиссии Думы</w:t>
            </w:r>
            <w:r>
              <w:rPr>
                <w:rFonts w:ascii="Times New Roman" w:hAnsi="Times New Roman"/>
              </w:rPr>
              <w:t xml:space="preserve"> </w:t>
            </w:r>
            <w:r w:rsidRPr="006A22F9">
              <w:rPr>
                <w:rFonts w:ascii="Times New Roman" w:hAnsi="Times New Roman"/>
              </w:rPr>
              <w:t>по социальной политике, защите прав граждан, потребительскому рынку и труду.</w:t>
            </w:r>
          </w:p>
          <w:p w:rsidR="006A22F9" w:rsidRP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Приглашаются:</w:t>
            </w:r>
          </w:p>
          <w:p w:rsidR="006A22F9" w:rsidRPr="006A22F9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6A22F9" w:rsidRPr="0062558A" w:rsidRDefault="006A22F9" w:rsidP="006A2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F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6A22F9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5</w:t>
            </w:r>
            <w:r w:rsidRPr="00DC1194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14.05</w:t>
            </w:r>
          </w:p>
          <w:p w:rsidR="006A22F9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1" w:type="dxa"/>
          </w:tcPr>
          <w:p w:rsidR="00BA2DE5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О возбуждении ходатайства о награждении наградой Приморского края - п</w:t>
            </w:r>
            <w:r>
              <w:rPr>
                <w:rFonts w:ascii="Times New Roman" w:hAnsi="Times New Roman"/>
              </w:rPr>
              <w:t xml:space="preserve">очетным знаком Приморского края </w:t>
            </w:r>
            <w:r w:rsidRPr="00BA2DE5">
              <w:rPr>
                <w:rFonts w:ascii="Times New Roman" w:hAnsi="Times New Roman"/>
              </w:rPr>
              <w:t>«Семейная доблесть</w:t>
            </w:r>
            <w:r w:rsidR="00DC1194">
              <w:rPr>
                <w:rFonts w:ascii="Times New Roman" w:hAnsi="Times New Roman"/>
              </w:rPr>
              <w:t>»</w:t>
            </w:r>
          </w:p>
          <w:p w:rsidR="00DC1194" w:rsidRDefault="00DC1194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2DE5" w:rsidRPr="00BA2DE5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Докладывает:</w:t>
            </w:r>
          </w:p>
          <w:p w:rsidR="00BA2DE5" w:rsidRPr="00BA2DE5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BA2DE5" w:rsidRPr="00BA2DE5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Приглашаются:</w:t>
            </w:r>
          </w:p>
          <w:p w:rsidR="00BA2DE5" w:rsidRPr="00BA2DE5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BA2DE5" w:rsidRPr="0062558A" w:rsidRDefault="00BA2DE5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E5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C1194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14.05</w:t>
            </w:r>
            <w:r>
              <w:rPr>
                <w:rFonts w:ascii="Times New Roman" w:hAnsi="Times New Roman"/>
              </w:rPr>
              <w:t>-14.15</w:t>
            </w:r>
          </w:p>
          <w:p w:rsidR="00DC1194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О возбуждении ходатайства о награждении наградой Приморского края - почетным знаком Приморского края «Семейная доблесть»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Докладывает: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Приглашаются: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C1194" w:rsidRPr="00BA2DE5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C1194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lastRenderedPageBreak/>
              <w:t>14.</w:t>
            </w:r>
            <w:r>
              <w:rPr>
                <w:rFonts w:ascii="Times New Roman" w:hAnsi="Times New Roman"/>
              </w:rPr>
              <w:t>1</w:t>
            </w:r>
            <w:r w:rsidRPr="00DC1194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25</w:t>
            </w:r>
          </w:p>
          <w:p w:rsidR="00DC1194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О возбуждении ходатайства о награждении наградой Приморского края - почетным знаком Приморского края «Семейная доблесть»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Докладывает: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Приглашаются: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C1194" w:rsidRPr="00BA2DE5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C1194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2</w:t>
            </w:r>
            <w:r w:rsidRPr="00DC1194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3</w:t>
            </w:r>
            <w:r w:rsidRPr="00DC1194">
              <w:rPr>
                <w:rFonts w:ascii="Times New Roman" w:hAnsi="Times New Roman"/>
              </w:rPr>
              <w:t>5</w:t>
            </w:r>
          </w:p>
          <w:p w:rsidR="00DC1194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О возбуждении ходатайства о награждении наградой Приморского края - почетным знаком Приморского края «Семейная доблесть»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Докладывает: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Приглашаются: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C1194" w:rsidRPr="00BA2DE5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C1194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3</w:t>
            </w:r>
            <w:r w:rsidRPr="00DC1194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4</w:t>
            </w:r>
            <w:r w:rsidRPr="00DC1194">
              <w:rPr>
                <w:rFonts w:ascii="Times New Roman" w:hAnsi="Times New Roman"/>
              </w:rPr>
              <w:t>5</w:t>
            </w:r>
          </w:p>
          <w:p w:rsidR="00DC1194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О возбуждении ходатайства о награждении наградой Приморского края - почетным знаком Приморского края «Семейная доблесть»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Докладывает: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Приглашаются: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C1194" w:rsidRPr="00BA2DE5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DC1194" w:rsidRPr="003C72E2" w:rsidTr="007E26B6">
        <w:trPr>
          <w:trHeight w:val="866"/>
          <w:jc w:val="center"/>
        </w:trPr>
        <w:tc>
          <w:tcPr>
            <w:tcW w:w="1628" w:type="dxa"/>
          </w:tcPr>
          <w:p w:rsidR="00DC1194" w:rsidRPr="00DC1194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4</w:t>
            </w:r>
            <w:r w:rsidRPr="00DC1194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5</w:t>
            </w:r>
            <w:r w:rsidRPr="00DC1194">
              <w:rPr>
                <w:rFonts w:ascii="Times New Roman" w:hAnsi="Times New Roman"/>
              </w:rPr>
              <w:t>5</w:t>
            </w:r>
          </w:p>
          <w:p w:rsidR="00DC1194" w:rsidRPr="006A22F9" w:rsidRDefault="00DC1194" w:rsidP="00DC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20</w:t>
            </w:r>
          </w:p>
        </w:tc>
        <w:tc>
          <w:tcPr>
            <w:tcW w:w="8401" w:type="dxa"/>
          </w:tcPr>
          <w:p w:rsidR="00DC1194" w:rsidRDefault="00DC1194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О возбуждении ходатайства о присвоении звания «Мать-героиня»</w:t>
            </w:r>
          </w:p>
          <w:p w:rsidR="00DC1194" w:rsidRDefault="00DC1194" w:rsidP="00BA2D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Докладывает: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А.П. Якимчук - председатель постоянной комиссии Думы по социальной политике, защите прав граждан, потребительскому рынку и труду.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Приглашаются:</w:t>
            </w:r>
          </w:p>
          <w:p w:rsidR="00DC1194" w:rsidRPr="00DC1194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C1194" w:rsidRPr="00BA2DE5" w:rsidRDefault="00DC1194" w:rsidP="00DC1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19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84387A">
        <w:trPr>
          <w:trHeight w:val="319"/>
          <w:jc w:val="center"/>
        </w:trPr>
        <w:tc>
          <w:tcPr>
            <w:tcW w:w="1628" w:type="dxa"/>
          </w:tcPr>
          <w:p w:rsidR="0057779D" w:rsidRPr="003C72E2" w:rsidRDefault="00DC1194" w:rsidP="00CA5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</w:t>
            </w:r>
            <w:bookmarkStart w:id="0" w:name="_GoBack"/>
            <w:bookmarkEnd w:id="0"/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84387A" w:rsidRDefault="0084387A" w:rsidP="008E6F54">
      <w:pPr>
        <w:spacing w:after="0"/>
        <w:rPr>
          <w:rFonts w:ascii="Times New Roman" w:hAnsi="Times New Roman"/>
          <w:b/>
        </w:rPr>
      </w:pPr>
    </w:p>
    <w:p w:rsidR="003F7A14" w:rsidRPr="003C72E2" w:rsidRDefault="003F7A14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171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170C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6F0E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33A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064E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6CBE"/>
    <w:rsid w:val="003D7A7C"/>
    <w:rsid w:val="003E05A1"/>
    <w:rsid w:val="003E1144"/>
    <w:rsid w:val="003E38CA"/>
    <w:rsid w:val="003E3C4F"/>
    <w:rsid w:val="003E3C6E"/>
    <w:rsid w:val="003E4F9F"/>
    <w:rsid w:val="003E574F"/>
    <w:rsid w:val="003E59F8"/>
    <w:rsid w:val="003E7D82"/>
    <w:rsid w:val="003F2C65"/>
    <w:rsid w:val="003F4336"/>
    <w:rsid w:val="003F4BD9"/>
    <w:rsid w:val="003F558E"/>
    <w:rsid w:val="003F6AD7"/>
    <w:rsid w:val="003F7A14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1215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4B9D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97832"/>
    <w:rsid w:val="004A4433"/>
    <w:rsid w:val="004B20A0"/>
    <w:rsid w:val="004B29BF"/>
    <w:rsid w:val="004C0694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3CB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5765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940"/>
    <w:rsid w:val="005A62B6"/>
    <w:rsid w:val="005A6884"/>
    <w:rsid w:val="005B0EA3"/>
    <w:rsid w:val="005B444F"/>
    <w:rsid w:val="005B493C"/>
    <w:rsid w:val="005B499F"/>
    <w:rsid w:val="005B5FA6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2558A"/>
    <w:rsid w:val="00631BA3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6DE0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22F9"/>
    <w:rsid w:val="006A3347"/>
    <w:rsid w:val="006A6D3F"/>
    <w:rsid w:val="006A74F1"/>
    <w:rsid w:val="006A7BC4"/>
    <w:rsid w:val="006B0E19"/>
    <w:rsid w:val="006B276A"/>
    <w:rsid w:val="006B2FCE"/>
    <w:rsid w:val="006B4B0D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C78C7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186A"/>
    <w:rsid w:val="006F305C"/>
    <w:rsid w:val="006F461E"/>
    <w:rsid w:val="006F657B"/>
    <w:rsid w:val="00700E59"/>
    <w:rsid w:val="00701B2A"/>
    <w:rsid w:val="00701F8B"/>
    <w:rsid w:val="007034CE"/>
    <w:rsid w:val="00703DBA"/>
    <w:rsid w:val="00704215"/>
    <w:rsid w:val="00704EA1"/>
    <w:rsid w:val="00706ED2"/>
    <w:rsid w:val="00710709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080C"/>
    <w:rsid w:val="00735B46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02CE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2BB3"/>
    <w:rsid w:val="007E37DC"/>
    <w:rsid w:val="007F2198"/>
    <w:rsid w:val="007F4C18"/>
    <w:rsid w:val="007F4CF1"/>
    <w:rsid w:val="007F64AA"/>
    <w:rsid w:val="007F66D5"/>
    <w:rsid w:val="007F69C0"/>
    <w:rsid w:val="007F6B43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4387A"/>
    <w:rsid w:val="00851451"/>
    <w:rsid w:val="0085197A"/>
    <w:rsid w:val="008529C7"/>
    <w:rsid w:val="00853B9C"/>
    <w:rsid w:val="00854888"/>
    <w:rsid w:val="00855AE5"/>
    <w:rsid w:val="00856A96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762"/>
    <w:rsid w:val="00890ACB"/>
    <w:rsid w:val="008948EF"/>
    <w:rsid w:val="008958D8"/>
    <w:rsid w:val="00897EBF"/>
    <w:rsid w:val="008A6330"/>
    <w:rsid w:val="008A701C"/>
    <w:rsid w:val="008A708D"/>
    <w:rsid w:val="008B57C5"/>
    <w:rsid w:val="008B6094"/>
    <w:rsid w:val="008B6147"/>
    <w:rsid w:val="008C162F"/>
    <w:rsid w:val="008C22EA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3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0AEF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55B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0BD4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93B97"/>
    <w:rsid w:val="00AA07EF"/>
    <w:rsid w:val="00AA0B71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1A99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2DE5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0F12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1E42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1F9D"/>
    <w:rsid w:val="00CA2245"/>
    <w:rsid w:val="00CA277E"/>
    <w:rsid w:val="00CA3311"/>
    <w:rsid w:val="00CA4938"/>
    <w:rsid w:val="00CA4F50"/>
    <w:rsid w:val="00CA5AE3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2390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1194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2FDC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9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06FE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136A"/>
    <w:rsid w:val="00F04392"/>
    <w:rsid w:val="00F13195"/>
    <w:rsid w:val="00F14516"/>
    <w:rsid w:val="00F14F6C"/>
    <w:rsid w:val="00F170C0"/>
    <w:rsid w:val="00F27F63"/>
    <w:rsid w:val="00F31881"/>
    <w:rsid w:val="00F342FC"/>
    <w:rsid w:val="00F353AC"/>
    <w:rsid w:val="00F359EB"/>
    <w:rsid w:val="00F3718E"/>
    <w:rsid w:val="00F37FA3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3F3F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6728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312</cp:revision>
  <cp:lastPrinted>2023-12-07T06:21:00Z</cp:lastPrinted>
  <dcterms:created xsi:type="dcterms:W3CDTF">2023-01-13T06:32:00Z</dcterms:created>
  <dcterms:modified xsi:type="dcterms:W3CDTF">2024-02-21T06:15:00Z</dcterms:modified>
</cp:coreProperties>
</file>