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9D7518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83EBE">
        <w:rPr>
          <w:sz w:val="24"/>
          <w:szCs w:val="24"/>
        </w:rPr>
        <w:t>О</w:t>
      </w:r>
      <w:r w:rsidR="00C75584">
        <w:rPr>
          <w:sz w:val="24"/>
          <w:szCs w:val="24"/>
        </w:rPr>
        <w:t xml:space="preserve"> внесении изменений в постановление администрации Хасанского муниципального района от </w:t>
      </w:r>
      <w:r w:rsidR="00D90417">
        <w:rPr>
          <w:sz w:val="24"/>
          <w:szCs w:val="24"/>
        </w:rPr>
        <w:t>25</w:t>
      </w:r>
      <w:r w:rsidR="00C75584">
        <w:rPr>
          <w:sz w:val="24"/>
          <w:szCs w:val="24"/>
        </w:rPr>
        <w:t>.</w:t>
      </w:r>
      <w:r w:rsidR="00D90417">
        <w:rPr>
          <w:sz w:val="24"/>
          <w:szCs w:val="24"/>
        </w:rPr>
        <w:t>04</w:t>
      </w:r>
      <w:r w:rsidR="00C75584">
        <w:rPr>
          <w:sz w:val="24"/>
          <w:szCs w:val="24"/>
        </w:rPr>
        <w:t>.202</w:t>
      </w:r>
      <w:r w:rsidR="00D90417">
        <w:rPr>
          <w:sz w:val="24"/>
          <w:szCs w:val="24"/>
        </w:rPr>
        <w:t>3</w:t>
      </w:r>
      <w:r w:rsidR="00C75584">
        <w:rPr>
          <w:sz w:val="24"/>
          <w:szCs w:val="24"/>
        </w:rPr>
        <w:t xml:space="preserve"> №</w:t>
      </w:r>
      <w:r w:rsidR="00D90417">
        <w:rPr>
          <w:sz w:val="24"/>
          <w:szCs w:val="24"/>
        </w:rPr>
        <w:t>570</w:t>
      </w:r>
      <w:r w:rsidR="00C75584">
        <w:rPr>
          <w:sz w:val="24"/>
          <w:szCs w:val="24"/>
        </w:rPr>
        <w:t>-па</w:t>
      </w:r>
      <w:r w:rsidR="00083EBE">
        <w:rPr>
          <w:sz w:val="24"/>
          <w:szCs w:val="24"/>
        </w:rPr>
        <w:t xml:space="preserve"> «</w:t>
      </w:r>
      <w:r w:rsidR="00C75584">
        <w:rPr>
          <w:sz w:val="24"/>
          <w:szCs w:val="24"/>
        </w:rPr>
        <w:t>Об утверждении муниципальной программы «</w:t>
      </w:r>
      <w:r w:rsidR="00D90417">
        <w:rPr>
          <w:sz w:val="24"/>
          <w:szCs w:val="24"/>
        </w:rPr>
        <w:t>Содействие развитию малого и среднего предпринимательства, «</w:t>
      </w:r>
      <w:proofErr w:type="spellStart"/>
      <w:r w:rsidR="00D90417">
        <w:rPr>
          <w:sz w:val="24"/>
          <w:szCs w:val="24"/>
        </w:rPr>
        <w:t>самозанятых</w:t>
      </w:r>
      <w:proofErr w:type="spellEnd"/>
      <w:r w:rsidR="00D90417">
        <w:rPr>
          <w:sz w:val="24"/>
          <w:szCs w:val="24"/>
        </w:rPr>
        <w:t>» граждан, и некоммерческих организаций на территории Хасанского муниципального округа</w:t>
      </w:r>
      <w:r w:rsidR="00EC2D78">
        <w:rPr>
          <w:sz w:val="24"/>
          <w:szCs w:val="24"/>
        </w:rPr>
        <w:t>»</w:t>
      </w:r>
      <w:r w:rsidR="009D7518" w:rsidRPr="00337385">
        <w:rPr>
          <w:sz w:val="24"/>
          <w:szCs w:val="24"/>
        </w:rPr>
        <w:t xml:space="preserve">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924DF0" w:rsidRDefault="00D90417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3101DD">
        <w:rPr>
          <w:sz w:val="24"/>
          <w:szCs w:val="24"/>
        </w:rPr>
        <w:t>2</w:t>
      </w:r>
      <w:bookmarkStart w:id="0" w:name="_GoBack"/>
      <w:bookmarkEnd w:id="0"/>
      <w:r w:rsidR="00F24CB1" w:rsidRPr="00924DF0">
        <w:rPr>
          <w:sz w:val="24"/>
          <w:szCs w:val="24"/>
        </w:rPr>
        <w:t>.</w:t>
      </w:r>
      <w:r w:rsidR="00EC2D78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F24CB1" w:rsidRPr="00924DF0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>
        <w:rPr>
          <w:sz w:val="24"/>
          <w:szCs w:val="24"/>
        </w:rPr>
        <w:t>6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</w:t>
      </w:r>
      <w:r w:rsidR="00C75584">
        <w:rPr>
          <w:sz w:val="24"/>
          <w:szCs w:val="24"/>
        </w:rPr>
        <w:t>разований» от 07.02.2011 № 6-ФЗ.</w:t>
      </w:r>
      <w:r w:rsidR="00EC2D78">
        <w:rPr>
          <w:sz w:val="24"/>
          <w:szCs w:val="24"/>
        </w:rPr>
        <w:t xml:space="preserve"> </w:t>
      </w:r>
      <w:r w:rsidRPr="00337385">
        <w:rPr>
          <w:sz w:val="24"/>
          <w:szCs w:val="24"/>
        </w:rPr>
        <w:t>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="00C75584">
        <w:rPr>
          <w:sz w:val="24"/>
          <w:szCs w:val="24"/>
        </w:rPr>
        <w:t xml:space="preserve"> о внесении изменений в муниципальную программу</w:t>
      </w:r>
      <w:r w:rsidRPr="00337385">
        <w:rPr>
          <w:sz w:val="24"/>
          <w:szCs w:val="24"/>
        </w:rPr>
        <w:t xml:space="preserve"> «</w:t>
      </w:r>
      <w:r w:rsidR="00D90417" w:rsidRPr="00D90417">
        <w:rPr>
          <w:sz w:val="24"/>
          <w:szCs w:val="24"/>
        </w:rPr>
        <w:t>Содействие развитию малого и среднего предпринимательства, «</w:t>
      </w:r>
      <w:proofErr w:type="spellStart"/>
      <w:r w:rsidR="00D90417" w:rsidRPr="00D90417">
        <w:rPr>
          <w:sz w:val="24"/>
          <w:szCs w:val="24"/>
        </w:rPr>
        <w:t>самозанятых</w:t>
      </w:r>
      <w:proofErr w:type="spellEnd"/>
      <w:r w:rsidR="00D90417" w:rsidRPr="00D90417">
        <w:rPr>
          <w:sz w:val="24"/>
          <w:szCs w:val="24"/>
        </w:rPr>
        <w:t>» граждан, и некоммерческих организаций на территории Хасанского муниципального округа</w:t>
      </w:r>
      <w:r w:rsidR="00EC2D78">
        <w:rPr>
          <w:sz w:val="24"/>
          <w:szCs w:val="24"/>
        </w:rPr>
        <w:t>»</w:t>
      </w:r>
      <w:r w:rsidR="00201757">
        <w:rPr>
          <w:sz w:val="24"/>
          <w:szCs w:val="24"/>
        </w:rPr>
        <w:t xml:space="preserve"> (дале</w:t>
      </w:r>
      <w:proofErr w:type="gramStart"/>
      <w:r w:rsidR="00201757">
        <w:rPr>
          <w:sz w:val="24"/>
          <w:szCs w:val="24"/>
        </w:rPr>
        <w:t>е-</w:t>
      </w:r>
      <w:proofErr w:type="gramEnd"/>
      <w:r w:rsidR="00201757">
        <w:rPr>
          <w:sz w:val="24"/>
          <w:szCs w:val="24"/>
        </w:rPr>
        <w:t xml:space="preserve"> МП)</w:t>
      </w:r>
      <w:r w:rsidR="00D01419">
        <w:rPr>
          <w:sz w:val="24"/>
          <w:szCs w:val="24"/>
        </w:rPr>
        <w:t>.</w:t>
      </w:r>
    </w:p>
    <w:p w:rsidR="00F24CB1" w:rsidRDefault="00F24CB1" w:rsidP="00931FEC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="00851114">
        <w:rPr>
          <w:sz w:val="24"/>
          <w:szCs w:val="24"/>
        </w:rPr>
        <w:t xml:space="preserve"> </w:t>
      </w:r>
      <w:r w:rsidR="007052EC">
        <w:rPr>
          <w:sz w:val="24"/>
          <w:szCs w:val="24"/>
        </w:rPr>
        <w:t>31</w:t>
      </w:r>
      <w:r w:rsidRPr="00337385">
        <w:rPr>
          <w:sz w:val="24"/>
          <w:szCs w:val="24"/>
        </w:rPr>
        <w:t>.</w:t>
      </w:r>
      <w:r w:rsidR="00EC2D78">
        <w:rPr>
          <w:sz w:val="24"/>
          <w:szCs w:val="24"/>
        </w:rPr>
        <w:t>01</w:t>
      </w:r>
      <w:r w:rsidRPr="00337385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Pr="00337385">
        <w:rPr>
          <w:sz w:val="24"/>
          <w:szCs w:val="24"/>
        </w:rPr>
        <w:t xml:space="preserve"> в составе:</w:t>
      </w:r>
    </w:p>
    <w:p w:rsidR="009772B9" w:rsidRDefault="009772B9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8561A">
        <w:rPr>
          <w:sz w:val="24"/>
          <w:szCs w:val="24"/>
        </w:rPr>
        <w:t xml:space="preserve">        </w:t>
      </w:r>
      <w:r w:rsidR="007948D2">
        <w:rPr>
          <w:sz w:val="24"/>
          <w:szCs w:val="24"/>
        </w:rPr>
        <w:t xml:space="preserve">проект постановления с </w:t>
      </w:r>
      <w:r>
        <w:rPr>
          <w:sz w:val="24"/>
          <w:szCs w:val="24"/>
        </w:rPr>
        <w:t>приложения</w:t>
      </w:r>
      <w:r w:rsidR="00851114">
        <w:rPr>
          <w:sz w:val="24"/>
          <w:szCs w:val="24"/>
        </w:rPr>
        <w:t>ми</w:t>
      </w:r>
      <w:r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Pr="00337385"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управления экономики администрации Хасанского М</w:t>
      </w:r>
      <w:r w:rsidR="00FF375F">
        <w:rPr>
          <w:sz w:val="24"/>
          <w:szCs w:val="24"/>
        </w:rPr>
        <w:t>О</w:t>
      </w:r>
      <w:r w:rsidR="007052EC">
        <w:rPr>
          <w:sz w:val="24"/>
          <w:szCs w:val="24"/>
        </w:rPr>
        <w:t xml:space="preserve"> </w:t>
      </w:r>
    </w:p>
    <w:p w:rsidR="00F24CB1" w:rsidRPr="00337385" w:rsidRDefault="00F24CB1" w:rsidP="00F8561A">
      <w:pPr>
        <w:tabs>
          <w:tab w:val="left" w:pos="-284"/>
        </w:tabs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 w:rsidR="00EC2D78">
        <w:rPr>
          <w:sz w:val="24"/>
          <w:szCs w:val="24"/>
        </w:rPr>
        <w:t xml:space="preserve"> от </w:t>
      </w:r>
      <w:r w:rsidR="007052EC">
        <w:rPr>
          <w:sz w:val="24"/>
          <w:szCs w:val="24"/>
        </w:rPr>
        <w:t>19.01.2024г</w:t>
      </w:r>
      <w:r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F24CB1" w:rsidRDefault="00F24CB1" w:rsidP="00F24CB1">
      <w:pPr>
        <w:spacing w:after="60"/>
        <w:ind w:firstLine="709"/>
        <w:jc w:val="both"/>
        <w:rPr>
          <w:sz w:val="24"/>
          <w:szCs w:val="24"/>
        </w:rPr>
      </w:pPr>
      <w:r w:rsidRPr="00EE75F6">
        <w:rPr>
          <w:sz w:val="24"/>
          <w:szCs w:val="24"/>
        </w:rPr>
        <w:t xml:space="preserve">Программа входит в перечень муниципальных программ Хасанского </w:t>
      </w:r>
      <w:r>
        <w:rPr>
          <w:sz w:val="24"/>
          <w:szCs w:val="24"/>
        </w:rPr>
        <w:t>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EC2D78">
        <w:rPr>
          <w:sz w:val="24"/>
          <w:szCs w:val="24"/>
        </w:rPr>
        <w:t>4</w:t>
      </w:r>
      <w:r w:rsidRPr="00EE75F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E75F6">
        <w:rPr>
          <w:sz w:val="24"/>
          <w:szCs w:val="24"/>
        </w:rPr>
        <w:t xml:space="preserve"> утвержденный распоряжением </w:t>
      </w:r>
      <w:r w:rsidRPr="009D7518">
        <w:rPr>
          <w:sz w:val="24"/>
          <w:szCs w:val="24"/>
        </w:rPr>
        <w:t>администрации Хасанского М</w:t>
      </w:r>
      <w:r w:rsidR="00EC2D78">
        <w:rPr>
          <w:sz w:val="24"/>
          <w:szCs w:val="24"/>
        </w:rPr>
        <w:t>О</w:t>
      </w:r>
      <w:r w:rsidRPr="009D7518">
        <w:rPr>
          <w:sz w:val="24"/>
          <w:szCs w:val="24"/>
        </w:rPr>
        <w:t xml:space="preserve"> от </w:t>
      </w:r>
      <w:r w:rsidR="00EC2D78">
        <w:rPr>
          <w:sz w:val="24"/>
          <w:szCs w:val="24"/>
        </w:rPr>
        <w:t>01</w:t>
      </w:r>
      <w:r w:rsidR="006D2B70" w:rsidRPr="009D7518">
        <w:rPr>
          <w:sz w:val="24"/>
          <w:szCs w:val="24"/>
        </w:rPr>
        <w:t>.0</w:t>
      </w:r>
      <w:r w:rsidR="00EC2D78">
        <w:rPr>
          <w:sz w:val="24"/>
          <w:szCs w:val="24"/>
        </w:rPr>
        <w:t>8</w:t>
      </w:r>
      <w:r w:rsidR="006D2B70" w:rsidRPr="009D7518">
        <w:rPr>
          <w:sz w:val="24"/>
          <w:szCs w:val="24"/>
        </w:rPr>
        <w:t>.202</w:t>
      </w:r>
      <w:r w:rsidR="00EC2D78">
        <w:rPr>
          <w:sz w:val="24"/>
          <w:szCs w:val="24"/>
        </w:rPr>
        <w:t>3</w:t>
      </w:r>
      <w:r w:rsidR="006D2B70" w:rsidRPr="009D7518">
        <w:rPr>
          <w:sz w:val="24"/>
          <w:szCs w:val="24"/>
        </w:rPr>
        <w:t xml:space="preserve"> № </w:t>
      </w:r>
      <w:r w:rsidR="00EC2D78">
        <w:rPr>
          <w:sz w:val="24"/>
          <w:szCs w:val="24"/>
        </w:rPr>
        <w:t>359</w:t>
      </w:r>
      <w:r w:rsidR="006D2B70" w:rsidRPr="009D7518">
        <w:rPr>
          <w:sz w:val="24"/>
          <w:szCs w:val="24"/>
        </w:rPr>
        <w:t>-ра "Об утверждении Перечня муниципальных программ Хасанского муниципального округа на 202</w:t>
      </w:r>
      <w:r w:rsidR="00EC2D78">
        <w:rPr>
          <w:sz w:val="24"/>
          <w:szCs w:val="24"/>
        </w:rPr>
        <w:t>4</w:t>
      </w:r>
      <w:r w:rsidR="006D2B70" w:rsidRPr="009D7518">
        <w:rPr>
          <w:sz w:val="24"/>
          <w:szCs w:val="24"/>
        </w:rPr>
        <w:t xml:space="preserve"> год</w:t>
      </w:r>
      <w:r w:rsidR="006D2B70" w:rsidRPr="00D46644">
        <w:rPr>
          <w:sz w:val="24"/>
          <w:szCs w:val="24"/>
        </w:rPr>
        <w:t>"</w:t>
      </w:r>
      <w:r w:rsidR="00EC2D78" w:rsidRPr="00D46644">
        <w:rPr>
          <w:sz w:val="24"/>
          <w:szCs w:val="24"/>
        </w:rPr>
        <w:t xml:space="preserve"> (в редакции распоряжения от 16.08.2023г №383-ра)</w:t>
      </w:r>
      <w:r w:rsidR="006D2B70" w:rsidRPr="00D46644">
        <w:rPr>
          <w:sz w:val="24"/>
          <w:szCs w:val="24"/>
        </w:rPr>
        <w:t>.</w:t>
      </w:r>
      <w:r w:rsidR="006D2B70" w:rsidRPr="009D7518">
        <w:rPr>
          <w:sz w:val="24"/>
          <w:szCs w:val="24"/>
        </w:rPr>
        <w:t xml:space="preserve"> </w:t>
      </w:r>
    </w:p>
    <w:p w:rsidR="00482DE7" w:rsidRPr="00D41E40" w:rsidRDefault="00F24CB1" w:rsidP="00F24CB1">
      <w:pPr>
        <w:spacing w:after="1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82DE7" w:rsidRPr="00D41E40">
        <w:rPr>
          <w:b/>
          <w:sz w:val="24"/>
          <w:szCs w:val="24"/>
        </w:rPr>
        <w:t xml:space="preserve">В предлагаемом проекте </w:t>
      </w:r>
      <w:r w:rsidR="00F55B52" w:rsidRPr="00D41E40">
        <w:rPr>
          <w:b/>
          <w:sz w:val="24"/>
          <w:szCs w:val="24"/>
        </w:rPr>
        <w:t>выявлены следующие нарушения:</w:t>
      </w:r>
    </w:p>
    <w:p w:rsidR="00201757" w:rsidRDefault="00F55B52" w:rsidP="00201757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201757">
        <w:rPr>
          <w:sz w:val="24"/>
          <w:szCs w:val="24"/>
        </w:rPr>
        <w:t xml:space="preserve">средства бюджета  в пояснительной записке, паспорте МП, в Приложении № 2 </w:t>
      </w:r>
      <w:r w:rsidR="00201757" w:rsidRPr="00201757">
        <w:rPr>
          <w:sz w:val="24"/>
          <w:szCs w:val="24"/>
        </w:rPr>
        <w:t xml:space="preserve">к МП </w:t>
      </w:r>
      <w:r w:rsidRPr="00201757">
        <w:rPr>
          <w:sz w:val="24"/>
          <w:szCs w:val="24"/>
        </w:rPr>
        <w:t>не соответствуют утвержденным бюджетным ассигнованиям</w:t>
      </w:r>
      <w:r w:rsidR="00201757" w:rsidRPr="00201757">
        <w:rPr>
          <w:sz w:val="24"/>
          <w:szCs w:val="24"/>
        </w:rPr>
        <w:t xml:space="preserve"> (НПА </w:t>
      </w:r>
      <w:r w:rsidR="00D41E40">
        <w:rPr>
          <w:sz w:val="24"/>
          <w:szCs w:val="24"/>
        </w:rPr>
        <w:t>№</w:t>
      </w:r>
      <w:r w:rsidR="00201757" w:rsidRPr="00201757">
        <w:rPr>
          <w:sz w:val="24"/>
          <w:szCs w:val="24"/>
        </w:rPr>
        <w:t xml:space="preserve"> 87 от 08.12.2023года)</w:t>
      </w:r>
      <w:r w:rsidR="00201757">
        <w:rPr>
          <w:sz w:val="24"/>
          <w:szCs w:val="24"/>
        </w:rPr>
        <w:t>;</w:t>
      </w:r>
    </w:p>
    <w:p w:rsidR="00201757" w:rsidRDefault="00201757" w:rsidP="00201757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МП в разделе «Объем бюджетных ассигнований на реализацию муниципальной программы» допущены арифметические ошибки;</w:t>
      </w:r>
    </w:p>
    <w:p w:rsidR="00201757" w:rsidRDefault="00201757" w:rsidP="00201757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2 к МП в разделе «Финансовая поддержка субъектов малого и среднего предпринимательства» допущены арифметическ</w:t>
      </w:r>
      <w:r w:rsidR="00D41E40">
        <w:rPr>
          <w:sz w:val="24"/>
          <w:szCs w:val="24"/>
        </w:rPr>
        <w:t>ая</w:t>
      </w:r>
      <w:r>
        <w:rPr>
          <w:sz w:val="24"/>
          <w:szCs w:val="24"/>
        </w:rPr>
        <w:t xml:space="preserve"> ошибк</w:t>
      </w:r>
      <w:r w:rsidR="00D41E40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201757" w:rsidRDefault="00201757" w:rsidP="00201757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 2 к МП в разделе « Всего» допущен</w:t>
      </w:r>
      <w:r w:rsidR="00D41E40">
        <w:rPr>
          <w:sz w:val="24"/>
          <w:szCs w:val="24"/>
        </w:rPr>
        <w:t>а</w:t>
      </w:r>
      <w:r>
        <w:rPr>
          <w:sz w:val="24"/>
          <w:szCs w:val="24"/>
        </w:rPr>
        <w:t xml:space="preserve"> арифметическ</w:t>
      </w:r>
      <w:r w:rsidR="00D41E40">
        <w:rPr>
          <w:sz w:val="24"/>
          <w:szCs w:val="24"/>
        </w:rPr>
        <w:t>ая</w:t>
      </w:r>
      <w:r>
        <w:rPr>
          <w:sz w:val="24"/>
          <w:szCs w:val="24"/>
        </w:rPr>
        <w:t xml:space="preserve"> ошибк</w:t>
      </w:r>
      <w:r w:rsidR="00D41E40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201757" w:rsidRDefault="00201757" w:rsidP="00201757">
      <w:pPr>
        <w:pStyle w:val="a5"/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приложении № 2 к МП </w:t>
      </w:r>
      <w:r w:rsidR="00945FF6">
        <w:rPr>
          <w:sz w:val="24"/>
          <w:szCs w:val="24"/>
        </w:rPr>
        <w:t>нарушена нумерация строк.</w:t>
      </w:r>
    </w:p>
    <w:p w:rsidR="00201757" w:rsidRPr="00945FF6" w:rsidRDefault="00201757" w:rsidP="00945FF6">
      <w:pPr>
        <w:spacing w:after="120"/>
        <w:ind w:left="660"/>
        <w:jc w:val="both"/>
        <w:rPr>
          <w:sz w:val="24"/>
          <w:szCs w:val="24"/>
        </w:rPr>
      </w:pPr>
    </w:p>
    <w:p w:rsidR="009D7518" w:rsidRDefault="00F55B52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D7518" w:rsidRPr="009D7518">
        <w:rPr>
          <w:b/>
          <w:sz w:val="24"/>
          <w:szCs w:val="24"/>
        </w:rPr>
        <w:t>Выводы:</w:t>
      </w:r>
      <w:r w:rsidR="00851114">
        <w:rPr>
          <w:sz w:val="24"/>
          <w:szCs w:val="24"/>
        </w:rPr>
        <w:t xml:space="preserve"> </w:t>
      </w:r>
      <w:r w:rsidR="00D41E40">
        <w:rPr>
          <w:sz w:val="24"/>
          <w:szCs w:val="24"/>
        </w:rPr>
        <w:t>Контрольно-счетное управление предлагает доработать представленный проект с учетом замечаний , изложенных в настоящем  заключении</w:t>
      </w:r>
      <w:r w:rsidR="009D7518">
        <w:rPr>
          <w:sz w:val="24"/>
          <w:szCs w:val="24"/>
        </w:rPr>
        <w:t>.</w:t>
      </w:r>
    </w:p>
    <w:p w:rsidR="00F24CB1" w:rsidRDefault="00F24CB1" w:rsidP="009D75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194E7C" w:rsidRDefault="009D7518" w:rsidP="00945FF6">
      <w:pPr>
        <w:spacing w:after="120"/>
        <w:jc w:val="both"/>
      </w:pPr>
      <w:r>
        <w:rPr>
          <w:sz w:val="24"/>
          <w:szCs w:val="24"/>
        </w:rPr>
        <w:t>Аудитор</w:t>
      </w:r>
      <w:r w:rsidR="00F24CB1" w:rsidRPr="00924DF0">
        <w:rPr>
          <w:sz w:val="24"/>
          <w:szCs w:val="24"/>
        </w:rPr>
        <w:t xml:space="preserve"> КСУ Хасанского М</w:t>
      </w:r>
      <w:r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Т.С.</w:t>
      </w:r>
      <w:r w:rsidR="00F24CB1" w:rsidRPr="00924DF0">
        <w:rPr>
          <w:sz w:val="24"/>
          <w:szCs w:val="24"/>
        </w:rPr>
        <w:t xml:space="preserve"> </w:t>
      </w:r>
      <w:r>
        <w:rPr>
          <w:sz w:val="24"/>
          <w:szCs w:val="24"/>
        </w:rPr>
        <w:t>Мурашова</w:t>
      </w:r>
    </w:p>
    <w:sectPr w:rsidR="00194E7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0F" w:rsidRDefault="0019410F">
      <w:r>
        <w:separator/>
      </w:r>
    </w:p>
  </w:endnote>
  <w:endnote w:type="continuationSeparator" w:id="0">
    <w:p w:rsidR="0019410F" w:rsidRDefault="001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01DD">
      <w:rPr>
        <w:noProof/>
      </w:rPr>
      <w:t>1</w:t>
    </w:r>
    <w:r>
      <w:fldChar w:fldCharType="end"/>
    </w:r>
  </w:p>
  <w:p w:rsidR="00DA0C8F" w:rsidRDefault="001941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0F" w:rsidRDefault="0019410F">
      <w:r>
        <w:separator/>
      </w:r>
    </w:p>
  </w:footnote>
  <w:footnote w:type="continuationSeparator" w:id="0">
    <w:p w:rsidR="0019410F" w:rsidRDefault="0019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83EBE"/>
    <w:rsid w:val="001449C2"/>
    <w:rsid w:val="00174EF0"/>
    <w:rsid w:val="0019410F"/>
    <w:rsid w:val="00194E7C"/>
    <w:rsid w:val="00201757"/>
    <w:rsid w:val="002626F1"/>
    <w:rsid w:val="002A5189"/>
    <w:rsid w:val="002E66AF"/>
    <w:rsid w:val="003101DD"/>
    <w:rsid w:val="00325FC0"/>
    <w:rsid w:val="003B28D1"/>
    <w:rsid w:val="003B537B"/>
    <w:rsid w:val="00482DE7"/>
    <w:rsid w:val="00496B8B"/>
    <w:rsid w:val="006D2B70"/>
    <w:rsid w:val="007052EC"/>
    <w:rsid w:val="00727083"/>
    <w:rsid w:val="007948D2"/>
    <w:rsid w:val="00851114"/>
    <w:rsid w:val="00863578"/>
    <w:rsid w:val="00931FEC"/>
    <w:rsid w:val="00945FF6"/>
    <w:rsid w:val="009772B9"/>
    <w:rsid w:val="009D7518"/>
    <w:rsid w:val="00A261E5"/>
    <w:rsid w:val="00AC2BEF"/>
    <w:rsid w:val="00AF1872"/>
    <w:rsid w:val="00B279CE"/>
    <w:rsid w:val="00B742EA"/>
    <w:rsid w:val="00BB59E6"/>
    <w:rsid w:val="00C75584"/>
    <w:rsid w:val="00C90191"/>
    <w:rsid w:val="00D01419"/>
    <w:rsid w:val="00D41E40"/>
    <w:rsid w:val="00D46644"/>
    <w:rsid w:val="00D90417"/>
    <w:rsid w:val="00E75429"/>
    <w:rsid w:val="00EC2D78"/>
    <w:rsid w:val="00F13AE0"/>
    <w:rsid w:val="00F24CB1"/>
    <w:rsid w:val="00F55B52"/>
    <w:rsid w:val="00F8561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7472-3D8E-469B-91B2-3CBAA7B3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23</cp:revision>
  <cp:lastPrinted>2024-02-02T05:21:00Z</cp:lastPrinted>
  <dcterms:created xsi:type="dcterms:W3CDTF">2023-05-24T01:42:00Z</dcterms:created>
  <dcterms:modified xsi:type="dcterms:W3CDTF">2024-02-02T05:21:00Z</dcterms:modified>
</cp:coreProperties>
</file>