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0E" w:rsidRDefault="0046360E" w:rsidP="0046360E">
      <w:pPr>
        <w:jc w:val="center"/>
        <w:rPr>
          <w:b/>
          <w:sz w:val="28"/>
          <w:szCs w:val="28"/>
        </w:rPr>
      </w:pPr>
    </w:p>
    <w:p w:rsidR="0046360E" w:rsidRDefault="0046360E" w:rsidP="0046360E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0E" w:rsidRPr="00610C5A" w:rsidRDefault="0046360E" w:rsidP="0046360E">
      <w:pPr>
        <w:jc w:val="center"/>
        <w:rPr>
          <w:b/>
        </w:rPr>
      </w:pPr>
      <w:r w:rsidRPr="00610C5A">
        <w:rPr>
          <w:b/>
        </w:rPr>
        <w:t xml:space="preserve">ДУМА ХАСАНСКОГО МУНИЦИПАЛЬНОГО </w:t>
      </w:r>
      <w:r w:rsidR="00815BE1" w:rsidRPr="00610C5A">
        <w:rPr>
          <w:b/>
        </w:rPr>
        <w:t>ОКРУГА</w:t>
      </w:r>
    </w:p>
    <w:p w:rsidR="00F33314" w:rsidRPr="00610C5A" w:rsidRDefault="00F33314" w:rsidP="0046360E">
      <w:pPr>
        <w:jc w:val="center"/>
        <w:rPr>
          <w:b/>
        </w:rPr>
      </w:pPr>
      <w:r w:rsidRPr="00610C5A">
        <w:rPr>
          <w:b/>
        </w:rPr>
        <w:t>ПРИМОРСКОГО КРАЯ</w:t>
      </w:r>
    </w:p>
    <w:p w:rsidR="00F33314" w:rsidRDefault="00F33314" w:rsidP="0046360E">
      <w:pPr>
        <w:jc w:val="center"/>
        <w:rPr>
          <w:b/>
          <w:sz w:val="16"/>
          <w:szCs w:val="16"/>
        </w:rPr>
      </w:pPr>
    </w:p>
    <w:p w:rsidR="00F33314" w:rsidRPr="00F33314" w:rsidRDefault="00F33314" w:rsidP="0046360E">
      <w:pPr>
        <w:jc w:val="center"/>
        <w:rPr>
          <w:b/>
          <w:sz w:val="16"/>
          <w:szCs w:val="16"/>
        </w:rPr>
      </w:pPr>
    </w:p>
    <w:p w:rsidR="0046360E" w:rsidRPr="00610C5A" w:rsidRDefault="0046360E" w:rsidP="0046360E">
      <w:pPr>
        <w:jc w:val="center"/>
        <w:rPr>
          <w:b/>
        </w:rPr>
      </w:pPr>
      <w:r w:rsidRPr="00610C5A">
        <w:rPr>
          <w:b/>
        </w:rPr>
        <w:t>пгт Славянка</w:t>
      </w:r>
    </w:p>
    <w:p w:rsidR="0046360E" w:rsidRPr="00610C5A" w:rsidRDefault="0046360E" w:rsidP="0046360E">
      <w:pPr>
        <w:jc w:val="center"/>
        <w:rPr>
          <w:b/>
        </w:rPr>
      </w:pPr>
      <w:r w:rsidRPr="00610C5A">
        <w:rPr>
          <w:b/>
        </w:rPr>
        <w:t>РЕШЕНИЕ</w:t>
      </w:r>
    </w:p>
    <w:p w:rsidR="00F33314" w:rsidRPr="00610C5A" w:rsidRDefault="00F33314" w:rsidP="0046360E">
      <w:pPr>
        <w:jc w:val="center"/>
        <w:rPr>
          <w:b/>
        </w:rPr>
      </w:pPr>
    </w:p>
    <w:p w:rsidR="0046360E" w:rsidRPr="00610C5A" w:rsidRDefault="00F33314" w:rsidP="0046360E">
      <w:pPr>
        <w:ind w:hanging="6"/>
        <w:jc w:val="both"/>
      </w:pPr>
      <w:r w:rsidRPr="00610C5A">
        <w:t>08.12.</w:t>
      </w:r>
      <w:r w:rsidR="00390966" w:rsidRPr="00610C5A">
        <w:t>202</w:t>
      </w:r>
      <w:r w:rsidR="00815BE1" w:rsidRPr="00610C5A">
        <w:t>3</w:t>
      </w:r>
      <w:r w:rsidR="00390966" w:rsidRPr="00610C5A">
        <w:t xml:space="preserve">  </w:t>
      </w:r>
      <w:r w:rsidR="00390966" w:rsidRPr="00610C5A">
        <w:tab/>
        <w:t xml:space="preserve">      </w:t>
      </w:r>
      <w:r w:rsidR="00390966" w:rsidRPr="00610C5A">
        <w:tab/>
      </w:r>
      <w:r w:rsidR="00390966" w:rsidRPr="00610C5A">
        <w:tab/>
      </w:r>
      <w:r w:rsidR="00390966" w:rsidRPr="00610C5A">
        <w:tab/>
      </w:r>
      <w:r w:rsidR="00390966" w:rsidRPr="00610C5A">
        <w:tab/>
        <w:t xml:space="preserve">               </w:t>
      </w:r>
      <w:r w:rsidR="0046360E" w:rsidRPr="00610C5A">
        <w:t xml:space="preserve">           </w:t>
      </w:r>
      <w:r w:rsidRPr="00610C5A">
        <w:t xml:space="preserve">                              </w:t>
      </w:r>
      <w:r w:rsidR="0046360E" w:rsidRPr="00610C5A">
        <w:t>№</w:t>
      </w:r>
      <w:r w:rsidRPr="00610C5A">
        <w:t xml:space="preserve"> 25</w:t>
      </w:r>
      <w:r w:rsidR="004A7A03">
        <w:t>2</w:t>
      </w:r>
      <w:bookmarkStart w:id="0" w:name="_GoBack"/>
      <w:bookmarkEnd w:id="0"/>
      <w:r w:rsidR="0046360E" w:rsidRPr="00610C5A">
        <w:t xml:space="preserve"> </w:t>
      </w:r>
    </w:p>
    <w:p w:rsidR="0046360E" w:rsidRDefault="0046360E" w:rsidP="0046360E">
      <w:pPr>
        <w:ind w:hanging="6"/>
        <w:jc w:val="center"/>
        <w:rPr>
          <w:b/>
          <w:sz w:val="28"/>
          <w:szCs w:val="28"/>
        </w:rPr>
      </w:pPr>
    </w:p>
    <w:p w:rsidR="0046360E" w:rsidRDefault="0046360E" w:rsidP="0046360E">
      <w:pPr>
        <w:ind w:hanging="6"/>
        <w:jc w:val="center"/>
        <w:rPr>
          <w:b/>
          <w:sz w:val="28"/>
          <w:szCs w:val="28"/>
        </w:rPr>
      </w:pPr>
    </w:p>
    <w:p w:rsidR="00174DFB" w:rsidRDefault="00174DFB" w:rsidP="00174DFB">
      <w:pPr>
        <w:ind w:hanging="6"/>
        <w:rPr>
          <w:sz w:val="28"/>
          <w:szCs w:val="28"/>
        </w:rPr>
      </w:pPr>
      <w:r>
        <w:rPr>
          <w:sz w:val="28"/>
          <w:szCs w:val="28"/>
        </w:rPr>
        <w:t>О применении меры ответственности</w:t>
      </w:r>
    </w:p>
    <w:p w:rsidR="00174DFB" w:rsidRDefault="00174DFB" w:rsidP="00174DFB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4D19">
        <w:rPr>
          <w:sz w:val="28"/>
          <w:szCs w:val="28"/>
        </w:rPr>
        <w:t>главе</w:t>
      </w:r>
      <w:r w:rsidR="0046360E">
        <w:rPr>
          <w:sz w:val="28"/>
          <w:szCs w:val="28"/>
        </w:rPr>
        <w:t xml:space="preserve"> Хасанского</w:t>
      </w:r>
    </w:p>
    <w:p w:rsidR="0046360E" w:rsidRDefault="0046360E" w:rsidP="00174DFB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15BE1">
        <w:rPr>
          <w:sz w:val="28"/>
          <w:szCs w:val="28"/>
        </w:rPr>
        <w:t>округа</w:t>
      </w:r>
    </w:p>
    <w:p w:rsidR="0046360E" w:rsidRDefault="00294D19" w:rsidP="00610C5A">
      <w:pPr>
        <w:ind w:hanging="6"/>
        <w:rPr>
          <w:sz w:val="28"/>
          <w:szCs w:val="28"/>
        </w:rPr>
      </w:pPr>
      <w:r>
        <w:rPr>
          <w:sz w:val="28"/>
          <w:szCs w:val="28"/>
        </w:rPr>
        <w:t>Степанову Ивану Владимировичу</w:t>
      </w:r>
    </w:p>
    <w:p w:rsidR="00610C5A" w:rsidRDefault="00610C5A" w:rsidP="00174DFB">
      <w:pPr>
        <w:rPr>
          <w:sz w:val="28"/>
          <w:szCs w:val="28"/>
        </w:rPr>
      </w:pPr>
    </w:p>
    <w:p w:rsidR="0046360E" w:rsidRPr="00610C5A" w:rsidRDefault="00174DFB" w:rsidP="00610C5A">
      <w:pPr>
        <w:ind w:right="-285" w:firstLine="709"/>
        <w:jc w:val="both"/>
      </w:pPr>
      <w:proofErr w:type="gramStart"/>
      <w:r w:rsidRPr="00610C5A">
        <w:t>В соответс</w:t>
      </w:r>
      <w:r w:rsidR="00610C5A">
        <w:t xml:space="preserve">твии с частью 7.3-1 статьи 40 </w:t>
      </w:r>
      <w:r w:rsidR="00610C5A">
        <w:rPr>
          <w:rFonts w:eastAsia="Calibri"/>
          <w:lang w:eastAsia="en-US"/>
        </w:rPr>
        <w:t>Федерального закона</w:t>
      </w:r>
      <w:r w:rsidR="0046360E" w:rsidRPr="00610C5A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</w:t>
      </w:r>
      <w:r w:rsidRPr="00610C5A">
        <w:rPr>
          <w:rFonts w:eastAsia="Calibri"/>
          <w:lang w:eastAsia="en-US"/>
        </w:rPr>
        <w:t xml:space="preserve"> Российской Федерации», частью </w:t>
      </w:r>
      <w:r w:rsidR="00294D19" w:rsidRPr="00610C5A">
        <w:rPr>
          <w:rFonts w:eastAsia="Calibri"/>
          <w:lang w:eastAsia="en-US"/>
        </w:rPr>
        <w:t>9</w:t>
      </w:r>
      <w:r w:rsidRPr="00610C5A">
        <w:rPr>
          <w:rFonts w:eastAsia="Calibri"/>
          <w:lang w:eastAsia="en-US"/>
        </w:rPr>
        <w:t xml:space="preserve"> статьи 3</w:t>
      </w:r>
      <w:r w:rsidR="00294D19" w:rsidRPr="00610C5A">
        <w:rPr>
          <w:rFonts w:eastAsia="Calibri"/>
          <w:lang w:eastAsia="en-US"/>
        </w:rPr>
        <w:t>3</w:t>
      </w:r>
      <w:r w:rsidRPr="00610C5A">
        <w:rPr>
          <w:rFonts w:eastAsia="Calibri"/>
          <w:lang w:eastAsia="en-US"/>
        </w:rPr>
        <w:t xml:space="preserve"> </w:t>
      </w:r>
      <w:r w:rsidR="0046360E" w:rsidRPr="00610C5A">
        <w:t>Устава Хасанского муниципа</w:t>
      </w:r>
      <w:r w:rsidRPr="00610C5A">
        <w:t xml:space="preserve">льного </w:t>
      </w:r>
      <w:r w:rsidR="00294D19" w:rsidRPr="00610C5A">
        <w:t>округа</w:t>
      </w:r>
      <w:r w:rsidRPr="00610C5A">
        <w:t xml:space="preserve">, Порядком принятия решения принятия решения о применении мер </w:t>
      </w:r>
      <w:r w:rsidR="00610C5A">
        <w:t xml:space="preserve">ответственности  к депутату, </w:t>
      </w:r>
      <w:r w:rsidRPr="00610C5A">
        <w:t>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</w:t>
      </w:r>
      <w:proofErr w:type="gramEnd"/>
      <w:r w:rsidRPr="00610C5A">
        <w:t xml:space="preserve">, </w:t>
      </w:r>
      <w:proofErr w:type="gramStart"/>
      <w:r w:rsidRPr="00610C5A"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9C313D" w:rsidRPr="00610C5A">
        <w:t>»</w:t>
      </w:r>
      <w:r w:rsidRPr="00610C5A">
        <w:t xml:space="preserve">, утвержденным решением Думы Хасанского муниципального района от 27.03.2020 № 144, </w:t>
      </w:r>
      <w:r w:rsidR="002060FA" w:rsidRPr="00610C5A">
        <w:t>рассмотрев заявление</w:t>
      </w:r>
      <w:r w:rsidR="0067481E" w:rsidRPr="00610C5A">
        <w:t xml:space="preserve"> </w:t>
      </w:r>
      <w:r w:rsidRPr="00610C5A">
        <w:t xml:space="preserve">Губернатора Приморского края </w:t>
      </w:r>
      <w:r w:rsidR="002873CC" w:rsidRPr="00610C5A">
        <w:t xml:space="preserve">Кожемяко О.Н. </w:t>
      </w:r>
      <w:r w:rsidRPr="00610C5A">
        <w:t xml:space="preserve">о применении к </w:t>
      </w:r>
      <w:r w:rsidR="00294D19" w:rsidRPr="00610C5A">
        <w:t>главе</w:t>
      </w:r>
      <w:r w:rsidRPr="00610C5A">
        <w:t xml:space="preserve"> Хасанского муниципального </w:t>
      </w:r>
      <w:r w:rsidR="009705D9" w:rsidRPr="00610C5A">
        <w:t xml:space="preserve">округа </w:t>
      </w:r>
      <w:r w:rsidRPr="00610C5A">
        <w:t xml:space="preserve"> Приморского кр</w:t>
      </w:r>
      <w:r w:rsidR="00873691" w:rsidRPr="00610C5A">
        <w:t xml:space="preserve">ая </w:t>
      </w:r>
      <w:r w:rsidR="00294D19" w:rsidRPr="00610C5A">
        <w:t>Степанову Ивану Владимировичу</w:t>
      </w:r>
      <w:r w:rsidR="00873691" w:rsidRPr="00610C5A">
        <w:t xml:space="preserve"> </w:t>
      </w:r>
      <w:r w:rsidRPr="00610C5A">
        <w:t>меры</w:t>
      </w:r>
      <w:proofErr w:type="gramEnd"/>
      <w:r w:rsidRPr="00610C5A">
        <w:t xml:space="preserve"> ответственности за ко</w:t>
      </w:r>
      <w:r w:rsidR="00873691" w:rsidRPr="00610C5A">
        <w:t xml:space="preserve">ррупционное правонарушение от </w:t>
      </w:r>
      <w:r w:rsidR="00815BE1" w:rsidRPr="00610C5A">
        <w:t>23</w:t>
      </w:r>
      <w:r w:rsidR="00F86C28" w:rsidRPr="00610C5A">
        <w:t>.</w:t>
      </w:r>
      <w:r w:rsidR="00873691" w:rsidRPr="00610C5A">
        <w:t>11.202</w:t>
      </w:r>
      <w:r w:rsidR="00815BE1" w:rsidRPr="00610C5A">
        <w:t>3</w:t>
      </w:r>
      <w:r w:rsidRPr="00610C5A">
        <w:t xml:space="preserve"> года</w:t>
      </w:r>
      <w:r w:rsidR="0067481E" w:rsidRPr="00610C5A">
        <w:t>, на основе принципов справедливости,</w:t>
      </w:r>
      <w:r w:rsidR="00610C5A">
        <w:t xml:space="preserve"> соразмерности и неотвратимости</w:t>
      </w:r>
      <w:r w:rsidR="0067481E" w:rsidRPr="00610C5A">
        <w:t>, учитывая, что искаже</w:t>
      </w:r>
      <w:r w:rsidR="00F86C28" w:rsidRPr="00610C5A">
        <w:t>ние</w:t>
      </w:r>
      <w:r w:rsidR="00873691" w:rsidRPr="00610C5A">
        <w:t xml:space="preserve"> предоставленных </w:t>
      </w:r>
      <w:r w:rsidR="00294D19" w:rsidRPr="00610C5A">
        <w:t>Степановым И.В.</w:t>
      </w:r>
      <w:r w:rsidR="00873691" w:rsidRPr="00610C5A">
        <w:t xml:space="preserve"> </w:t>
      </w:r>
      <w:r w:rsidR="0067481E" w:rsidRPr="00610C5A">
        <w:t xml:space="preserve">сведений является несущественным и допущено впервые, </w:t>
      </w:r>
      <w:r w:rsidR="00F86C28" w:rsidRPr="00610C5A">
        <w:t xml:space="preserve">личность </w:t>
      </w:r>
      <w:r w:rsidR="009B35E3" w:rsidRPr="00610C5A">
        <w:t>де</w:t>
      </w:r>
      <w:r w:rsidR="00610C5A">
        <w:t>путата</w:t>
      </w:r>
      <w:r w:rsidR="00873691" w:rsidRPr="00610C5A">
        <w:t>, соблюдение  им</w:t>
      </w:r>
      <w:r w:rsidR="0067481E" w:rsidRPr="00610C5A">
        <w:t xml:space="preserve"> других ограничений, запретов и обязанностей, установленных в целях противодействии коррупции,</w:t>
      </w:r>
      <w:r w:rsidR="0057687B" w:rsidRPr="00610C5A">
        <w:t xml:space="preserve"> отсутствие отягчающих обстоятельств,</w:t>
      </w:r>
      <w:r w:rsidR="00610C5A">
        <w:t xml:space="preserve"> </w:t>
      </w:r>
      <w:r w:rsidR="0046360E" w:rsidRPr="00610C5A">
        <w:rPr>
          <w:rFonts w:eastAsia="Calibri"/>
          <w:lang w:eastAsia="en-US"/>
        </w:rPr>
        <w:t xml:space="preserve">Дума Хасанского муниципального </w:t>
      </w:r>
      <w:r w:rsidR="00815BE1" w:rsidRPr="00610C5A">
        <w:rPr>
          <w:rFonts w:eastAsia="Calibri"/>
          <w:lang w:eastAsia="en-US"/>
        </w:rPr>
        <w:t>округа</w:t>
      </w:r>
      <w:r w:rsidR="00610C5A">
        <w:rPr>
          <w:rFonts w:eastAsia="Calibri"/>
          <w:lang w:eastAsia="en-US"/>
        </w:rPr>
        <w:t xml:space="preserve"> Приморского края</w:t>
      </w:r>
    </w:p>
    <w:p w:rsidR="009705D9" w:rsidRPr="00610C5A" w:rsidRDefault="009705D9" w:rsidP="0046360E">
      <w:pPr>
        <w:jc w:val="both"/>
        <w:rPr>
          <w:rFonts w:eastAsia="Calibri"/>
          <w:lang w:eastAsia="en-US"/>
        </w:rPr>
      </w:pPr>
    </w:p>
    <w:p w:rsidR="0046360E" w:rsidRPr="00610C5A" w:rsidRDefault="0046360E" w:rsidP="0046360E">
      <w:pPr>
        <w:jc w:val="both"/>
        <w:rPr>
          <w:rFonts w:eastAsia="Calibri"/>
          <w:lang w:eastAsia="en-US"/>
        </w:rPr>
      </w:pPr>
      <w:r w:rsidRPr="00610C5A">
        <w:rPr>
          <w:rFonts w:eastAsia="Calibri"/>
          <w:lang w:eastAsia="en-US"/>
        </w:rPr>
        <w:t>РЕШИЛА:</w:t>
      </w:r>
    </w:p>
    <w:p w:rsidR="0046360E" w:rsidRPr="00610C5A" w:rsidRDefault="0046360E" w:rsidP="0046360E"/>
    <w:p w:rsidR="0046360E" w:rsidRPr="00610C5A" w:rsidRDefault="00174DFB" w:rsidP="00610C5A">
      <w:pPr>
        <w:ind w:firstLine="709"/>
        <w:jc w:val="both"/>
        <w:rPr>
          <w:rFonts w:eastAsia="Calibri"/>
          <w:lang w:eastAsia="en-US"/>
        </w:rPr>
      </w:pPr>
      <w:r w:rsidRPr="00610C5A">
        <w:rPr>
          <w:rFonts w:eastAsia="Calibri"/>
          <w:lang w:eastAsia="en-US"/>
        </w:rPr>
        <w:t xml:space="preserve">1. </w:t>
      </w:r>
      <w:r w:rsidR="0067481E" w:rsidRPr="00610C5A">
        <w:rPr>
          <w:rFonts w:eastAsia="Calibri"/>
          <w:lang w:eastAsia="en-US"/>
        </w:rPr>
        <w:t xml:space="preserve">Применить к </w:t>
      </w:r>
      <w:r w:rsidR="00294D19" w:rsidRPr="00610C5A">
        <w:rPr>
          <w:rFonts w:eastAsia="Calibri"/>
          <w:lang w:eastAsia="en-US"/>
        </w:rPr>
        <w:t>главе</w:t>
      </w:r>
      <w:r w:rsidR="0067481E" w:rsidRPr="00610C5A">
        <w:rPr>
          <w:rFonts w:eastAsia="Calibri"/>
          <w:lang w:eastAsia="en-US"/>
        </w:rPr>
        <w:t xml:space="preserve"> Хасанского муниципального </w:t>
      </w:r>
      <w:r w:rsidR="00815BE1" w:rsidRPr="00610C5A">
        <w:rPr>
          <w:rFonts w:eastAsia="Calibri"/>
          <w:lang w:eastAsia="en-US"/>
        </w:rPr>
        <w:t xml:space="preserve">округа </w:t>
      </w:r>
      <w:r w:rsidR="00294D19" w:rsidRPr="00610C5A">
        <w:rPr>
          <w:rFonts w:eastAsia="Calibri"/>
          <w:lang w:eastAsia="en-US"/>
        </w:rPr>
        <w:t>Степанову Ивану Владимировичу</w:t>
      </w:r>
      <w:r w:rsidR="0067481E" w:rsidRPr="00610C5A">
        <w:rPr>
          <w:rFonts w:eastAsia="Calibri"/>
          <w:lang w:eastAsia="en-US"/>
        </w:rPr>
        <w:t xml:space="preserve"> меру ответственности – предупреждение.</w:t>
      </w:r>
    </w:p>
    <w:p w:rsidR="009C313D" w:rsidRPr="00610C5A" w:rsidRDefault="0046360E" w:rsidP="00610C5A">
      <w:pPr>
        <w:autoSpaceDE w:val="0"/>
        <w:autoSpaceDN w:val="0"/>
        <w:adjustRightInd w:val="0"/>
        <w:ind w:firstLine="709"/>
        <w:jc w:val="both"/>
        <w:outlineLvl w:val="0"/>
      </w:pPr>
      <w:r w:rsidRPr="00610C5A">
        <w:rPr>
          <w:rFonts w:eastAsia="Calibri"/>
          <w:lang w:eastAsia="en-US"/>
        </w:rPr>
        <w:t xml:space="preserve">2. </w:t>
      </w:r>
      <w:proofErr w:type="gramStart"/>
      <w:r w:rsidR="009D45F7" w:rsidRPr="00610C5A">
        <w:t>Разместить</w:t>
      </w:r>
      <w:proofErr w:type="gramEnd"/>
      <w:r w:rsidR="009D45F7" w:rsidRPr="00610C5A">
        <w:t xml:space="preserve"> настоящее решение </w:t>
      </w:r>
      <w:r w:rsidRPr="00610C5A">
        <w:t xml:space="preserve"> на официальном сайте Думы Хасанского муниципального</w:t>
      </w:r>
      <w:r w:rsidR="009705D9" w:rsidRPr="00610C5A">
        <w:t xml:space="preserve"> </w:t>
      </w:r>
      <w:r w:rsidR="00815BE1" w:rsidRPr="00610C5A">
        <w:t>округа</w:t>
      </w:r>
      <w:r w:rsidR="00610C5A">
        <w:t xml:space="preserve"> в сети «Интернет».</w:t>
      </w:r>
    </w:p>
    <w:p w:rsidR="0046360E" w:rsidRPr="00610C5A" w:rsidRDefault="0046360E" w:rsidP="0046360E">
      <w:pPr>
        <w:autoSpaceDE w:val="0"/>
        <w:autoSpaceDN w:val="0"/>
        <w:adjustRightInd w:val="0"/>
        <w:ind w:firstLine="709"/>
        <w:jc w:val="both"/>
        <w:outlineLvl w:val="0"/>
      </w:pPr>
      <w:r w:rsidRPr="00610C5A">
        <w:t>3. Настоящее решение вступает в силу со дня его принятия.</w:t>
      </w:r>
    </w:p>
    <w:p w:rsidR="0046360E" w:rsidRPr="00610C5A" w:rsidRDefault="0046360E" w:rsidP="0046360E">
      <w:pPr>
        <w:autoSpaceDE w:val="0"/>
        <w:autoSpaceDN w:val="0"/>
        <w:adjustRightInd w:val="0"/>
        <w:jc w:val="both"/>
        <w:outlineLvl w:val="0"/>
      </w:pPr>
    </w:p>
    <w:p w:rsidR="00610C5A" w:rsidRPr="00610C5A" w:rsidRDefault="00610C5A" w:rsidP="0046360E">
      <w:pPr>
        <w:autoSpaceDE w:val="0"/>
        <w:autoSpaceDN w:val="0"/>
        <w:adjustRightInd w:val="0"/>
        <w:jc w:val="both"/>
        <w:outlineLvl w:val="0"/>
      </w:pPr>
    </w:p>
    <w:p w:rsidR="002E2EBB" w:rsidRDefault="0046360E" w:rsidP="00610C5A">
      <w:pPr>
        <w:autoSpaceDE w:val="0"/>
        <w:autoSpaceDN w:val="0"/>
        <w:adjustRightInd w:val="0"/>
        <w:jc w:val="both"/>
        <w:outlineLvl w:val="0"/>
      </w:pPr>
      <w:r w:rsidRPr="00610C5A">
        <w:t xml:space="preserve">Председатель Думы                                                                            </w:t>
      </w:r>
      <w:r w:rsidR="00815BE1" w:rsidRPr="00610C5A">
        <w:t>Н.В. Карпова</w:t>
      </w:r>
    </w:p>
    <w:sectPr w:rsidR="002E2EBB" w:rsidSect="00FD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0E"/>
    <w:rsid w:val="000C6648"/>
    <w:rsid w:val="00174DFB"/>
    <w:rsid w:val="001837D9"/>
    <w:rsid w:val="002060FA"/>
    <w:rsid w:val="002156A2"/>
    <w:rsid w:val="002873CC"/>
    <w:rsid w:val="00294D19"/>
    <w:rsid w:val="002E2EBB"/>
    <w:rsid w:val="002E4B65"/>
    <w:rsid w:val="00366BE6"/>
    <w:rsid w:val="00390966"/>
    <w:rsid w:val="0046360E"/>
    <w:rsid w:val="004A7A03"/>
    <w:rsid w:val="0057687B"/>
    <w:rsid w:val="00610C5A"/>
    <w:rsid w:val="0067481E"/>
    <w:rsid w:val="006E3560"/>
    <w:rsid w:val="007C0FC9"/>
    <w:rsid w:val="007E25C0"/>
    <w:rsid w:val="00815BE1"/>
    <w:rsid w:val="00873691"/>
    <w:rsid w:val="008A6114"/>
    <w:rsid w:val="009319B0"/>
    <w:rsid w:val="00932A45"/>
    <w:rsid w:val="009705D9"/>
    <w:rsid w:val="009B35E3"/>
    <w:rsid w:val="009C313D"/>
    <w:rsid w:val="009D45F7"/>
    <w:rsid w:val="009F1EDD"/>
    <w:rsid w:val="00A46014"/>
    <w:rsid w:val="00AB7CFA"/>
    <w:rsid w:val="00CE4085"/>
    <w:rsid w:val="00F33314"/>
    <w:rsid w:val="00F86C28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2023-12-07T02:37:00Z</cp:lastPrinted>
  <dcterms:created xsi:type="dcterms:W3CDTF">2023-12-07T02:38:00Z</dcterms:created>
  <dcterms:modified xsi:type="dcterms:W3CDTF">2023-12-07T23:10:00Z</dcterms:modified>
</cp:coreProperties>
</file>