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Pr="006D25A7" w:rsidRDefault="00422357" w:rsidP="004223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5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422357" w:rsidRDefault="00422357" w:rsidP="00422357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357" w:rsidRPr="00E37F03" w:rsidRDefault="00422357" w:rsidP="00422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F03">
        <w:rPr>
          <w:rFonts w:ascii="Times New Roman" w:hAnsi="Times New Roman"/>
          <w:b/>
          <w:sz w:val="26"/>
          <w:szCs w:val="26"/>
        </w:rPr>
        <w:t>ДУМА ХАСАНСКОГО МУНИЦИПАЛЬНОГО ОКРУГА</w:t>
      </w:r>
    </w:p>
    <w:p w:rsidR="00422357" w:rsidRPr="00E37F03" w:rsidRDefault="008227EC" w:rsidP="00422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F0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422357" w:rsidRPr="00E37F03" w:rsidRDefault="00422357" w:rsidP="00422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2357" w:rsidRPr="00E37F03" w:rsidRDefault="00422357" w:rsidP="00422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F03">
        <w:rPr>
          <w:rFonts w:ascii="Times New Roman" w:hAnsi="Times New Roman"/>
          <w:b/>
          <w:sz w:val="26"/>
          <w:szCs w:val="26"/>
        </w:rPr>
        <w:t>РЕШЕНИЕ</w:t>
      </w:r>
    </w:p>
    <w:p w:rsidR="00422357" w:rsidRPr="00E37F03" w:rsidRDefault="00422357" w:rsidP="004223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F03">
        <w:rPr>
          <w:rFonts w:ascii="Times New Roman" w:hAnsi="Times New Roman"/>
          <w:b/>
          <w:sz w:val="26"/>
          <w:szCs w:val="26"/>
        </w:rPr>
        <w:t>пгт Славянка</w:t>
      </w:r>
    </w:p>
    <w:p w:rsidR="00422357" w:rsidRPr="00E37F03" w:rsidRDefault="00422357" w:rsidP="004223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2357" w:rsidRPr="00E37F03" w:rsidRDefault="008227EC" w:rsidP="0042235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27.04</w:t>
      </w:r>
      <w:r w:rsidR="00422357" w:rsidRPr="00E37F03">
        <w:rPr>
          <w:rFonts w:ascii="Times New Roman" w:hAnsi="Times New Roman"/>
          <w:sz w:val="26"/>
          <w:szCs w:val="26"/>
        </w:rPr>
        <w:t>.</w:t>
      </w:r>
      <w:r w:rsidR="002C4281" w:rsidRPr="00E37F03">
        <w:rPr>
          <w:rFonts w:ascii="Times New Roman" w:hAnsi="Times New Roman"/>
          <w:sz w:val="26"/>
          <w:szCs w:val="26"/>
        </w:rPr>
        <w:t>2023</w:t>
      </w:r>
      <w:r w:rsidR="00422357" w:rsidRPr="00E37F03">
        <w:rPr>
          <w:rFonts w:ascii="Times New Roman" w:hAnsi="Times New Roman"/>
          <w:sz w:val="26"/>
          <w:szCs w:val="26"/>
        </w:rPr>
        <w:tab/>
        <w:t xml:space="preserve">     № </w:t>
      </w:r>
      <w:r w:rsidRPr="00E37F03">
        <w:rPr>
          <w:rFonts w:ascii="Times New Roman" w:hAnsi="Times New Roman"/>
          <w:sz w:val="26"/>
          <w:szCs w:val="26"/>
        </w:rPr>
        <w:t>125</w:t>
      </w:r>
    </w:p>
    <w:p w:rsidR="00422357" w:rsidRPr="00E37F03" w:rsidRDefault="00422357" w:rsidP="0042235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22357" w:rsidRPr="00E37F03" w:rsidTr="00982D0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22357" w:rsidRPr="00E37F03" w:rsidRDefault="00422357" w:rsidP="00982D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3">
              <w:rPr>
                <w:rFonts w:ascii="Times New Roman" w:hAnsi="Times New Roman"/>
                <w:sz w:val="26"/>
                <w:szCs w:val="26"/>
              </w:rPr>
              <w:t>О направлении депутатов</w:t>
            </w:r>
          </w:p>
          <w:p w:rsidR="00422357" w:rsidRPr="00E37F03" w:rsidRDefault="00422357" w:rsidP="00982D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3">
              <w:rPr>
                <w:rFonts w:ascii="Times New Roman" w:hAnsi="Times New Roman"/>
                <w:sz w:val="26"/>
                <w:szCs w:val="26"/>
              </w:rPr>
              <w:t xml:space="preserve">Думы Хасанского </w:t>
            </w:r>
            <w:proofErr w:type="gramStart"/>
            <w:r w:rsidRPr="00E37F03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  <w:p w:rsidR="00422357" w:rsidRPr="00E37F03" w:rsidRDefault="00422357" w:rsidP="00982D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3">
              <w:rPr>
                <w:rFonts w:ascii="Times New Roman" w:hAnsi="Times New Roman"/>
                <w:sz w:val="26"/>
                <w:szCs w:val="26"/>
              </w:rPr>
              <w:t xml:space="preserve">округа в состав комиссии </w:t>
            </w:r>
            <w:proofErr w:type="gramStart"/>
            <w:r w:rsidRPr="00E37F03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422357" w:rsidRPr="00E37F03" w:rsidRDefault="00422357" w:rsidP="00982D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3">
              <w:rPr>
                <w:rFonts w:ascii="Times New Roman" w:hAnsi="Times New Roman"/>
                <w:sz w:val="26"/>
                <w:szCs w:val="26"/>
              </w:rPr>
              <w:t>приватизации имущества</w:t>
            </w:r>
          </w:p>
          <w:p w:rsidR="00422357" w:rsidRPr="00E37F03" w:rsidRDefault="00422357" w:rsidP="00982D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F03">
              <w:rPr>
                <w:rFonts w:ascii="Times New Roman" w:hAnsi="Times New Roman"/>
                <w:sz w:val="26"/>
                <w:szCs w:val="26"/>
              </w:rPr>
              <w:t xml:space="preserve">Хасанского муниципального </w:t>
            </w:r>
            <w:r w:rsidR="00CD3A03" w:rsidRPr="00E37F03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422357" w:rsidRPr="00E37F03" w:rsidRDefault="00422357" w:rsidP="00982D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2357" w:rsidRPr="00E37F03" w:rsidTr="00982D0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22357" w:rsidRPr="00E37F03" w:rsidRDefault="00422357" w:rsidP="00982D0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2357" w:rsidRPr="00E37F03" w:rsidRDefault="00422357" w:rsidP="00E37F03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 xml:space="preserve">Рассмотрев обращение </w:t>
      </w:r>
      <w:r w:rsidR="009B3A4B" w:rsidRPr="00E37F03">
        <w:rPr>
          <w:rFonts w:ascii="Times New Roman" w:hAnsi="Times New Roman"/>
          <w:sz w:val="26"/>
          <w:szCs w:val="26"/>
        </w:rPr>
        <w:t xml:space="preserve">главы </w:t>
      </w:r>
      <w:r w:rsidRPr="00E37F03">
        <w:rPr>
          <w:rFonts w:ascii="Times New Roman" w:hAnsi="Times New Roman"/>
          <w:sz w:val="26"/>
          <w:szCs w:val="26"/>
        </w:rPr>
        <w:t xml:space="preserve">Хасанского муниципального </w:t>
      </w:r>
      <w:r w:rsidR="002C4281" w:rsidRPr="00E37F03">
        <w:rPr>
          <w:rFonts w:ascii="Times New Roman" w:hAnsi="Times New Roman"/>
          <w:sz w:val="26"/>
          <w:szCs w:val="26"/>
        </w:rPr>
        <w:t>округа от 06.03.2023 № 1277 и обращение</w:t>
      </w:r>
      <w:r w:rsidRPr="00E37F03">
        <w:rPr>
          <w:rFonts w:ascii="Times New Roman" w:hAnsi="Times New Roman"/>
          <w:sz w:val="26"/>
          <w:szCs w:val="26"/>
        </w:rPr>
        <w:t xml:space="preserve"> </w:t>
      </w:r>
      <w:r w:rsidR="009B3A4B" w:rsidRPr="00E37F03">
        <w:rPr>
          <w:rFonts w:ascii="Times New Roman" w:hAnsi="Times New Roman"/>
          <w:sz w:val="26"/>
          <w:szCs w:val="26"/>
        </w:rPr>
        <w:t xml:space="preserve">от 29.09.2022 № 5478 </w:t>
      </w:r>
      <w:r w:rsidRPr="00E37F03">
        <w:rPr>
          <w:rFonts w:ascii="Times New Roman" w:hAnsi="Times New Roman"/>
          <w:sz w:val="26"/>
          <w:szCs w:val="26"/>
        </w:rPr>
        <w:t xml:space="preserve">с просьбой направить депутатов Думы Хасанского муниципального округа в состав комиссии по приватизации имущества Хасанского муниципального </w:t>
      </w:r>
      <w:r w:rsidR="00CD3A03" w:rsidRPr="00E37F03">
        <w:rPr>
          <w:rFonts w:ascii="Times New Roman" w:hAnsi="Times New Roman"/>
          <w:sz w:val="26"/>
          <w:szCs w:val="26"/>
        </w:rPr>
        <w:t>округа</w:t>
      </w:r>
      <w:r w:rsidRPr="00E37F03">
        <w:rPr>
          <w:rFonts w:ascii="Times New Roman" w:hAnsi="Times New Roman"/>
          <w:sz w:val="26"/>
          <w:szCs w:val="26"/>
        </w:rPr>
        <w:t>, Дума Хасанского муниципального округа</w:t>
      </w:r>
      <w:r w:rsidR="00E37F03" w:rsidRPr="00E37F03">
        <w:rPr>
          <w:rFonts w:ascii="Times New Roman" w:hAnsi="Times New Roman"/>
          <w:sz w:val="26"/>
          <w:szCs w:val="26"/>
        </w:rPr>
        <w:t xml:space="preserve"> Приморского края</w:t>
      </w:r>
    </w:p>
    <w:p w:rsidR="00422357" w:rsidRPr="00E37F03" w:rsidRDefault="00422357" w:rsidP="00422357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2357" w:rsidRPr="00E37F03" w:rsidRDefault="00422357" w:rsidP="0042235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РЕШИЛА:</w:t>
      </w:r>
    </w:p>
    <w:p w:rsidR="00422357" w:rsidRPr="00E37F03" w:rsidRDefault="00422357" w:rsidP="0042235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357" w:rsidRPr="00E37F03" w:rsidRDefault="00422357" w:rsidP="00E37F03">
      <w:pPr>
        <w:pStyle w:val="a5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 xml:space="preserve">Направить в состав комиссии по приватизации имущества Хасанского муниципального </w:t>
      </w:r>
      <w:r w:rsidR="002C4281" w:rsidRPr="00E37F03">
        <w:rPr>
          <w:rFonts w:ascii="Times New Roman" w:hAnsi="Times New Roman"/>
          <w:sz w:val="26"/>
          <w:szCs w:val="26"/>
        </w:rPr>
        <w:t>округа</w:t>
      </w:r>
      <w:r w:rsidRPr="00E37F03">
        <w:rPr>
          <w:rFonts w:ascii="Times New Roman" w:hAnsi="Times New Roman"/>
          <w:sz w:val="26"/>
          <w:szCs w:val="26"/>
        </w:rPr>
        <w:t xml:space="preserve"> следующих депутатов Думы Хасанского муниципального округа:</w:t>
      </w:r>
    </w:p>
    <w:p w:rsidR="00422357" w:rsidRPr="00E37F03" w:rsidRDefault="004837CC" w:rsidP="00422357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Абросимова Татьяна Анатольевна (депутат по избирательному округу № 16)</w:t>
      </w:r>
    </w:p>
    <w:p w:rsidR="00422357" w:rsidRPr="00E37F03" w:rsidRDefault="004837CC" w:rsidP="00422357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Яровой Александр Викторович (депутат по избирательному округу № 10)</w:t>
      </w:r>
    </w:p>
    <w:p w:rsidR="00CD3A03" w:rsidRPr="00E37F03" w:rsidRDefault="004837CC" w:rsidP="0042235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Войтюк Руслан Борисович (депутат по избирательному округу № 13)</w:t>
      </w:r>
    </w:p>
    <w:p w:rsidR="00422357" w:rsidRPr="00E37F03" w:rsidRDefault="00CD3A03" w:rsidP="00E37F03">
      <w:pPr>
        <w:pStyle w:val="a5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Признать утратившим силу решение Думы Хасанского муниципального округа от 12.10.2022 № 16 «О направлении депутатов Думы Хасанского муниципального округа в состав комиссии по приватизации имущества Хасанского муниципального района»</w:t>
      </w:r>
      <w:r w:rsidR="00E37F0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422357" w:rsidRPr="00E37F03" w:rsidRDefault="00422357" w:rsidP="00E37F03">
      <w:pPr>
        <w:pStyle w:val="a5"/>
        <w:numPr>
          <w:ilvl w:val="0"/>
          <w:numId w:val="4"/>
        </w:numPr>
        <w:tabs>
          <w:tab w:val="right" w:pos="0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422357" w:rsidRPr="00E37F03" w:rsidRDefault="00422357" w:rsidP="00422357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2357" w:rsidRDefault="00422357" w:rsidP="00422357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37F03" w:rsidRPr="00E37F03" w:rsidRDefault="00E37F03" w:rsidP="00422357">
      <w:pPr>
        <w:tabs>
          <w:tab w:val="right" w:pos="907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A2B89" w:rsidRPr="00E37F03" w:rsidRDefault="00422357" w:rsidP="00E37F03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F03">
        <w:rPr>
          <w:rFonts w:ascii="Times New Roman" w:hAnsi="Times New Roman"/>
          <w:sz w:val="26"/>
          <w:szCs w:val="26"/>
        </w:rPr>
        <w:t>Председатель Думы                                                                             Н.В. Карпова</w:t>
      </w:r>
    </w:p>
    <w:sectPr w:rsidR="003A2B89" w:rsidRPr="00E37F03" w:rsidSect="0074047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CFA"/>
    <w:multiLevelType w:val="hybridMultilevel"/>
    <w:tmpl w:val="0AA4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560B"/>
    <w:multiLevelType w:val="hybridMultilevel"/>
    <w:tmpl w:val="26EE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C70C4"/>
    <w:multiLevelType w:val="hybridMultilevel"/>
    <w:tmpl w:val="A678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893"/>
    <w:multiLevelType w:val="hybridMultilevel"/>
    <w:tmpl w:val="8BCA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1E1"/>
    <w:rsid w:val="000B6737"/>
    <w:rsid w:val="002C4281"/>
    <w:rsid w:val="003851F8"/>
    <w:rsid w:val="003A2B89"/>
    <w:rsid w:val="00422357"/>
    <w:rsid w:val="004837CC"/>
    <w:rsid w:val="008227EC"/>
    <w:rsid w:val="009B3A4B"/>
    <w:rsid w:val="009E0170"/>
    <w:rsid w:val="00C04496"/>
    <w:rsid w:val="00CD3A03"/>
    <w:rsid w:val="00E37F03"/>
    <w:rsid w:val="00F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2023-03-22T00:56:00Z</cp:lastPrinted>
  <dcterms:created xsi:type="dcterms:W3CDTF">2023-03-21T23:48:00Z</dcterms:created>
  <dcterms:modified xsi:type="dcterms:W3CDTF">2023-04-25T07:08:00Z</dcterms:modified>
</cp:coreProperties>
</file>