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05" w:rsidRPr="00AB4305" w:rsidRDefault="00AB4305" w:rsidP="00AB430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B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</w:t>
      </w:r>
    </w:p>
    <w:p w:rsidR="00AB4305" w:rsidRPr="00AB4305" w:rsidRDefault="00AB4305" w:rsidP="00AB430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305" w:rsidRPr="00AB4305" w:rsidRDefault="00AB4305" w:rsidP="00AB430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34060" cy="9074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05" w:rsidRPr="00AB4305" w:rsidRDefault="00AB4305" w:rsidP="00AB4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ДУМА ХАСАНСКОГО 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ОКРУГА</w:t>
      </w:r>
    </w:p>
    <w:p w:rsidR="00AB4305" w:rsidRDefault="000867EC" w:rsidP="00086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ПРИМОРСКОГО КРАЯ</w:t>
      </w:r>
    </w:p>
    <w:p w:rsidR="004D2049" w:rsidRDefault="004D2049" w:rsidP="00AB4305">
      <w:pPr>
        <w:tabs>
          <w:tab w:val="left" w:pos="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4305" w:rsidRPr="00AB4305" w:rsidRDefault="00AB4305" w:rsidP="00AB4305">
      <w:pPr>
        <w:tabs>
          <w:tab w:val="left" w:pos="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РЕШЕНИЕ                                                                                                       </w:t>
      </w:r>
    </w:p>
    <w:p w:rsidR="00AB4305" w:rsidRPr="00AB4305" w:rsidRDefault="00AB4305" w:rsidP="00AB43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AB4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пгт</w:t>
      </w:r>
      <w:proofErr w:type="spellEnd"/>
      <w:r w:rsidRPr="00AB43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Славянка</w:t>
      </w: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305" w:rsidRPr="00AB4305" w:rsidRDefault="004D2049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B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B4305" w:rsidRPr="00AB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AB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AB4305" w:rsidRPr="00AB4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№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структуры аппарата </w:t>
      </w:r>
    </w:p>
    <w:p w:rsidR="00AB4305" w:rsidRDefault="00AB4305" w:rsidP="00AB4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Хасанского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7EC" w:rsidRPr="00AB4305" w:rsidRDefault="000867EC" w:rsidP="00AB4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AB4305" w:rsidRPr="00AB4305" w:rsidRDefault="00AB4305" w:rsidP="00AB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Д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 Хасанского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об аппарате Думы Хасанского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принятым решением Думы Хасанского муниципального района 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2049">
        <w:rPr>
          <w:rFonts w:ascii="Times New Roman" w:eastAsia="Times New Roman" w:hAnsi="Times New Roman" w:cs="Times New Roman"/>
          <w:sz w:val="28"/>
          <w:szCs w:val="28"/>
          <w:lang w:eastAsia="ru-RU"/>
        </w:rPr>
        <w:t>08.12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D204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AB4305" w:rsidRPr="00AB4305" w:rsidRDefault="00AB4305" w:rsidP="00AB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Хасанского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</w:t>
      </w:r>
    </w:p>
    <w:p w:rsidR="00AB4305" w:rsidRPr="00AB4305" w:rsidRDefault="00AB4305" w:rsidP="00AB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структуру аппарата Думы Хасанского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решению.</w:t>
      </w:r>
    </w:p>
    <w:p w:rsidR="00AB4305" w:rsidRPr="00AB4305" w:rsidRDefault="00AB4305" w:rsidP="00AB4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принятия.</w:t>
      </w: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Карпова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0867EC" w:rsidP="00AB430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B4305" w:rsidRPr="00AB4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</w:t>
      </w: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к решению Думы Хасанского</w:t>
      </w:r>
    </w:p>
    <w:p w:rsidR="00AB4305" w:rsidRDefault="00AB4305" w:rsidP="000867EC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="00086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                   Приморского края </w:t>
      </w:r>
    </w:p>
    <w:p w:rsidR="00AB4305" w:rsidRPr="00AB4305" w:rsidRDefault="00AB4305" w:rsidP="00AB430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D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AB4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086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Pr="00AB4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 </w:t>
      </w:r>
      <w:r w:rsidR="004D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  <w:bookmarkStart w:id="0" w:name="_GoBack"/>
      <w:bookmarkEnd w:id="0"/>
      <w:r w:rsidRPr="00AB4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4305" w:rsidRPr="00AB4305" w:rsidRDefault="00AB4305" w:rsidP="00AB43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</w:p>
    <w:p w:rsidR="000867EC" w:rsidRDefault="00AB4305" w:rsidP="00AB4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АППАРАТА ДУМЫ ХАСАНСКОГО МУНИЦИПАЛЬНОГО </w:t>
      </w:r>
      <w:r w:rsidR="000867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</w:t>
      </w:r>
    </w:p>
    <w:p w:rsidR="00AB4305" w:rsidRPr="00AB4305" w:rsidRDefault="000867EC" w:rsidP="00AB4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ПРИМОРСКОГО КРАЯ</w:t>
      </w:r>
      <w:r w:rsidR="00AB4305" w:rsidRPr="00AB4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4305" w:rsidRPr="00AB4305" w:rsidRDefault="00AB4305" w:rsidP="00AB43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Руководитель аппарата Думы Хасанского муниципального 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Приморского края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 муниципальной службы.</w:t>
      </w:r>
    </w:p>
    <w:p w:rsidR="00AB4305" w:rsidRPr="00AB4305" w:rsidRDefault="00AB4305" w:rsidP="00AB4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Главный специалист </w:t>
      </w:r>
      <w:r w:rsidRPr="00AB43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разряда аппарата Думы Хасанского муниципального 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Приморского края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 муниципальной службы.</w:t>
      </w:r>
    </w:p>
    <w:p w:rsidR="00AB4305" w:rsidRDefault="00AB4305" w:rsidP="00AB43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специалист II разряда  аппарата Думы Хасанского муниципального 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Приморского края</w:t>
      </w:r>
      <w:r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 муниципальной службы. </w:t>
      </w:r>
    </w:p>
    <w:p w:rsidR="00AB4305" w:rsidRPr="00AB4305" w:rsidRDefault="00EA294B" w:rsidP="005B57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AB4305"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специалист I разряда  аппарата Думы Хасанского муниципального </w:t>
      </w:r>
      <w:r w:rsidR="00086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Приморского края</w:t>
      </w:r>
      <w:r w:rsidR="00AB4305" w:rsidRPr="00AB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 муниципальной службы. </w:t>
      </w:r>
    </w:p>
    <w:p w:rsidR="00AB4305" w:rsidRPr="00AB4305" w:rsidRDefault="00AB4305" w:rsidP="00AB43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05" w:rsidRPr="00AB4305" w:rsidRDefault="00AB4305" w:rsidP="00AB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05" w:rsidRDefault="000867EC" w:rsidP="0008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0867EC" w:rsidRDefault="000867EC" w:rsidP="0008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Думы Хасанского муниципального округа Приморского края  «</w:t>
      </w:r>
      <w:r w:rsidRPr="000867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структуры аппарата Думы Хасанского муниципального округа</w:t>
      </w:r>
    </w:p>
    <w:p w:rsidR="00AB4305" w:rsidRDefault="000867EC" w:rsidP="0008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67EC" w:rsidRDefault="000867EC" w:rsidP="0008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7EC" w:rsidRPr="00AB4305" w:rsidRDefault="000867EC" w:rsidP="00086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7EC" w:rsidRDefault="000867EC" w:rsidP="004F1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BDC">
        <w:rPr>
          <w:rFonts w:ascii="Times New Roman" w:hAnsi="Times New Roman" w:cs="Times New Roman"/>
          <w:sz w:val="24"/>
          <w:szCs w:val="24"/>
        </w:rPr>
        <w:t xml:space="preserve">Проект решения Думы Хасанского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AD1BDC">
        <w:rPr>
          <w:rFonts w:ascii="Times New Roman" w:hAnsi="Times New Roman" w:cs="Times New Roman"/>
          <w:sz w:val="24"/>
          <w:szCs w:val="24"/>
        </w:rPr>
        <w:t xml:space="preserve"> </w:t>
      </w:r>
      <w:r w:rsidR="004F1DAE">
        <w:rPr>
          <w:rFonts w:ascii="Times New Roman" w:hAnsi="Times New Roman" w:cs="Times New Roman"/>
          <w:sz w:val="24"/>
          <w:szCs w:val="24"/>
        </w:rPr>
        <w:t xml:space="preserve">ПК </w:t>
      </w:r>
      <w:r w:rsidRPr="00AD1BDC">
        <w:rPr>
          <w:rFonts w:ascii="Times New Roman" w:hAnsi="Times New Roman" w:cs="Times New Roman"/>
          <w:sz w:val="24"/>
          <w:szCs w:val="24"/>
        </w:rPr>
        <w:t>«</w:t>
      </w:r>
      <w:r w:rsidR="004F1DAE" w:rsidRPr="004F1DAE">
        <w:rPr>
          <w:rFonts w:ascii="Times New Roman" w:hAnsi="Times New Roman" w:cs="Times New Roman"/>
          <w:sz w:val="24"/>
          <w:szCs w:val="24"/>
        </w:rPr>
        <w:t>Об утверждении структуры аппарата Думы Хасанского муниципального округа</w:t>
      </w:r>
      <w:r w:rsidR="004F1DAE">
        <w:rPr>
          <w:rFonts w:ascii="Times New Roman" w:hAnsi="Times New Roman" w:cs="Times New Roman"/>
          <w:sz w:val="24"/>
          <w:szCs w:val="24"/>
        </w:rPr>
        <w:t xml:space="preserve"> </w:t>
      </w:r>
      <w:r w:rsidR="004F1DAE" w:rsidRPr="004F1DAE">
        <w:rPr>
          <w:rFonts w:ascii="Times New Roman" w:hAnsi="Times New Roman" w:cs="Times New Roman"/>
          <w:sz w:val="24"/>
          <w:szCs w:val="24"/>
        </w:rPr>
        <w:t>Приморского края</w:t>
      </w:r>
      <w:r w:rsidRPr="00AD1BDC">
        <w:rPr>
          <w:rFonts w:ascii="Times New Roman" w:hAnsi="Times New Roman" w:cs="Times New Roman"/>
          <w:sz w:val="24"/>
          <w:szCs w:val="24"/>
        </w:rPr>
        <w:t xml:space="preserve">» подготовлен в соответствии с Федеральным законом от 06.10.2003 № 131-ФЗ «Об общих принципах организации местного самоуправления в Российской Федерации», Регламентом Думы Хасанского муниципального округа, по инициативе </w:t>
      </w:r>
      <w:r>
        <w:rPr>
          <w:rFonts w:ascii="Times New Roman" w:hAnsi="Times New Roman" w:cs="Times New Roman"/>
          <w:sz w:val="24"/>
          <w:szCs w:val="24"/>
        </w:rPr>
        <w:t>постоянной комиссии Думы по реформе муниципального управления, регламенту, законности и правопорядку.</w:t>
      </w:r>
      <w:proofErr w:type="gramEnd"/>
    </w:p>
    <w:p w:rsidR="000867EC" w:rsidRDefault="000867EC" w:rsidP="00086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Представленным проектом определяются</w:t>
      </w:r>
      <w:r w:rsidRPr="0078589E">
        <w:rPr>
          <w:rFonts w:ascii="Times New Roman" w:hAnsi="Times New Roman" w:cs="Times New Roman"/>
          <w:sz w:val="24"/>
          <w:szCs w:val="24"/>
        </w:rPr>
        <w:t xml:space="preserve"> </w:t>
      </w:r>
      <w:r w:rsidR="004F1DAE">
        <w:rPr>
          <w:rFonts w:ascii="Times New Roman" w:hAnsi="Times New Roman" w:cs="Times New Roman"/>
          <w:sz w:val="24"/>
          <w:szCs w:val="24"/>
        </w:rPr>
        <w:t>структура аппарата Думы Хасанского муниципального округа Приморского края, а именно:</w:t>
      </w:r>
    </w:p>
    <w:p w:rsidR="004F1DAE" w:rsidRPr="004F1DAE" w:rsidRDefault="004F1DAE" w:rsidP="004F1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DAE">
        <w:rPr>
          <w:rFonts w:ascii="Times New Roman" w:hAnsi="Times New Roman" w:cs="Times New Roman"/>
          <w:sz w:val="24"/>
          <w:szCs w:val="24"/>
        </w:rPr>
        <w:t>1. Руководитель аппарата Думы Хасанского муниципального округа Приморского края, должность муниципальной службы.</w:t>
      </w:r>
    </w:p>
    <w:p w:rsidR="004F1DAE" w:rsidRPr="004F1DAE" w:rsidRDefault="004F1DAE" w:rsidP="004F1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DAE">
        <w:rPr>
          <w:rFonts w:ascii="Times New Roman" w:hAnsi="Times New Roman" w:cs="Times New Roman"/>
          <w:sz w:val="24"/>
          <w:szCs w:val="24"/>
        </w:rPr>
        <w:t>2. Главный специалист I разряда аппарата Думы Хасанского муниципального округа Приморского края, должность муниципальной службы.</w:t>
      </w:r>
    </w:p>
    <w:p w:rsidR="004F1DAE" w:rsidRPr="004F1DAE" w:rsidRDefault="004F1DAE" w:rsidP="004F1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DAE">
        <w:rPr>
          <w:rFonts w:ascii="Times New Roman" w:hAnsi="Times New Roman" w:cs="Times New Roman"/>
          <w:sz w:val="24"/>
          <w:szCs w:val="24"/>
        </w:rPr>
        <w:t xml:space="preserve">3. Главный специалист II разряда  аппарата Думы Хасанского муниципального округа Приморского края, должность муниципальной службы. </w:t>
      </w:r>
    </w:p>
    <w:p w:rsidR="004F1DAE" w:rsidRPr="00AD1BDC" w:rsidRDefault="004F1DAE" w:rsidP="004F1D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DAE">
        <w:rPr>
          <w:rFonts w:ascii="Times New Roman" w:hAnsi="Times New Roman" w:cs="Times New Roman"/>
          <w:sz w:val="24"/>
          <w:szCs w:val="24"/>
        </w:rPr>
        <w:t>4.  Старший специалист I разряда  аппарата Думы Хасанского муниципального округа Приморского края, должность муниципальной службы.</w:t>
      </w:r>
    </w:p>
    <w:p w:rsidR="000867EC" w:rsidRDefault="000867EC" w:rsidP="000867EC">
      <w:pPr>
        <w:jc w:val="both"/>
        <w:rPr>
          <w:rFonts w:ascii="Times New Roman" w:hAnsi="Times New Roman" w:cs="Times New Roman"/>
          <w:sz w:val="24"/>
          <w:szCs w:val="24"/>
        </w:rPr>
      </w:pPr>
      <w:r w:rsidRPr="00AD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D1BDC">
        <w:rPr>
          <w:rFonts w:ascii="Times New Roman" w:hAnsi="Times New Roman" w:cs="Times New Roman"/>
          <w:sz w:val="24"/>
          <w:szCs w:val="24"/>
        </w:rPr>
        <w:t xml:space="preserve">Принятие решения не потребует выделения финансовых средств из бюджета Хасанского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AD1BD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67EC" w:rsidRDefault="000867EC" w:rsidP="00086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7EC" w:rsidRDefault="000867EC" w:rsidP="00086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7EC" w:rsidRDefault="000867EC" w:rsidP="00086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7EC" w:rsidRPr="00BF14EE" w:rsidRDefault="000867EC" w:rsidP="00086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Карпова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867EC" w:rsidRPr="00BF14EE" w:rsidSect="0068454A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B4" w:rsidRDefault="008D27B4">
      <w:pPr>
        <w:spacing w:after="0" w:line="240" w:lineRule="auto"/>
      </w:pPr>
      <w:r>
        <w:separator/>
      </w:r>
    </w:p>
  </w:endnote>
  <w:endnote w:type="continuationSeparator" w:id="0">
    <w:p w:rsidR="008D27B4" w:rsidRDefault="008D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B4" w:rsidRDefault="008D27B4">
      <w:pPr>
        <w:spacing w:after="0" w:line="240" w:lineRule="auto"/>
      </w:pPr>
      <w:r>
        <w:separator/>
      </w:r>
    </w:p>
  </w:footnote>
  <w:footnote w:type="continuationSeparator" w:id="0">
    <w:p w:rsidR="008D27B4" w:rsidRDefault="008D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87" w:rsidRDefault="00AB4305">
    <w:pPr>
      <w:pStyle w:val="a3"/>
    </w:pPr>
    <w:r>
      <w:t xml:space="preserve">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4D2049">
      <w:rPr>
        <w:noProof/>
      </w:rPr>
      <w:t>2</w:t>
    </w:r>
    <w:r>
      <w:fldChar w:fldCharType="end"/>
    </w:r>
    <w:r>
      <w:t>.</w:t>
    </w:r>
  </w:p>
  <w:p w:rsidR="00925087" w:rsidRDefault="008D2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85"/>
    <w:rsid w:val="000867EC"/>
    <w:rsid w:val="0022002E"/>
    <w:rsid w:val="004D2049"/>
    <w:rsid w:val="004F1DAE"/>
    <w:rsid w:val="005B5798"/>
    <w:rsid w:val="00654913"/>
    <w:rsid w:val="0081630D"/>
    <w:rsid w:val="00850F2D"/>
    <w:rsid w:val="008D27B4"/>
    <w:rsid w:val="00AB4305"/>
    <w:rsid w:val="00AC1A85"/>
    <w:rsid w:val="00E7232A"/>
    <w:rsid w:val="00EA294B"/>
    <w:rsid w:val="00F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43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B43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B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43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B43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B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513</Words>
  <Characters>2929</Characters>
  <Application>Microsoft Office Word</Application>
  <DocSecurity>0</DocSecurity>
  <Lines>24</Lines>
  <Paragraphs>6</Paragraphs>
  <ScaleCrop>false</ScaleCrop>
  <Company>*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2022-08-24T01:51:00Z</dcterms:created>
  <dcterms:modified xsi:type="dcterms:W3CDTF">2022-12-21T06:12:00Z</dcterms:modified>
</cp:coreProperties>
</file>