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2D3CBA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 первого</w:t>
      </w:r>
      <w:r w:rsidR="00C84CF0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A11E52" w:rsidRPr="007D62BB" w:rsidRDefault="00BE30DC" w:rsidP="007034CE">
      <w:pPr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шес</w:t>
      </w:r>
      <w:r w:rsidR="00A11E52" w:rsidRPr="007D62BB">
        <w:rPr>
          <w:rFonts w:ascii="Times New Roman" w:hAnsi="Times New Roman"/>
          <w:b/>
          <w:sz w:val="24"/>
          <w:szCs w:val="24"/>
        </w:rPr>
        <w:t>того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D032CF" w:rsidRPr="007D62BB" w:rsidTr="002D3CBA">
        <w:trPr>
          <w:trHeight w:val="645"/>
          <w:jc w:val="center"/>
        </w:trPr>
        <w:tc>
          <w:tcPr>
            <w:tcW w:w="1526" w:type="dxa"/>
          </w:tcPr>
          <w:p w:rsidR="00A11E52" w:rsidRPr="007D62BB" w:rsidRDefault="002D3CB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3880"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895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C2BE5" w:rsidRPr="007D62B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2D3CBA">
        <w:trPr>
          <w:trHeight w:val="866"/>
          <w:jc w:val="center"/>
        </w:trPr>
        <w:tc>
          <w:tcPr>
            <w:tcW w:w="1526" w:type="dxa"/>
          </w:tcPr>
          <w:p w:rsidR="00A11E52" w:rsidRPr="007D62BB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895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2D3CBA">
        <w:trPr>
          <w:trHeight w:val="866"/>
          <w:jc w:val="center"/>
        </w:trPr>
        <w:tc>
          <w:tcPr>
            <w:tcW w:w="1526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895" w:type="dxa"/>
          </w:tcPr>
          <w:p w:rsidR="002D3CBA" w:rsidRPr="002D3CBA" w:rsidRDefault="00273634" w:rsidP="002D3CBA">
            <w:pPr>
              <w:tabs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Нормативном  правовом </w:t>
            </w:r>
            <w:r w:rsidR="001A3792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акте   </w:t>
            </w:r>
            <w:r w:rsidR="002D3CBA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D3CBA" w:rsidRPr="002D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ставок арендной платы за использование земельных участков в границах межселенных территорий Хасанского муниципального района</w:t>
            </w:r>
            <w:proofErr w:type="gramStart"/>
            <w:r w:rsidR="002D3CBA" w:rsidRPr="002D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D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повторное рассмотрение)</w:t>
            </w:r>
          </w:p>
          <w:p w:rsidR="00AA6579" w:rsidRPr="007D62BB" w:rsidRDefault="00AA6579" w:rsidP="001A37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AA6579" w:rsidRPr="007D62BB" w:rsidRDefault="002D3CBA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</w:t>
            </w:r>
            <w:r w:rsidR="00FA252D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1862C1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главы </w:t>
            </w:r>
            <w:r w:rsidR="004E6C07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МР</w:t>
            </w:r>
            <w:r w:rsidR="00AA6579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579" w:rsidRPr="007D62BB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483" w:rsidRPr="007D62BB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37483" w:rsidRPr="007D62BB" w:rsidRDefault="001862C1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–глава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C37483" w:rsidRPr="007D62BB" w:rsidRDefault="00AA6579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2D3CBA">
        <w:trPr>
          <w:trHeight w:val="866"/>
          <w:jc w:val="center"/>
        </w:trPr>
        <w:tc>
          <w:tcPr>
            <w:tcW w:w="1526" w:type="dxa"/>
          </w:tcPr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895" w:type="dxa"/>
          </w:tcPr>
          <w:p w:rsidR="002D3CBA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2D3CBA" w:rsidRPr="002D3CBA">
              <w:rPr>
                <w:rFonts w:ascii="Times New Roman" w:hAnsi="Times New Roman"/>
                <w:sz w:val="24"/>
                <w:szCs w:val="24"/>
              </w:rPr>
              <w:t>согласовании передачи в безвозмездное пользование частному общеобразовательному учреждению средняя общеобразовательная школа «</w:t>
            </w:r>
            <w:proofErr w:type="spellStart"/>
            <w:r w:rsidR="002D3CBA" w:rsidRPr="002D3CBA">
              <w:rPr>
                <w:rFonts w:ascii="Times New Roman" w:hAnsi="Times New Roman"/>
                <w:sz w:val="24"/>
                <w:szCs w:val="24"/>
              </w:rPr>
              <w:t>Комашинского</w:t>
            </w:r>
            <w:proofErr w:type="spellEnd"/>
            <w:r w:rsidR="002D3CBA" w:rsidRPr="002D3CBA">
              <w:rPr>
                <w:rFonts w:ascii="Times New Roman" w:hAnsi="Times New Roman"/>
                <w:sz w:val="24"/>
                <w:szCs w:val="24"/>
              </w:rPr>
              <w:t>» недвижимого имущества Хасанского муниципального района</w:t>
            </w:r>
          </w:p>
          <w:p w:rsidR="002D3CBA" w:rsidRDefault="002D3CBA" w:rsidP="001A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A3792" w:rsidRPr="001A3792" w:rsidRDefault="002D3CBA" w:rsidP="001A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</w:t>
            </w:r>
            <w:r w:rsidR="001A3792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– заместитель главы Хасанского МР</w:t>
            </w: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2D3CBA">
        <w:trPr>
          <w:trHeight w:val="866"/>
          <w:jc w:val="center"/>
        </w:trPr>
        <w:tc>
          <w:tcPr>
            <w:tcW w:w="1526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11.25-11.4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895" w:type="dxa"/>
          </w:tcPr>
          <w:p w:rsidR="001A3792" w:rsidRPr="002D3CBA" w:rsidRDefault="001A3792" w:rsidP="001A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2D3CBA" w:rsidRPr="00FB3B0F">
              <w:t xml:space="preserve"> </w:t>
            </w:r>
            <w:r w:rsidR="002D3CBA" w:rsidRPr="002D3CBA">
              <w:rPr>
                <w:rFonts w:ascii="Times New Roman" w:hAnsi="Times New Roman"/>
                <w:sz w:val="24"/>
                <w:szCs w:val="24"/>
              </w:rPr>
              <w:t>согласовании перечня движимого имущества Хасанского муниципального района, передаваемого безвозмездно из муниципальной собственности Хасанского муниципального района в собственность Приморского края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>Докладывает:</w:t>
            </w:r>
          </w:p>
          <w:p w:rsidR="001A3792" w:rsidRPr="001A3792" w:rsidRDefault="002D3CBA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Р.Х.</w:t>
            </w:r>
            <w:r w:rsidR="001A3792"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– заместитель главы Хасанского МР</w:t>
            </w:r>
          </w:p>
          <w:p w:rsidR="00B96798" w:rsidRDefault="00B96798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798" w:rsidRPr="007D62BB" w:rsidTr="002D3CBA">
        <w:trPr>
          <w:trHeight w:val="866"/>
          <w:jc w:val="center"/>
        </w:trPr>
        <w:tc>
          <w:tcPr>
            <w:tcW w:w="1526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11.45-12.0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895" w:type="dxa"/>
          </w:tcPr>
          <w:p w:rsidR="002D3CBA" w:rsidRDefault="001A3792" w:rsidP="002D3C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2D3CBA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согласовании       передачи движимого   имущества   Хасанского муниципального района в оперативное управление Славянскому техническому </w:t>
            </w:r>
            <w:proofErr w:type="spellStart"/>
            <w:r w:rsidR="002D3CBA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="002D3CBA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колледжу (филиал) ФГБОУ   ВО   «</w:t>
            </w:r>
            <w:proofErr w:type="spellStart"/>
            <w:r w:rsidR="002D3CBA"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Дальрыбвтуз»</w:t>
            </w:r>
            <w:proofErr w:type="spellEnd"/>
          </w:p>
          <w:p w:rsidR="002D3CBA" w:rsidRDefault="001A3792" w:rsidP="002D3C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A3792" w:rsidRDefault="001A3792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– заместитель главы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Язвенко Р.В. 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B96798" w:rsidRPr="00266260" w:rsidRDefault="00B96798" w:rsidP="00266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3" w:rsidRPr="007D62BB" w:rsidTr="002D3CBA">
        <w:trPr>
          <w:trHeight w:val="866"/>
          <w:jc w:val="center"/>
        </w:trPr>
        <w:tc>
          <w:tcPr>
            <w:tcW w:w="1526" w:type="dxa"/>
          </w:tcPr>
          <w:p w:rsidR="00C37483" w:rsidRPr="007D62BB" w:rsidRDefault="004E6C0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12.05-12.1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895" w:type="dxa"/>
          </w:tcPr>
          <w:p w:rsidR="002D3CBA" w:rsidRPr="002D3CBA" w:rsidRDefault="002D3CBA" w:rsidP="002D3C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досрочном освобождении от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аудитора Контрольно-счетного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Хасанского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Антоненко П.В.</w:t>
            </w:r>
          </w:p>
          <w:p w:rsidR="002D3CBA" w:rsidRDefault="002D3CBA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 – прокурор  Хасанского  района</w:t>
            </w:r>
          </w:p>
          <w:p w:rsidR="001A3792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2D3CBA" w:rsidRPr="007D62BB" w:rsidRDefault="002D3CBA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П.В.         – аудитор КСУ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8F" w:rsidRPr="007D62BB" w:rsidTr="002D3CBA">
        <w:trPr>
          <w:trHeight w:val="708"/>
          <w:jc w:val="center"/>
        </w:trPr>
        <w:tc>
          <w:tcPr>
            <w:tcW w:w="1526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2D3CBA">
              <w:rPr>
                <w:rFonts w:ascii="Times New Roman" w:hAnsi="Times New Roman"/>
                <w:sz w:val="24"/>
                <w:szCs w:val="24"/>
              </w:rPr>
              <w:t>2.1</w:t>
            </w:r>
            <w:bookmarkStart w:id="0" w:name="_GoBack"/>
            <w:bookmarkEnd w:id="0"/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Pr="007D62BB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C45FB" w:rsidRPr="007D62BB" w:rsidRDefault="007C619A" w:rsidP="006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39018F" w:rsidRPr="007D62BB" w:rsidRDefault="0039018F" w:rsidP="003901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Pr="007D62BB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4F6E0B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92">
        <w:rPr>
          <w:rFonts w:ascii="Times New Roman" w:hAnsi="Times New Roman"/>
          <w:sz w:val="24"/>
          <w:szCs w:val="24"/>
        </w:rPr>
        <w:t>И.о</w:t>
      </w:r>
      <w:proofErr w:type="gramStart"/>
      <w:r w:rsidR="001A3792">
        <w:rPr>
          <w:rFonts w:ascii="Times New Roman" w:hAnsi="Times New Roman"/>
          <w:sz w:val="24"/>
          <w:szCs w:val="24"/>
        </w:rPr>
        <w:t>.п</w:t>
      </w:r>
      <w:proofErr w:type="gramEnd"/>
      <w:r w:rsidR="001A3792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A3792">
        <w:rPr>
          <w:rFonts w:ascii="Times New Roman" w:hAnsi="Times New Roman"/>
          <w:sz w:val="24"/>
          <w:szCs w:val="24"/>
        </w:rPr>
        <w:t>Н.В.Карпова</w:t>
      </w:r>
      <w:proofErr w:type="spellEnd"/>
    </w:p>
    <w:p w:rsidR="00C401D1" w:rsidRPr="007D62BB" w:rsidRDefault="00C401D1" w:rsidP="00345ACC">
      <w:pPr>
        <w:spacing w:after="0"/>
        <w:rPr>
          <w:rFonts w:ascii="Times New Roman" w:hAnsi="Times New Roman"/>
          <w:sz w:val="24"/>
          <w:szCs w:val="24"/>
        </w:rPr>
      </w:pP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CBA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2022-08-09T03:37:00Z</cp:lastPrinted>
  <dcterms:created xsi:type="dcterms:W3CDTF">2016-11-16T05:11:00Z</dcterms:created>
  <dcterms:modified xsi:type="dcterms:W3CDTF">2022-08-09T03:38:00Z</dcterms:modified>
</cp:coreProperties>
</file>