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7D62BB" w:rsidRDefault="00A11E52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Повестка дня</w:t>
      </w:r>
    </w:p>
    <w:p w:rsidR="00A11E52" w:rsidRPr="007D62BB" w:rsidRDefault="001A3792" w:rsidP="00612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сорокового</w:t>
      </w:r>
      <w:r w:rsidR="00C84CF0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заседания Думы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>Хасанского муниципального района</w:t>
      </w:r>
    </w:p>
    <w:p w:rsidR="00A11E52" w:rsidRPr="007D62BB" w:rsidRDefault="00BE30DC" w:rsidP="007034CE">
      <w:pPr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шес</w:t>
      </w:r>
      <w:r w:rsidR="00A11E52" w:rsidRPr="007D62BB">
        <w:rPr>
          <w:rFonts w:ascii="Times New Roman" w:hAnsi="Times New Roman"/>
          <w:b/>
          <w:sz w:val="24"/>
          <w:szCs w:val="24"/>
        </w:rPr>
        <w:t>того созыва</w:t>
      </w:r>
    </w:p>
    <w:p w:rsidR="00A11E52" w:rsidRPr="007D62BB" w:rsidRDefault="00445C18" w:rsidP="007034CE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            </w:t>
      </w:r>
      <w:r w:rsidR="002C52DF" w:rsidRPr="007D62BB">
        <w:rPr>
          <w:rFonts w:ascii="Times New Roman" w:hAnsi="Times New Roman"/>
          <w:b/>
          <w:sz w:val="24"/>
          <w:szCs w:val="24"/>
        </w:rPr>
        <w:t xml:space="preserve">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</w:t>
      </w:r>
      <w:r w:rsidR="000C7F55" w:rsidRPr="007D62BB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7D62BB" w:rsidTr="007E26B6">
        <w:trPr>
          <w:trHeight w:val="645"/>
          <w:jc w:val="center"/>
        </w:trPr>
        <w:tc>
          <w:tcPr>
            <w:tcW w:w="1628" w:type="dxa"/>
          </w:tcPr>
          <w:p w:rsidR="00A11E52" w:rsidRPr="007D62BB" w:rsidRDefault="001A379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F3880" w:rsidRPr="007D62BB">
              <w:rPr>
                <w:rFonts w:ascii="Times New Roman" w:hAnsi="Times New Roman"/>
                <w:sz w:val="24"/>
                <w:szCs w:val="24"/>
              </w:rPr>
              <w:t>.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11E52" w:rsidRPr="007D62BB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7D62BB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Начало в 11</w:t>
            </w:r>
            <w:r w:rsidR="00A11E52" w:rsidRPr="007D62BB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7D62BB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AC2BE5" w:rsidRPr="007D62BB"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gramStart"/>
            <w:r w:rsidR="00AC2BE5" w:rsidRPr="007D62B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AC2BE5" w:rsidRPr="007D62BB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853B9C" w:rsidRPr="007D62BB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информационно-коммуникационных технологий </w:t>
            </w:r>
          </w:p>
        </w:tc>
      </w:tr>
      <w:tr w:rsidR="00D032CF" w:rsidRPr="007D62BB" w:rsidTr="007E26B6">
        <w:trPr>
          <w:trHeight w:val="866"/>
          <w:jc w:val="center"/>
        </w:trPr>
        <w:tc>
          <w:tcPr>
            <w:tcW w:w="1628" w:type="dxa"/>
          </w:tcPr>
          <w:p w:rsidR="00A11E52" w:rsidRPr="007D62BB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</w:t>
            </w:r>
            <w:r w:rsidR="00BD3780" w:rsidRPr="007D62BB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-11.05</w:t>
            </w:r>
          </w:p>
        </w:tc>
        <w:tc>
          <w:tcPr>
            <w:tcW w:w="8401" w:type="dxa"/>
          </w:tcPr>
          <w:p w:rsidR="00A11E52" w:rsidRPr="007D62BB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C37483" w:rsidRPr="007D62BB" w:rsidTr="007E26B6">
        <w:trPr>
          <w:trHeight w:val="866"/>
          <w:jc w:val="center"/>
        </w:trPr>
        <w:tc>
          <w:tcPr>
            <w:tcW w:w="1628" w:type="dxa"/>
          </w:tcPr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11.05-11.15</w:t>
            </w:r>
          </w:p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1A3792" w:rsidRDefault="00273634" w:rsidP="001A37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Нормативном  правовом акте   «О внесении изменений в Нормативный правовой акт «  О  бюджете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</w:t>
            </w:r>
            <w:r w:rsid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санского муниципального района на 2022</w:t>
            </w:r>
            <w:r w:rsidRPr="0027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плановый период 2023,2024 годы</w:t>
            </w:r>
            <w:r w:rsidRPr="0027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A6579" w:rsidRPr="007D62BB" w:rsidRDefault="00AA6579" w:rsidP="001A37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4E6C07" w:rsidRPr="007D62BB" w:rsidRDefault="004E6C07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 </w:t>
            </w:r>
            <w:r w:rsidR="00FA252D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1862C1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начальник финансового управления администрации</w:t>
            </w:r>
          </w:p>
          <w:p w:rsidR="00AA6579" w:rsidRPr="007D62BB" w:rsidRDefault="004E6C07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Хасанского МР</w:t>
            </w:r>
            <w:r w:rsidR="00AA6579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6579" w:rsidRPr="007D62BB" w:rsidRDefault="00AA6579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483" w:rsidRPr="007D62BB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37483" w:rsidRPr="007D62BB" w:rsidRDefault="001862C1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        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–глава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 Хасанского МР</w:t>
            </w:r>
          </w:p>
          <w:p w:rsidR="00C37483" w:rsidRPr="007D62BB" w:rsidRDefault="00AA6579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Язвенко Р.В.        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>– прокурор  Хасанского  района</w:t>
            </w:r>
          </w:p>
          <w:p w:rsidR="00273634" w:rsidRPr="007D62BB" w:rsidRDefault="00273634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 – председатель КСУ Хасанского МР</w:t>
            </w:r>
          </w:p>
          <w:p w:rsidR="00273634" w:rsidRPr="007D62BB" w:rsidRDefault="00273634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98" w:rsidRPr="007D62BB" w:rsidTr="007E26B6">
        <w:trPr>
          <w:trHeight w:val="866"/>
          <w:jc w:val="center"/>
        </w:trPr>
        <w:tc>
          <w:tcPr>
            <w:tcW w:w="1628" w:type="dxa"/>
          </w:tcPr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11.15-11.25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8401" w:type="dxa"/>
          </w:tcPr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Нормативном правовом акте </w:t>
            </w:r>
            <w:r w:rsidRPr="001A3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Нормативный правовой акт </w:t>
            </w: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денежном содержании и иных выплатах лицам, замещающим муниципальные должности на постоянной основе в органах местного самоуправления Хасанского муниципального района; о предоставлении лицам, замещающим муниципальные должности на постоянной основе в органах местного самоуправления Хасанского муниципального района ежегодного оплачиваемого отпуска; о возмещении расходов, связанных со служебными командировками лиц, замещающих муниципальные должности на постоянной основе в органах местного самоуправления Хасанского муниципального района»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Худоложный</w:t>
            </w:r>
            <w:proofErr w:type="spellEnd"/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А.Е.    </w:t>
            </w:r>
            <w:r w:rsidR="00B7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заместитель главы Хасанского МР</w:t>
            </w:r>
          </w:p>
          <w:p w:rsidR="00B96798" w:rsidRPr="007D62BB" w:rsidRDefault="00B96798" w:rsidP="00B96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МР</w:t>
            </w: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МР</w:t>
            </w:r>
          </w:p>
          <w:p w:rsidR="00273634" w:rsidRPr="007D62BB" w:rsidRDefault="00273634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98" w:rsidRPr="007D62BB" w:rsidTr="007E26B6">
        <w:trPr>
          <w:trHeight w:val="866"/>
          <w:jc w:val="center"/>
        </w:trPr>
        <w:tc>
          <w:tcPr>
            <w:tcW w:w="1628" w:type="dxa"/>
          </w:tcPr>
          <w:p w:rsidR="00B96798" w:rsidRPr="007D62BB" w:rsidRDefault="0027363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11.25-11.4</w:t>
            </w:r>
            <w:r w:rsidR="00B9679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8401" w:type="dxa"/>
          </w:tcPr>
          <w:p w:rsidR="001A3792" w:rsidRPr="001A3792" w:rsidRDefault="001A3792" w:rsidP="001A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Нормативном правовом акте </w:t>
            </w:r>
            <w:r w:rsidRPr="001A3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 внесении изменений в Нормативный правовой акт «О размерах должностных окладов, ежемесячных и иных дополнительных выплатах к должностным окладам муниципальных служащих органов местного самоуправления Хасанского муниципального района и о порядках их осуществления»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>Докладывает: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>Худоложный</w:t>
            </w:r>
            <w:proofErr w:type="spellEnd"/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      – заместитель главы Хасанского МР</w:t>
            </w:r>
          </w:p>
          <w:p w:rsidR="00B96798" w:rsidRDefault="00B96798" w:rsidP="001A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798" w:rsidRPr="007D62BB" w:rsidTr="007E26B6">
        <w:trPr>
          <w:trHeight w:val="866"/>
          <w:jc w:val="center"/>
        </w:trPr>
        <w:tc>
          <w:tcPr>
            <w:tcW w:w="1628" w:type="dxa"/>
          </w:tcPr>
          <w:p w:rsidR="00B96798" w:rsidRPr="007D62BB" w:rsidRDefault="0027363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lastRenderedPageBreak/>
              <w:t>11.45-12.0</w:t>
            </w:r>
            <w:r w:rsidR="00B9679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</w:tc>
        <w:tc>
          <w:tcPr>
            <w:tcW w:w="8401" w:type="dxa"/>
          </w:tcPr>
          <w:p w:rsidR="001A3792" w:rsidRPr="001A3792" w:rsidRDefault="001A3792" w:rsidP="001A37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Нормативном правовом акте </w:t>
            </w: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приложение к Нормативному правовому акту «О Программе приватизации имущества, находящегося в собственности Хасанского муниципального района,                      на 2020 – 2022 год»</w:t>
            </w:r>
          </w:p>
          <w:p w:rsidR="001A3792" w:rsidRDefault="001A3792" w:rsidP="001A37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1A3792" w:rsidRDefault="00B76FFD" w:rsidP="001A37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 </w:t>
            </w:r>
            <w:r w:rsidR="001A3792"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заместитель главы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Степанов И.В.            –глава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 – прокурор  Хасанского  района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 – председатель КСУ Хасанского МР</w:t>
            </w:r>
          </w:p>
          <w:p w:rsidR="00B96798" w:rsidRPr="00266260" w:rsidRDefault="00B96798" w:rsidP="00266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83" w:rsidRPr="007D62BB" w:rsidTr="007E26B6">
        <w:trPr>
          <w:trHeight w:val="866"/>
          <w:jc w:val="center"/>
        </w:trPr>
        <w:tc>
          <w:tcPr>
            <w:tcW w:w="1628" w:type="dxa"/>
          </w:tcPr>
          <w:p w:rsidR="00C37483" w:rsidRPr="007D62BB" w:rsidRDefault="004E6C07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12.05-12.1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7483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</w:tc>
        <w:tc>
          <w:tcPr>
            <w:tcW w:w="8401" w:type="dxa"/>
          </w:tcPr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условий приватизации имущества, находящегося в собственности Хасанского муниципального района, на 2022 год»</w:t>
            </w:r>
          </w:p>
          <w:p w:rsidR="001A3792" w:rsidRPr="001A3792" w:rsidRDefault="001A3792" w:rsidP="001A37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C37483" w:rsidRDefault="00B76FFD" w:rsidP="001A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</w:t>
            </w:r>
            <w:r w:rsidR="001A3792"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главы Хасанского МР</w:t>
            </w:r>
          </w:p>
          <w:p w:rsidR="001A3792" w:rsidRDefault="001A3792" w:rsidP="001A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Степанов И.В.            –глава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 – прокурор  Хасанского  района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 – председатель КСУ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C23" w:rsidRPr="007D62BB" w:rsidTr="007E26B6">
        <w:trPr>
          <w:trHeight w:val="866"/>
          <w:jc w:val="center"/>
        </w:trPr>
        <w:tc>
          <w:tcPr>
            <w:tcW w:w="1628" w:type="dxa"/>
          </w:tcPr>
          <w:p w:rsidR="00270C23" w:rsidRPr="007D62BB" w:rsidRDefault="004E6C07" w:rsidP="0027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12.15-12.2</w:t>
            </w:r>
            <w:r w:rsidR="00270C23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70C23" w:rsidRPr="007D62BB" w:rsidRDefault="00B96798" w:rsidP="0027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6</w:t>
            </w:r>
          </w:p>
        </w:tc>
        <w:tc>
          <w:tcPr>
            <w:tcW w:w="8401" w:type="dxa"/>
          </w:tcPr>
          <w:p w:rsidR="001A3792" w:rsidRPr="001A3792" w:rsidRDefault="001A3792" w:rsidP="001A3792">
            <w:pPr>
              <w:tabs>
                <w:tab w:val="left" w:pos="8121"/>
                <w:tab w:val="left" w:pos="8179"/>
              </w:tabs>
              <w:spacing w:before="1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Перечня муниципального имущества Хасанского муниципального района, предназначенного для предоставления во владение и (или) в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      </w:r>
          </w:p>
          <w:p w:rsidR="001A3792" w:rsidRPr="001A3792" w:rsidRDefault="001A3792" w:rsidP="001A37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270C23" w:rsidRDefault="00B76FFD" w:rsidP="001A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</w:t>
            </w:r>
            <w:bookmarkStart w:id="0" w:name="_GoBack"/>
            <w:bookmarkEnd w:id="0"/>
            <w:r w:rsidR="001A3792"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главы Хасанского МР</w:t>
            </w:r>
          </w:p>
          <w:p w:rsidR="001A3792" w:rsidRDefault="001A3792" w:rsidP="001A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Степанов И.В.            –глава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 – прокурор  Хасанского  района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 – председатель КСУ Хасанского МР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E81" w:rsidRPr="007D62BB" w:rsidTr="007E26B6">
        <w:trPr>
          <w:trHeight w:val="866"/>
          <w:jc w:val="center"/>
        </w:trPr>
        <w:tc>
          <w:tcPr>
            <w:tcW w:w="1628" w:type="dxa"/>
          </w:tcPr>
          <w:p w:rsidR="00574E81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12.25-12.3</w:t>
            </w:r>
            <w:r w:rsidR="00574E81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74E81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7</w:t>
            </w:r>
          </w:p>
        </w:tc>
        <w:tc>
          <w:tcPr>
            <w:tcW w:w="8401" w:type="dxa"/>
          </w:tcPr>
          <w:p w:rsidR="001A3792" w:rsidRPr="001A3792" w:rsidRDefault="001A3792" w:rsidP="001A3792">
            <w:pPr>
              <w:tabs>
                <w:tab w:val="left" w:pos="8121"/>
                <w:tab w:val="left" w:pos="8179"/>
              </w:tabs>
              <w:spacing w:before="1" w:after="0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согласовании передачи в безвозмездное пользование фонду защиты животных «Надежда» недвижимого имущества Хасанского муниципального района»</w:t>
            </w:r>
          </w:p>
          <w:p w:rsidR="00F54799" w:rsidRPr="007D62BB" w:rsidRDefault="00F54799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81" w:rsidRPr="007D62BB" w:rsidRDefault="00574E81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574E81" w:rsidRDefault="004E6C07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– заместитель главы Хасанского МР</w:t>
            </w:r>
          </w:p>
          <w:p w:rsidR="001A3792" w:rsidRPr="007D62BB" w:rsidRDefault="001A3792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81" w:rsidRPr="007D62BB" w:rsidRDefault="00574E81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AA6579" w:rsidRPr="007D62BB" w:rsidRDefault="001862C1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A1210" w:rsidRPr="007D62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Хасанского МР</w:t>
            </w:r>
          </w:p>
          <w:p w:rsidR="00AA6579" w:rsidRPr="007D62BB" w:rsidRDefault="001862C1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Язвенко Р.В.       </w:t>
            </w:r>
            <w:r w:rsidR="006A1210" w:rsidRPr="007D62B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>– прокурор  Хасанского  района</w:t>
            </w:r>
          </w:p>
          <w:p w:rsidR="001A3792" w:rsidRPr="007D62BB" w:rsidRDefault="001A3792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Дейнеко А.В.      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– председатель КСУ Хасанского МР</w:t>
            </w:r>
          </w:p>
          <w:p w:rsidR="00574E81" w:rsidRPr="007D62BB" w:rsidRDefault="00574E81" w:rsidP="00AA6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2C1" w:rsidRPr="007D62BB" w:rsidTr="007E26B6">
        <w:trPr>
          <w:trHeight w:val="866"/>
          <w:jc w:val="center"/>
        </w:trPr>
        <w:tc>
          <w:tcPr>
            <w:tcW w:w="1628" w:type="dxa"/>
          </w:tcPr>
          <w:p w:rsidR="001862C1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12.35-12.4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862C1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8</w:t>
            </w:r>
          </w:p>
        </w:tc>
        <w:tc>
          <w:tcPr>
            <w:tcW w:w="8401" w:type="dxa"/>
          </w:tcPr>
          <w:p w:rsidR="001A3792" w:rsidRPr="001A3792" w:rsidRDefault="001A3792" w:rsidP="001A3792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изменения в решение Думы Хасанского муниципального района от 04.10.2018 № 3 «Об образовании и составе постоянных комиссий Думы Хасанского муниципального района шестого созыва»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>Докладывает:</w:t>
            </w:r>
          </w:p>
          <w:p w:rsidR="00E83DB8" w:rsidRPr="001A3792" w:rsidRDefault="001A3792" w:rsidP="001A3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Карпова Н.В.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Думы</w:t>
            </w:r>
          </w:p>
        </w:tc>
      </w:tr>
      <w:tr w:rsidR="00E83DB8" w:rsidRPr="007D62BB" w:rsidTr="007E26B6">
        <w:trPr>
          <w:trHeight w:val="866"/>
          <w:jc w:val="center"/>
        </w:trPr>
        <w:tc>
          <w:tcPr>
            <w:tcW w:w="1628" w:type="dxa"/>
          </w:tcPr>
          <w:p w:rsidR="00E83DB8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lastRenderedPageBreak/>
              <w:t>12.45-12.5</w:t>
            </w:r>
            <w:r w:rsidR="00E83DB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3DB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9</w:t>
            </w:r>
          </w:p>
        </w:tc>
        <w:tc>
          <w:tcPr>
            <w:tcW w:w="8401" w:type="dxa"/>
          </w:tcPr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Думы Хасанского муниципального района 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28.11.2013 № 20 «О размещении постоянных комиссий, 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депутатских объединений Думы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сотрудников аппарата Думы 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кабинетах административного здания»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>Докладывает:</w:t>
            </w:r>
          </w:p>
          <w:p w:rsidR="001A3792" w:rsidRPr="001A3792" w:rsidRDefault="001A3792" w:rsidP="001A3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Карпова Н.В.         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редседателя</w:t>
            </w:r>
            <w:proofErr w:type="spellEnd"/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Думы</w:t>
            </w:r>
          </w:p>
          <w:p w:rsidR="00F54799" w:rsidRPr="007D62BB" w:rsidRDefault="00F54799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8F" w:rsidRPr="007D62BB" w:rsidTr="006F461E">
        <w:trPr>
          <w:trHeight w:val="708"/>
          <w:jc w:val="center"/>
        </w:trPr>
        <w:tc>
          <w:tcPr>
            <w:tcW w:w="1628" w:type="dxa"/>
          </w:tcPr>
          <w:p w:rsidR="0039018F" w:rsidRPr="007D62BB" w:rsidRDefault="00C84CF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1A3792">
              <w:rPr>
                <w:rFonts w:ascii="Times New Roman" w:hAnsi="Times New Roman"/>
                <w:sz w:val="24"/>
                <w:szCs w:val="24"/>
              </w:rPr>
              <w:t>2.5</w:t>
            </w:r>
            <w:r w:rsidR="00DA409B" w:rsidRPr="007D62BB">
              <w:rPr>
                <w:rFonts w:ascii="Times New Roman" w:hAnsi="Times New Roman"/>
                <w:sz w:val="24"/>
                <w:szCs w:val="24"/>
              </w:rPr>
              <w:t>5</w:t>
            </w:r>
            <w:r w:rsidR="007C619A" w:rsidRPr="007D62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619A" w:rsidRPr="007D62BB" w:rsidRDefault="007C619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6C45FB" w:rsidRPr="007D62BB" w:rsidRDefault="007C619A" w:rsidP="006C4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hAnsi="Times New Roman"/>
                <w:color w:val="000000"/>
                <w:sz w:val="24"/>
                <w:szCs w:val="24"/>
              </w:rPr>
              <w:t>Разное</w:t>
            </w:r>
          </w:p>
          <w:p w:rsidR="0039018F" w:rsidRPr="007D62BB" w:rsidRDefault="0039018F" w:rsidP="003901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1E52" w:rsidRPr="007D62BB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Pr="007D62BB" w:rsidRDefault="005752D0" w:rsidP="008E6F54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</w:t>
      </w:r>
    </w:p>
    <w:p w:rsidR="004F6E0B" w:rsidRPr="007D62BB" w:rsidRDefault="00345ACC" w:rsidP="00345ACC">
      <w:pPr>
        <w:spacing w:after="0"/>
        <w:rPr>
          <w:rFonts w:ascii="Times New Roman" w:hAnsi="Times New Roman"/>
          <w:sz w:val="24"/>
          <w:szCs w:val="24"/>
        </w:rPr>
      </w:pPr>
      <w:r w:rsidRPr="007D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792">
        <w:rPr>
          <w:rFonts w:ascii="Times New Roman" w:hAnsi="Times New Roman"/>
          <w:sz w:val="24"/>
          <w:szCs w:val="24"/>
        </w:rPr>
        <w:t>И.о</w:t>
      </w:r>
      <w:proofErr w:type="gramStart"/>
      <w:r w:rsidR="001A3792">
        <w:rPr>
          <w:rFonts w:ascii="Times New Roman" w:hAnsi="Times New Roman"/>
          <w:sz w:val="24"/>
          <w:szCs w:val="24"/>
        </w:rPr>
        <w:t>.п</w:t>
      </w:r>
      <w:proofErr w:type="gramEnd"/>
      <w:r w:rsidR="001A3792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="008E0335" w:rsidRPr="007D62BB">
        <w:rPr>
          <w:rFonts w:ascii="Times New Roman" w:hAnsi="Times New Roman"/>
          <w:sz w:val="24"/>
          <w:szCs w:val="24"/>
        </w:rPr>
        <w:t xml:space="preserve"> Думы                                                                              </w:t>
      </w:r>
      <w:r w:rsidR="001A3792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A3792">
        <w:rPr>
          <w:rFonts w:ascii="Times New Roman" w:hAnsi="Times New Roman"/>
          <w:sz w:val="24"/>
          <w:szCs w:val="24"/>
        </w:rPr>
        <w:t>Н.В.Карпова</w:t>
      </w:r>
      <w:proofErr w:type="spellEnd"/>
    </w:p>
    <w:p w:rsidR="00C401D1" w:rsidRPr="007D62BB" w:rsidRDefault="00C401D1" w:rsidP="00345ACC">
      <w:pPr>
        <w:spacing w:after="0"/>
        <w:rPr>
          <w:rFonts w:ascii="Times New Roman" w:hAnsi="Times New Roman"/>
          <w:sz w:val="24"/>
          <w:szCs w:val="24"/>
        </w:rPr>
      </w:pPr>
    </w:p>
    <w:sectPr w:rsidR="00C401D1" w:rsidRPr="007D62BB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2224"/>
    <w:rsid w:val="00012D10"/>
    <w:rsid w:val="00012E91"/>
    <w:rsid w:val="00013C03"/>
    <w:rsid w:val="000158CA"/>
    <w:rsid w:val="000173C2"/>
    <w:rsid w:val="0002313E"/>
    <w:rsid w:val="00024613"/>
    <w:rsid w:val="00024B83"/>
    <w:rsid w:val="00024F70"/>
    <w:rsid w:val="00025616"/>
    <w:rsid w:val="000311E8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3D49"/>
    <w:rsid w:val="00066FD7"/>
    <w:rsid w:val="000711A7"/>
    <w:rsid w:val="000739B0"/>
    <w:rsid w:val="000851B9"/>
    <w:rsid w:val="00085208"/>
    <w:rsid w:val="00090FB7"/>
    <w:rsid w:val="000A1A08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E4541"/>
    <w:rsid w:val="000F0E00"/>
    <w:rsid w:val="000F2B04"/>
    <w:rsid w:val="000F66E1"/>
    <w:rsid w:val="000F6A7D"/>
    <w:rsid w:val="000F6B32"/>
    <w:rsid w:val="001010B2"/>
    <w:rsid w:val="00102777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D3796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3183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6260"/>
    <w:rsid w:val="002671C7"/>
    <w:rsid w:val="00270288"/>
    <w:rsid w:val="00270C23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7AAE"/>
    <w:rsid w:val="002C49EB"/>
    <w:rsid w:val="002C52DF"/>
    <w:rsid w:val="002C6008"/>
    <w:rsid w:val="002D0862"/>
    <w:rsid w:val="002D1865"/>
    <w:rsid w:val="002D2FEC"/>
    <w:rsid w:val="002D3439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07911"/>
    <w:rsid w:val="003125D4"/>
    <w:rsid w:val="00322258"/>
    <w:rsid w:val="003222E3"/>
    <w:rsid w:val="0032473E"/>
    <w:rsid w:val="00325769"/>
    <w:rsid w:val="00326EE1"/>
    <w:rsid w:val="00327F0C"/>
    <w:rsid w:val="003317CF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7A7C"/>
    <w:rsid w:val="003E05A1"/>
    <w:rsid w:val="003E38CA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AEC"/>
    <w:rsid w:val="00420C30"/>
    <w:rsid w:val="0042110F"/>
    <w:rsid w:val="00423440"/>
    <w:rsid w:val="00424B0C"/>
    <w:rsid w:val="00431414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E6C07"/>
    <w:rsid w:val="004F0ACF"/>
    <w:rsid w:val="004F50BC"/>
    <w:rsid w:val="004F6E0B"/>
    <w:rsid w:val="00504507"/>
    <w:rsid w:val="00520525"/>
    <w:rsid w:val="005219AF"/>
    <w:rsid w:val="00524FAB"/>
    <w:rsid w:val="00526D0E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E32FA"/>
    <w:rsid w:val="005E5AF7"/>
    <w:rsid w:val="005F048D"/>
    <w:rsid w:val="005F2A9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2F64"/>
    <w:rsid w:val="00643B82"/>
    <w:rsid w:val="00644555"/>
    <w:rsid w:val="006501FC"/>
    <w:rsid w:val="006502B9"/>
    <w:rsid w:val="00656C3F"/>
    <w:rsid w:val="00657517"/>
    <w:rsid w:val="00664D53"/>
    <w:rsid w:val="00665AF0"/>
    <w:rsid w:val="00666292"/>
    <w:rsid w:val="0067316B"/>
    <w:rsid w:val="006842B7"/>
    <w:rsid w:val="00684E64"/>
    <w:rsid w:val="00686234"/>
    <w:rsid w:val="00686CAA"/>
    <w:rsid w:val="00695E0D"/>
    <w:rsid w:val="00696424"/>
    <w:rsid w:val="006A1210"/>
    <w:rsid w:val="006A1E2D"/>
    <w:rsid w:val="006A3347"/>
    <w:rsid w:val="006A6D3F"/>
    <w:rsid w:val="006A74F1"/>
    <w:rsid w:val="006A7BC4"/>
    <w:rsid w:val="006B0E19"/>
    <w:rsid w:val="006B276A"/>
    <w:rsid w:val="006B66C3"/>
    <w:rsid w:val="006B6A96"/>
    <w:rsid w:val="006C0214"/>
    <w:rsid w:val="006C4197"/>
    <w:rsid w:val="006C45FB"/>
    <w:rsid w:val="006C4DD0"/>
    <w:rsid w:val="006C6C5E"/>
    <w:rsid w:val="006D0B5C"/>
    <w:rsid w:val="006D18A5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C619A"/>
    <w:rsid w:val="007D4E6E"/>
    <w:rsid w:val="007D62BB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3B9C"/>
    <w:rsid w:val="00854888"/>
    <w:rsid w:val="00855AE5"/>
    <w:rsid w:val="00862FFB"/>
    <w:rsid w:val="0087391F"/>
    <w:rsid w:val="00873C67"/>
    <w:rsid w:val="00875FAB"/>
    <w:rsid w:val="008816A1"/>
    <w:rsid w:val="00883DBB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D057A"/>
    <w:rsid w:val="008D0803"/>
    <w:rsid w:val="008D4C93"/>
    <w:rsid w:val="008D5A2F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0711A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81487"/>
    <w:rsid w:val="00987856"/>
    <w:rsid w:val="00992233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61A9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6579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8C4"/>
    <w:rsid w:val="00AD1D4F"/>
    <w:rsid w:val="00AD3325"/>
    <w:rsid w:val="00AD3AA9"/>
    <w:rsid w:val="00AD420B"/>
    <w:rsid w:val="00AD4E88"/>
    <w:rsid w:val="00AE08E5"/>
    <w:rsid w:val="00AE162D"/>
    <w:rsid w:val="00AE780B"/>
    <w:rsid w:val="00AF37CD"/>
    <w:rsid w:val="00AF400E"/>
    <w:rsid w:val="00AF4830"/>
    <w:rsid w:val="00B000EF"/>
    <w:rsid w:val="00B02989"/>
    <w:rsid w:val="00B03387"/>
    <w:rsid w:val="00B10A8B"/>
    <w:rsid w:val="00B1143A"/>
    <w:rsid w:val="00B1360B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407FE"/>
    <w:rsid w:val="00B50383"/>
    <w:rsid w:val="00B53C7D"/>
    <w:rsid w:val="00B700B2"/>
    <w:rsid w:val="00B71C68"/>
    <w:rsid w:val="00B7230D"/>
    <w:rsid w:val="00B73704"/>
    <w:rsid w:val="00B74F7D"/>
    <w:rsid w:val="00B759C0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35414"/>
    <w:rsid w:val="00C37483"/>
    <w:rsid w:val="00C401D1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4CF0"/>
    <w:rsid w:val="00C85298"/>
    <w:rsid w:val="00C938AC"/>
    <w:rsid w:val="00C94862"/>
    <w:rsid w:val="00CA2245"/>
    <w:rsid w:val="00CA277E"/>
    <w:rsid w:val="00CA4F50"/>
    <w:rsid w:val="00CB2333"/>
    <w:rsid w:val="00CB3AA7"/>
    <w:rsid w:val="00CC1906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09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55DA"/>
    <w:rsid w:val="00DF7CE7"/>
    <w:rsid w:val="00E00ADA"/>
    <w:rsid w:val="00E0394B"/>
    <w:rsid w:val="00E04BDF"/>
    <w:rsid w:val="00E0729B"/>
    <w:rsid w:val="00E0740E"/>
    <w:rsid w:val="00E07FBB"/>
    <w:rsid w:val="00E10E16"/>
    <w:rsid w:val="00E126BB"/>
    <w:rsid w:val="00E129CF"/>
    <w:rsid w:val="00E206E2"/>
    <w:rsid w:val="00E228C9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B4DE3"/>
    <w:rsid w:val="00ED2291"/>
    <w:rsid w:val="00ED4A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252D"/>
    <w:rsid w:val="00FA40E0"/>
    <w:rsid w:val="00FA4D04"/>
    <w:rsid w:val="00FA5BB6"/>
    <w:rsid w:val="00FA5BC9"/>
    <w:rsid w:val="00FB0755"/>
    <w:rsid w:val="00FB1D87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</cp:revision>
  <cp:lastPrinted>2022-06-28T03:28:00Z</cp:lastPrinted>
  <dcterms:created xsi:type="dcterms:W3CDTF">2016-11-16T05:11:00Z</dcterms:created>
  <dcterms:modified xsi:type="dcterms:W3CDTF">2022-06-28T04:07:00Z</dcterms:modified>
</cp:coreProperties>
</file>