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6B7A05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55pt">
            <v:imagedata r:id="rId5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257A90" w:rsidRDefault="00257A90" w:rsidP="00A36DE5">
      <w:pPr>
        <w:jc w:val="center"/>
        <w:rPr>
          <w:b/>
        </w:rPr>
      </w:pPr>
    </w:p>
    <w:p w:rsidR="00A36DE5" w:rsidRPr="006B7A05" w:rsidRDefault="00A36DE5" w:rsidP="006B7A05">
      <w:pPr>
        <w:jc w:val="center"/>
        <w:rPr>
          <w:b/>
        </w:rPr>
      </w:pPr>
      <w:r w:rsidRPr="006B7A05">
        <w:rPr>
          <w:b/>
        </w:rPr>
        <w:t>ДУМА ХАСАНСКОГО МУНИЦИПАЛЬНОГО РАЙОНА</w:t>
      </w:r>
    </w:p>
    <w:p w:rsidR="00A36DE5" w:rsidRPr="006B7A05" w:rsidRDefault="00A36DE5" w:rsidP="00A36DE5">
      <w:pPr>
        <w:jc w:val="center"/>
        <w:rPr>
          <w:b/>
        </w:rPr>
      </w:pPr>
    </w:p>
    <w:p w:rsidR="00A36DE5" w:rsidRPr="006B7A05" w:rsidRDefault="00A36DE5" w:rsidP="006B7A05">
      <w:pPr>
        <w:pStyle w:val="1"/>
        <w:rPr>
          <w:rFonts w:ascii="Times New Roman" w:hAnsi="Times New Roman"/>
          <w:sz w:val="28"/>
          <w:szCs w:val="28"/>
        </w:rPr>
      </w:pPr>
      <w:r w:rsidRPr="006B7A05">
        <w:rPr>
          <w:rFonts w:ascii="Times New Roman" w:hAnsi="Times New Roman"/>
          <w:sz w:val="28"/>
          <w:szCs w:val="28"/>
        </w:rPr>
        <w:t>РЕШЕНИЕ</w:t>
      </w:r>
      <w:r w:rsidRPr="006B7A05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6B7A05" w:rsidRDefault="00A36DE5" w:rsidP="00A36DE5">
      <w:pPr>
        <w:jc w:val="center"/>
        <w:rPr>
          <w:b/>
        </w:rPr>
      </w:pPr>
      <w:proofErr w:type="spellStart"/>
      <w:r w:rsidRPr="006B7A05">
        <w:rPr>
          <w:b/>
        </w:rPr>
        <w:t>пгт</w:t>
      </w:r>
      <w:proofErr w:type="spellEnd"/>
      <w:r w:rsidRPr="006B7A05">
        <w:rPr>
          <w:b/>
        </w:rPr>
        <w:t xml:space="preserve"> Славянка</w:t>
      </w:r>
    </w:p>
    <w:p w:rsidR="00A36DE5" w:rsidRPr="006B7A05" w:rsidRDefault="00A36DE5" w:rsidP="00A36DE5">
      <w:pPr>
        <w:jc w:val="center"/>
      </w:pPr>
    </w:p>
    <w:p w:rsidR="00A36DE5" w:rsidRDefault="00A36DE5" w:rsidP="00A36DE5">
      <w:pPr>
        <w:jc w:val="center"/>
      </w:pPr>
    </w:p>
    <w:p w:rsidR="00A36DE5" w:rsidRDefault="006B7A05" w:rsidP="00A36DE5">
      <w:r>
        <w:t>25.02.</w:t>
      </w:r>
      <w:r w:rsidR="00A36DE5">
        <w:t>20</w:t>
      </w:r>
      <w:r w:rsidR="00EA555C" w:rsidRPr="006B7A05">
        <w:t>2</w:t>
      </w:r>
      <w:r w:rsidR="005106E6">
        <w:t>2</w:t>
      </w:r>
      <w:r w:rsidR="00A36DE5">
        <w:t xml:space="preserve">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№ 362</w:t>
      </w:r>
    </w:p>
    <w:p w:rsidR="007C05CC" w:rsidRPr="006B7A05" w:rsidRDefault="007C05CC" w:rsidP="00A36DE5"/>
    <w:p w:rsidR="00EA555C" w:rsidRPr="006B7A05" w:rsidRDefault="00EA555C" w:rsidP="00A36DE5"/>
    <w:tbl>
      <w:tblPr>
        <w:tblW w:w="0" w:type="auto"/>
        <w:tblLook w:val="01E0" w:firstRow="1" w:lastRow="1" w:firstColumn="1" w:lastColumn="1" w:noHBand="0" w:noVBand="0"/>
      </w:tblPr>
      <w:tblGrid>
        <w:gridCol w:w="4808"/>
      </w:tblGrid>
      <w:tr w:rsidR="003A6615" w:rsidRPr="00BF6076" w:rsidTr="00361F59">
        <w:trPr>
          <w:trHeight w:val="1"/>
        </w:trPr>
        <w:tc>
          <w:tcPr>
            <w:tcW w:w="4808" w:type="dxa"/>
          </w:tcPr>
          <w:p w:rsidR="007C05CC" w:rsidRPr="00BF6076" w:rsidRDefault="007C05CC" w:rsidP="005106E6">
            <w:pPr>
              <w:jc w:val="both"/>
            </w:pPr>
            <w:r w:rsidRPr="00BF6076">
              <w:t xml:space="preserve">О </w:t>
            </w:r>
            <w:r w:rsidR="002073B0">
              <w:t>согласовании передачи</w:t>
            </w:r>
            <w:r w:rsidR="003C0569">
              <w:t xml:space="preserve"> </w:t>
            </w:r>
            <w:r w:rsidR="001011DF">
              <w:t xml:space="preserve">недвижимого и </w:t>
            </w:r>
            <w:r w:rsidR="003A6615">
              <w:t xml:space="preserve">движимого имущества Хасанского муниципального района </w:t>
            </w:r>
            <w:r w:rsidR="00755BE3">
              <w:t xml:space="preserve">в оперативное управление </w:t>
            </w:r>
            <w:r w:rsidR="005106E6">
              <w:t>муниципально</w:t>
            </w:r>
            <w:r w:rsidR="005106E6" w:rsidRPr="005106E6">
              <w:t>м</w:t>
            </w:r>
            <w:r w:rsidR="005106E6">
              <w:t>у</w:t>
            </w:r>
            <w:r w:rsidR="005106E6" w:rsidRPr="005106E6">
              <w:t xml:space="preserve"> бюджетн</w:t>
            </w:r>
            <w:r w:rsidR="005106E6">
              <w:t>о</w:t>
            </w:r>
            <w:r w:rsidR="005106E6" w:rsidRPr="005106E6">
              <w:t>м</w:t>
            </w:r>
            <w:r w:rsidR="005106E6">
              <w:t>у</w:t>
            </w:r>
            <w:r w:rsidR="005106E6" w:rsidRPr="005106E6">
              <w:t xml:space="preserve"> учреждени</w:t>
            </w:r>
            <w:r w:rsidR="005106E6">
              <w:t>ю</w:t>
            </w:r>
            <w:r w:rsidR="005106E6" w:rsidRPr="005106E6">
              <w:t xml:space="preserve"> дополнительного образования «Детский оздоровительно–образовательный (спортивный) центр Хасанского муниципального района»</w:t>
            </w:r>
          </w:p>
        </w:tc>
      </w:tr>
    </w:tbl>
    <w:p w:rsidR="007C05CC" w:rsidRDefault="007C05CC" w:rsidP="007C05CC">
      <w:pPr>
        <w:jc w:val="both"/>
      </w:pPr>
    </w:p>
    <w:p w:rsidR="006C4F03" w:rsidRDefault="006C4F03" w:rsidP="007C05CC">
      <w:pPr>
        <w:ind w:firstLine="708"/>
        <w:jc w:val="both"/>
      </w:pPr>
    </w:p>
    <w:p w:rsidR="007C05CC" w:rsidRDefault="007C05CC" w:rsidP="007C05CC">
      <w:pPr>
        <w:ind w:firstLine="708"/>
        <w:jc w:val="both"/>
      </w:pPr>
      <w:proofErr w:type="gramStart"/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района</w:t>
      </w:r>
      <w:r w:rsidR="006B6672">
        <w:t xml:space="preserve"> о согласовании </w:t>
      </w:r>
      <w:r w:rsidR="007C735A">
        <w:t xml:space="preserve">передачи </w:t>
      </w:r>
      <w:r w:rsidR="00361F59">
        <w:t xml:space="preserve">недвижимого и </w:t>
      </w:r>
      <w:r w:rsidR="003A6615">
        <w:t xml:space="preserve">движимого имущества Хасанского муниципального района </w:t>
      </w:r>
      <w:r w:rsidR="007C735A">
        <w:t xml:space="preserve">в оперативное управление </w:t>
      </w:r>
      <w:r w:rsidR="00361F59" w:rsidRPr="00361F59">
        <w:t>муниципальному бюджетному учреждению дополнительного образования «Детский оздоровительно–образовательный (спортивный) центр Хасанского муниципального района»</w:t>
      </w:r>
      <w:r w:rsidR="002073B0">
        <w:t>, в соответствии с</w:t>
      </w:r>
      <w:r>
        <w:t xml:space="preserve"> Устав</w:t>
      </w:r>
      <w:r w:rsidR="002073B0">
        <w:t>ом</w:t>
      </w:r>
      <w:r>
        <w:t xml:space="preserve"> Хасанского муниципального района</w:t>
      </w:r>
      <w:r w:rsidR="002073B0">
        <w:t xml:space="preserve">, Нормативным правовым актом </w:t>
      </w:r>
      <w:r w:rsidR="00364E95">
        <w:t xml:space="preserve">от 1 ноября 2011 № 118-НПА </w:t>
      </w:r>
      <w:r w:rsidR="002073B0">
        <w:t xml:space="preserve">«О порядке </w:t>
      </w:r>
      <w:r w:rsidR="006B6672">
        <w:t>управления и распоряжения имуществом, находящимся в муниципальной собственности Хасанского муниципального района</w:t>
      </w:r>
      <w:r w:rsidR="00364E95">
        <w:t>,</w:t>
      </w:r>
      <w:r w:rsidR="00207D4A">
        <w:t xml:space="preserve">  </w:t>
      </w:r>
      <w:proofErr w:type="gramEnd"/>
    </w:p>
    <w:p w:rsidR="007C05CC" w:rsidRDefault="007C05CC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C05CC" w:rsidRDefault="007C05CC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361F59" w:rsidRDefault="004A48B0" w:rsidP="00361F59">
      <w:pPr>
        <w:ind w:firstLine="705"/>
        <w:jc w:val="both"/>
      </w:pPr>
      <w:r>
        <w:t xml:space="preserve">1. </w:t>
      </w:r>
      <w:r w:rsidR="002073B0">
        <w:t xml:space="preserve">Согласовать </w:t>
      </w:r>
      <w:r w:rsidR="007C735A">
        <w:t xml:space="preserve">передачу </w:t>
      </w:r>
      <w:r w:rsidR="00361F59">
        <w:t xml:space="preserve">недвижимого и </w:t>
      </w:r>
      <w:r w:rsidR="003A6615">
        <w:t xml:space="preserve">движимого имущества Хасанского муниципального района </w:t>
      </w:r>
      <w:r w:rsidR="007C735A">
        <w:t xml:space="preserve">в оперативное </w:t>
      </w:r>
      <w:r w:rsidR="003A6615">
        <w:t xml:space="preserve">управление </w:t>
      </w:r>
      <w:r w:rsidR="00361F59" w:rsidRPr="00361F59">
        <w:t>муниципальному бюджетному учреждению дополнительного образования «Детский оздоровительно–образовательный (спортивный) центр Хасанского муниципального района»</w:t>
      </w:r>
      <w:r w:rsidR="00361F59">
        <w:t>, согласно приложению.</w:t>
      </w:r>
    </w:p>
    <w:p w:rsidR="006B6672" w:rsidRDefault="004A48B0" w:rsidP="00361F59">
      <w:pPr>
        <w:ind w:firstLine="705"/>
        <w:jc w:val="both"/>
        <w:rPr>
          <w:sz w:val="28"/>
        </w:rPr>
      </w:pPr>
      <w:r>
        <w:t>2.  Настоящее решение вступает в силу</w:t>
      </w:r>
      <w:r>
        <w:rPr>
          <w:sz w:val="28"/>
        </w:rPr>
        <w:t xml:space="preserve"> </w:t>
      </w:r>
      <w:r>
        <w:t>со дня его принятия</w:t>
      </w:r>
      <w:r>
        <w:rPr>
          <w:sz w:val="28"/>
        </w:rPr>
        <w:t>.</w:t>
      </w:r>
    </w:p>
    <w:p w:rsidR="00364E95" w:rsidRDefault="00364E95" w:rsidP="00E165A6">
      <w:pPr>
        <w:ind w:firstLine="708"/>
        <w:jc w:val="both"/>
      </w:pPr>
    </w:p>
    <w:p w:rsidR="00780FEF" w:rsidRDefault="00780FEF" w:rsidP="007C05CC">
      <w:pPr>
        <w:jc w:val="both"/>
      </w:pPr>
    </w:p>
    <w:p w:rsidR="002073B0" w:rsidRDefault="006B6672" w:rsidP="007C05CC">
      <w:pPr>
        <w:jc w:val="both"/>
      </w:pPr>
      <w:r>
        <w:tab/>
      </w:r>
    </w:p>
    <w:p w:rsidR="004A48B0" w:rsidRDefault="004A48B0" w:rsidP="007C735A">
      <w:pPr>
        <w:jc w:val="both"/>
      </w:pPr>
      <w:r>
        <w:t xml:space="preserve">Председатель Думы                                                                                    </w:t>
      </w:r>
      <w:r w:rsidR="007C735A">
        <w:t xml:space="preserve">          В.П. Ильина</w:t>
      </w:r>
    </w:p>
    <w:p w:rsidR="00361F59" w:rsidRDefault="00361F59" w:rsidP="007C735A">
      <w:pPr>
        <w:jc w:val="both"/>
      </w:pPr>
    </w:p>
    <w:p w:rsidR="00361F59" w:rsidRDefault="00361F59" w:rsidP="007C735A">
      <w:pPr>
        <w:jc w:val="both"/>
      </w:pPr>
    </w:p>
    <w:p w:rsidR="00361F59" w:rsidRDefault="00361F59" w:rsidP="007C735A">
      <w:pPr>
        <w:jc w:val="both"/>
      </w:pPr>
    </w:p>
    <w:p w:rsidR="006B7A05" w:rsidRDefault="006B7A05" w:rsidP="007C735A">
      <w:pPr>
        <w:jc w:val="both"/>
      </w:pPr>
    </w:p>
    <w:p w:rsidR="006B7A05" w:rsidRDefault="006B7A05" w:rsidP="007C735A">
      <w:pPr>
        <w:jc w:val="both"/>
      </w:pPr>
    </w:p>
    <w:p w:rsidR="006B7A05" w:rsidRDefault="006B7A05" w:rsidP="007C735A">
      <w:pPr>
        <w:jc w:val="both"/>
      </w:pPr>
    </w:p>
    <w:p w:rsidR="000E0AC8" w:rsidRDefault="000E0AC8" w:rsidP="000E0AC8">
      <w:pPr>
        <w:ind w:firstLine="6096"/>
      </w:pPr>
      <w:r>
        <w:t>Приложение</w:t>
      </w:r>
    </w:p>
    <w:p w:rsidR="000E0AC8" w:rsidRDefault="000E0AC8" w:rsidP="000E0AC8">
      <w:pPr>
        <w:ind w:firstLine="6096"/>
      </w:pPr>
      <w:r>
        <w:t>к решению Думы Хасанского</w:t>
      </w:r>
    </w:p>
    <w:p w:rsidR="000E0AC8" w:rsidRDefault="000E0AC8" w:rsidP="000E0AC8">
      <w:pPr>
        <w:ind w:firstLine="6096"/>
      </w:pPr>
      <w:r>
        <w:t>муниципального района</w:t>
      </w:r>
    </w:p>
    <w:p w:rsidR="000E0AC8" w:rsidRDefault="006B7A05" w:rsidP="000E0AC8">
      <w:pPr>
        <w:ind w:firstLine="6096"/>
      </w:pPr>
      <w:r>
        <w:t>от 25.02.2022 № 362</w:t>
      </w:r>
      <w:bookmarkStart w:id="0" w:name="_GoBack"/>
      <w:bookmarkEnd w:id="0"/>
    </w:p>
    <w:p w:rsidR="000E0AC8" w:rsidRDefault="000E0AC8" w:rsidP="000E0AC8">
      <w:pPr>
        <w:ind w:firstLine="6096"/>
      </w:pPr>
    </w:p>
    <w:p w:rsidR="000E0AC8" w:rsidRDefault="000E0AC8" w:rsidP="000E0AC8">
      <w:pPr>
        <w:jc w:val="both"/>
      </w:pPr>
    </w:p>
    <w:p w:rsidR="000E0AC8" w:rsidRPr="000E0AC8" w:rsidRDefault="000E0AC8" w:rsidP="000E0AC8">
      <w:pPr>
        <w:jc w:val="center"/>
        <w:rPr>
          <w:b/>
        </w:rPr>
      </w:pPr>
      <w:r w:rsidRPr="000E0AC8">
        <w:rPr>
          <w:b/>
        </w:rPr>
        <w:t>Перечень недвижимого и движимого имущества</w:t>
      </w:r>
    </w:p>
    <w:p w:rsidR="00361F59" w:rsidRDefault="000E0AC8" w:rsidP="000E0AC8">
      <w:pPr>
        <w:jc w:val="center"/>
        <w:rPr>
          <w:b/>
        </w:rPr>
      </w:pPr>
      <w:r w:rsidRPr="000E0AC8">
        <w:rPr>
          <w:b/>
        </w:rPr>
        <w:t>Хасанского муниципального района</w:t>
      </w:r>
    </w:p>
    <w:p w:rsidR="007922A8" w:rsidRDefault="007922A8" w:rsidP="000E0AC8">
      <w:pPr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417"/>
        <w:gridCol w:w="1701"/>
        <w:gridCol w:w="1949"/>
      </w:tblGrid>
      <w:tr w:rsidR="00CB49DA" w:rsidRPr="00CB49DA" w:rsidTr="00CB49DA">
        <w:tc>
          <w:tcPr>
            <w:tcW w:w="675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bCs/>
                <w:color w:val="000000"/>
              </w:rPr>
              <w:t xml:space="preserve">  №  </w:t>
            </w:r>
            <w:proofErr w:type="gramStart"/>
            <w:r w:rsidRPr="00CB49DA">
              <w:rPr>
                <w:bCs/>
                <w:color w:val="000000"/>
              </w:rPr>
              <w:t>п</w:t>
            </w:r>
            <w:proofErr w:type="gramEnd"/>
            <w:r w:rsidRPr="00CB49DA">
              <w:rPr>
                <w:bCs/>
                <w:color w:val="000000"/>
              </w:rPr>
              <w:t>/п</w:t>
            </w:r>
          </w:p>
        </w:tc>
        <w:tc>
          <w:tcPr>
            <w:tcW w:w="2515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bCs/>
                <w:color w:val="000000"/>
              </w:rPr>
              <w:t>Наименование  имущества</w:t>
            </w:r>
          </w:p>
        </w:tc>
        <w:tc>
          <w:tcPr>
            <w:tcW w:w="1313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Количество</w:t>
            </w:r>
          </w:p>
          <w:p w:rsidR="007922A8" w:rsidRPr="00CB49DA" w:rsidRDefault="007922A8" w:rsidP="00CB49D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Цена за ед., руб.</w:t>
            </w:r>
          </w:p>
        </w:tc>
        <w:tc>
          <w:tcPr>
            <w:tcW w:w="1949" w:type="dxa"/>
            <w:shd w:val="clear" w:color="auto" w:fill="auto"/>
          </w:tcPr>
          <w:p w:rsidR="007922A8" w:rsidRPr="00CB49DA" w:rsidRDefault="00EE3C16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Балансовая стоимость,</w:t>
            </w:r>
            <w:r w:rsidR="007922A8" w:rsidRPr="00CB49DA">
              <w:rPr>
                <w:color w:val="000000"/>
              </w:rPr>
              <w:t xml:space="preserve"> руб. 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313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</w:t>
            </w:r>
          </w:p>
        </w:tc>
        <w:tc>
          <w:tcPr>
            <w:tcW w:w="1949" w:type="dxa"/>
            <w:shd w:val="clear" w:color="auto" w:fill="auto"/>
          </w:tcPr>
          <w:p w:rsidR="007922A8" w:rsidRPr="00CB49DA" w:rsidRDefault="007922A8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7922A8" w:rsidRPr="00A1240A" w:rsidRDefault="00A1240A" w:rsidP="00CB49DA">
            <w:pPr>
              <w:jc w:val="center"/>
            </w:pPr>
            <w:r w:rsidRPr="00A1240A">
              <w:t>1</w:t>
            </w:r>
          </w:p>
        </w:tc>
        <w:tc>
          <w:tcPr>
            <w:tcW w:w="2515" w:type="dxa"/>
            <w:shd w:val="clear" w:color="auto" w:fill="auto"/>
          </w:tcPr>
          <w:p w:rsidR="007922A8" w:rsidRPr="00A1240A" w:rsidRDefault="00A1240A" w:rsidP="00CB49DA">
            <w:pPr>
              <w:jc w:val="center"/>
            </w:pPr>
            <w:r>
              <w:t>Здание физкультурно-спортивного комплекса</w:t>
            </w:r>
          </w:p>
        </w:tc>
        <w:tc>
          <w:tcPr>
            <w:tcW w:w="1313" w:type="dxa"/>
            <w:shd w:val="clear" w:color="auto" w:fill="auto"/>
          </w:tcPr>
          <w:p w:rsidR="007922A8" w:rsidRPr="00A1240A" w:rsidRDefault="0060052D" w:rsidP="00CB49DA">
            <w:pPr>
              <w:jc w:val="center"/>
            </w:pPr>
            <w:r>
              <w:t>площадь</w:t>
            </w:r>
            <w:r w:rsidR="00B64FC6">
              <w:t>, кв.м.</w:t>
            </w:r>
          </w:p>
        </w:tc>
        <w:tc>
          <w:tcPr>
            <w:tcW w:w="1417" w:type="dxa"/>
            <w:shd w:val="clear" w:color="auto" w:fill="auto"/>
          </w:tcPr>
          <w:p w:rsidR="007922A8" w:rsidRPr="00A1240A" w:rsidRDefault="0060052D" w:rsidP="00CB49DA">
            <w:pPr>
              <w:jc w:val="center"/>
            </w:pPr>
            <w:r>
              <w:t>7273,0</w:t>
            </w:r>
          </w:p>
        </w:tc>
        <w:tc>
          <w:tcPr>
            <w:tcW w:w="1701" w:type="dxa"/>
            <w:shd w:val="clear" w:color="auto" w:fill="auto"/>
          </w:tcPr>
          <w:p w:rsidR="007922A8" w:rsidRPr="00A1240A" w:rsidRDefault="00EE3C16" w:rsidP="00CB49DA">
            <w:pPr>
              <w:jc w:val="center"/>
            </w:pPr>
            <w:r>
              <w:t>-</w:t>
            </w:r>
          </w:p>
        </w:tc>
        <w:tc>
          <w:tcPr>
            <w:tcW w:w="1949" w:type="dxa"/>
            <w:shd w:val="clear" w:color="auto" w:fill="auto"/>
          </w:tcPr>
          <w:p w:rsidR="007922A8" w:rsidRPr="00EE3C16" w:rsidRDefault="00EE3C16" w:rsidP="00CB49DA">
            <w:pPr>
              <w:jc w:val="center"/>
            </w:pPr>
            <w:r w:rsidRPr="00EE3C16">
              <w:t>482</w:t>
            </w:r>
            <w:r>
              <w:t> </w:t>
            </w:r>
            <w:r w:rsidRPr="00EE3C16">
              <w:t>017</w:t>
            </w:r>
            <w:r>
              <w:t xml:space="preserve"> </w:t>
            </w:r>
            <w:r w:rsidRPr="00EE3C16">
              <w:t>821,99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A1240A" w:rsidRDefault="00CB0011" w:rsidP="00CB49DA">
            <w:pPr>
              <w:jc w:val="center"/>
            </w:pPr>
            <w:r>
              <w:t>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Ширма медицинская на колесах, двухсекционная Ш</w:t>
            </w:r>
            <w:proofErr w:type="gramStart"/>
            <w:r w:rsidRPr="00CB49DA">
              <w:rPr>
                <w:color w:val="000000"/>
              </w:rPr>
              <w:t>М-</w:t>
            </w:r>
            <w:proofErr w:type="gramEnd"/>
            <w:r w:rsidRPr="00CB49DA">
              <w:rPr>
                <w:color w:val="000000"/>
              </w:rPr>
              <w:t>«МСК» (МСК-2302)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</w:p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7 000,0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7 000,0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A1240A" w:rsidRDefault="00CB0011" w:rsidP="00CB49DA">
            <w:pPr>
              <w:jc w:val="center"/>
            </w:pPr>
            <w:r>
              <w:t>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Мат  (ковер) для борьбы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</w:p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226 957,78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226 957,78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Велоэргометр </w:t>
            </w:r>
            <w:r w:rsidRPr="00CB49DA">
              <w:rPr>
                <w:color w:val="000000"/>
                <w:lang w:val="en-US"/>
              </w:rPr>
              <w:t>BRONZE</w:t>
            </w:r>
            <w:r w:rsidRPr="00CB49DA">
              <w:rPr>
                <w:color w:val="000000"/>
              </w:rPr>
              <w:t xml:space="preserve"> </w:t>
            </w:r>
            <w:r w:rsidRPr="00CB49DA">
              <w:rPr>
                <w:color w:val="000000"/>
                <w:lang w:val="en-US"/>
              </w:rPr>
              <w:t>GYM</w:t>
            </w:r>
            <w:r w:rsidRPr="00CB49DA">
              <w:rPr>
                <w:color w:val="000000"/>
              </w:rPr>
              <w:t xml:space="preserve"> </w:t>
            </w:r>
            <w:r w:rsidRPr="00CB49DA">
              <w:rPr>
                <w:color w:val="000000"/>
                <w:lang w:val="en-US"/>
              </w:rPr>
              <w:t>U</w:t>
            </w:r>
            <w:r w:rsidRPr="00CB49DA">
              <w:rPr>
                <w:color w:val="000000"/>
              </w:rPr>
              <w:t xml:space="preserve">901 </w:t>
            </w:r>
            <w:r w:rsidRPr="00CB49DA">
              <w:rPr>
                <w:color w:val="000000"/>
                <w:lang w:val="en-US"/>
              </w:rPr>
              <w:t>PRO</w:t>
            </w:r>
            <w:r w:rsidRPr="00CB49DA">
              <w:rPr>
                <w:color w:val="000000"/>
              </w:rPr>
              <w:t>, КНР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115 000,0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230 000,0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Велотренажер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65 000,0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260 000,0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Универсальная силовая скамья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13 000,0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13 000,0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Стул для жима штанги сидя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22 350,0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22 350,0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Тренажер </w:t>
            </w:r>
            <w:proofErr w:type="gramStart"/>
            <w:r w:rsidRPr="00CB49DA">
              <w:rPr>
                <w:color w:val="000000"/>
              </w:rPr>
              <w:t>брусья-пресс</w:t>
            </w:r>
            <w:proofErr w:type="gramEnd"/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33 000,0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33 000,0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Подставка под гантели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25 400,0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25 400,0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1 400,0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2 800,0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1 750,0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1 450,0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2 900,0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2 300,0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4 600,0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2 600,0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5 200,0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2 800,0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5 600,0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3 200,0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6 400,0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3 750,0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4 250,0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8 500,0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19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4 800,0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9 600,0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5 500,0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Гантель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12 000,0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Штанга разборная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35 000,0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70 000,0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Тренажер гребной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68 000,0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136 000,0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Ринг боксерский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345 700,0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345 700,0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Помост тяжелоатлетический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106719,12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106719,12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Стойка боксерская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117 000,0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117 000,0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28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Силовая рама для тренировок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29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Скамья для французского жима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30 000,0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Скамья гимнастическая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6 400,0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108 800,0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Стол манипуляционный 2-х полочный </w:t>
            </w:r>
            <w:proofErr w:type="spellStart"/>
            <w:proofErr w:type="gramStart"/>
            <w:r w:rsidRPr="00CB49DA">
              <w:rPr>
                <w:color w:val="000000"/>
              </w:rPr>
              <w:t>нерж</w:t>
            </w:r>
            <w:proofErr w:type="spellEnd"/>
            <w:proofErr w:type="gramEnd"/>
            <w:r w:rsidRPr="00CB49DA">
              <w:rPr>
                <w:color w:val="000000"/>
              </w:rPr>
              <w:t>/</w:t>
            </w:r>
            <w:proofErr w:type="spellStart"/>
            <w:r w:rsidRPr="00CB49DA">
              <w:rPr>
                <w:color w:val="000000"/>
              </w:rPr>
              <w:t>нерж</w:t>
            </w:r>
            <w:proofErr w:type="spellEnd"/>
            <w:r w:rsidRPr="00CB49DA">
              <w:rPr>
                <w:color w:val="000000"/>
              </w:rPr>
              <w:t xml:space="preserve"> СПп-03 МСК-504 (800х500х900, колеса диаметром 100 мм из серой резины, 2 с тормозом)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22 268,83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44 537,66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Шкаф одностворчатый ШМ-01-МСК (570х320х1655) двухсекционный, стекло/мет, МСК-646.02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16 483,33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16 483,33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врача (</w:t>
            </w:r>
            <w:proofErr w:type="spellStart"/>
            <w:r w:rsidRPr="00CB49DA">
              <w:rPr>
                <w:color w:val="000000"/>
              </w:rPr>
              <w:t>однотумбовый</w:t>
            </w:r>
            <w:proofErr w:type="spellEnd"/>
            <w:r w:rsidRPr="00CB49DA">
              <w:rPr>
                <w:color w:val="000000"/>
              </w:rPr>
              <w:t xml:space="preserve">) </w:t>
            </w:r>
            <w:proofErr w:type="gramStart"/>
            <w:r w:rsidRPr="00CB49DA">
              <w:rPr>
                <w:color w:val="000000"/>
              </w:rPr>
              <w:t>СО-Н</w:t>
            </w:r>
            <w:proofErr w:type="gramEnd"/>
            <w:r w:rsidRPr="00CB49DA">
              <w:rPr>
                <w:color w:val="000000"/>
              </w:rPr>
              <w:t>.01 «САЛВЕ» (1300х600х750 мм)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7 421,85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7 421,85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Кушетка смотровая КС-1 (1950х600х550 мм)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18 286,23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36 572,46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Подставка под </w:t>
            </w:r>
            <w:proofErr w:type="spellStart"/>
            <w:r w:rsidRPr="00CB49DA">
              <w:rPr>
                <w:color w:val="000000"/>
              </w:rPr>
              <w:t>пароконвектомат</w:t>
            </w:r>
            <w:proofErr w:type="spellEnd"/>
            <w:r w:rsidRPr="00CB49DA">
              <w:rPr>
                <w:color w:val="000000"/>
              </w:rPr>
              <w:t xml:space="preserve">  ПК 650/600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17 966,03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17 966,03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Мешок для бокса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16 464,0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65 856,0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Настенная подушка (ТИП-1)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17 911,0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17 911,0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Настенная подушка (ТИП-2)</w:t>
            </w:r>
            <w:r w:rsidRPr="00CB49DA">
              <w:rPr>
                <w:color w:val="000000"/>
              </w:rPr>
              <w:tab/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16 025,0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16 025,0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39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Электрокардиограф  </w:t>
            </w:r>
            <w:proofErr w:type="gramStart"/>
            <w:r w:rsidRPr="00CB49DA">
              <w:rPr>
                <w:color w:val="000000"/>
              </w:rPr>
              <w:t>одно-трехканальный</w:t>
            </w:r>
            <w:proofErr w:type="gramEnd"/>
            <w:r w:rsidRPr="00CB49DA">
              <w:rPr>
                <w:color w:val="000000"/>
              </w:rPr>
              <w:t xml:space="preserve"> миниатюрный ЭК ЗТ-01-«Р-Д», год изготовления 2021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71 014,19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71 014,19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Журнальный стол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1 890,0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9 450,0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Диван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35 280,0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246 960,0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обеденный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4 806,27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9 612,54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Стол-шкаф кухонный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4 752,09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4 752,09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Банкетка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1 890,0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22680,0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Стеллаж складкой металлический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4 500,0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265 505,31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Комплект обеденный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5 670,0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79 380,0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t>47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Вешалка металлическая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16 758,0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201 096,0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>
              <w:lastRenderedPageBreak/>
              <w:t>48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Кипятильник дезинфекционный электрический автоматический однорежимный КДЭА1-4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38 500,0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38 500,0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49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Ворота гандбольные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30 740,0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61 480,0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производственный СПБ 1200/600 (ТИП 1)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7 640,0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30 560,0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производственный СПБ 1200/600 (ТИП 2)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6 400,0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89 600,0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для сбора отходов ССО 600/600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6 500,0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Стеллаж технологический СТК 1200/300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22 400,0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44 800,0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Стеллаж СТК 1500/400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19 550,0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97 750,0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Стол кухонный СП 900/600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7 061,45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7 061,45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Плита электрическая ЭП-4ЖШ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81 175,0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81 175,0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Подставка жарочная на подставке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  <w:p w:rsidR="008A06D7" w:rsidRPr="00CB49DA" w:rsidRDefault="008A06D7" w:rsidP="00CB49D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114 419,83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114 419,83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58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Скамейка для раздевалок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1200,0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177600,0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59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Прилавок холодильный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117975,0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117975,0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proofErr w:type="spellStart"/>
            <w:r w:rsidRPr="00CB49DA">
              <w:rPr>
                <w:color w:val="000000"/>
              </w:rPr>
              <w:t>Пароконвектомат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158158,0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158158,0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61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Мармит универсальный паровой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116937,07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116937,07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62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Доска магнитно-маркерная белая 100</w:t>
            </w:r>
            <w:r w:rsidRPr="00CB49DA">
              <w:rPr>
                <w:color w:val="000000"/>
                <w:lang w:val="en-US"/>
              </w:rPr>
              <w:t>x</w:t>
            </w:r>
            <w:r w:rsidRPr="00CB49DA">
              <w:rPr>
                <w:color w:val="000000"/>
              </w:rPr>
              <w:t>200 см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8940,0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17880,0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63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Скамья тренировочная универсальная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26520,0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26520,0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64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Оф 63.47 тумба с 3-ящ 400*450*540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6338,0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19014,00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65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 xml:space="preserve">Шкаф холодильный 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106600,00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106600,00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66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Кассовая кабина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56200,00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56200,00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67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Прилавок для столовых приборов</w:t>
            </w:r>
          </w:p>
        </w:tc>
        <w:tc>
          <w:tcPr>
            <w:tcW w:w="1313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Pr="00CB49DA" w:rsidRDefault="008A06D7" w:rsidP="00CB49DA">
            <w:pPr>
              <w:ind w:left="-252" w:right="-249" w:firstLine="252"/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47700,00</w:t>
            </w:r>
          </w:p>
        </w:tc>
        <w:tc>
          <w:tcPr>
            <w:tcW w:w="1949" w:type="dxa"/>
            <w:shd w:val="clear" w:color="auto" w:fill="auto"/>
          </w:tcPr>
          <w:p w:rsidR="008A06D7" w:rsidRPr="00CB49DA" w:rsidRDefault="008A06D7" w:rsidP="00CB49DA">
            <w:pPr>
              <w:jc w:val="center"/>
              <w:rPr>
                <w:color w:val="000000"/>
              </w:rPr>
            </w:pPr>
            <w:r w:rsidRPr="00CB49DA">
              <w:rPr>
                <w:color w:val="000000"/>
              </w:rPr>
              <w:t>47700,00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68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proofErr w:type="spellStart"/>
            <w:r w:rsidRPr="00CB49DA">
              <w:rPr>
                <w:color w:val="000000"/>
                <w:sz w:val="24"/>
                <w:szCs w:val="24"/>
              </w:rPr>
              <w:t>Термопот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бытовой «SALIENT» 3,8 л.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D92A85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1700,</w:t>
            </w:r>
            <w:r w:rsidR="008A06D7" w:rsidRPr="00CB49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1700,0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69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 xml:space="preserve">Беговая дорожка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Shining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Stars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V8 </w:t>
            </w:r>
            <w:r w:rsidRPr="00CB49DA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CB49DA">
              <w:rPr>
                <w:color w:val="000000"/>
                <w:sz w:val="24"/>
                <w:szCs w:val="24"/>
              </w:rPr>
              <w:t>черный</w:t>
            </w:r>
            <w:proofErr w:type="gramEnd"/>
            <w:r w:rsidRPr="00CB49D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298 990,0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597 980,0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lastRenderedPageBreak/>
              <w:t>70</w:t>
            </w:r>
          </w:p>
        </w:tc>
        <w:tc>
          <w:tcPr>
            <w:tcW w:w="2515" w:type="dxa"/>
            <w:shd w:val="clear" w:color="auto" w:fill="auto"/>
          </w:tcPr>
          <w:p w:rsidR="008A06D7" w:rsidRPr="00CB49DA" w:rsidRDefault="008A06D7" w:rsidP="008A06D7">
            <w:pPr>
              <w:pStyle w:val="a6"/>
              <w:rPr>
                <w:lang w:val="en-US"/>
              </w:rPr>
            </w:pPr>
            <w:r w:rsidRPr="00CB49DA">
              <w:rPr>
                <w:color w:val="000000"/>
                <w:sz w:val="24"/>
                <w:szCs w:val="24"/>
              </w:rPr>
              <w:t>Парта</w:t>
            </w:r>
            <w:r w:rsidRPr="00CB49D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B49DA">
              <w:rPr>
                <w:color w:val="000000"/>
                <w:sz w:val="24"/>
                <w:szCs w:val="24"/>
              </w:rPr>
              <w:t>Скотта</w:t>
            </w:r>
            <w:r w:rsidRPr="00CB49DA">
              <w:rPr>
                <w:color w:val="000000"/>
                <w:sz w:val="24"/>
                <w:szCs w:val="24"/>
                <w:lang w:val="en-US"/>
              </w:rPr>
              <w:t xml:space="preserve"> Insight Fitness DR020B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27 000,0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27 000,0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71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proofErr w:type="spellStart"/>
            <w:r w:rsidRPr="00CB49DA">
              <w:rPr>
                <w:color w:val="000000"/>
                <w:sz w:val="24"/>
                <w:szCs w:val="24"/>
              </w:rPr>
              <w:t>Гиперэкстензия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наклонная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Insight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Fitness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DR010B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32 000,0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72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 xml:space="preserve">Компьютер персональный настольный (моноблок)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24 870,0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223 830,0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73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CB49DA">
            <w:pPr>
              <w:pStyle w:val="a6"/>
              <w:ind w:firstLine="320"/>
              <w:jc w:val="both"/>
            </w:pPr>
            <w:r w:rsidRPr="00CB49DA">
              <w:rPr>
                <w:color w:val="000000"/>
                <w:sz w:val="24"/>
                <w:szCs w:val="24"/>
              </w:rPr>
              <w:t xml:space="preserve">Принтер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Xerox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9 856,67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39 426,68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74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 xml:space="preserve">Центр музыкальный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Panasonic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9 996,67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80"/>
            </w:pPr>
            <w:r w:rsidRPr="00CB49DA">
              <w:rPr>
                <w:color w:val="000000"/>
                <w:sz w:val="24"/>
                <w:szCs w:val="24"/>
              </w:rPr>
              <w:t>9 996,67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75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Интерактивная доска (комплект) IQ TN082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117 770,0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117 770,0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76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proofErr w:type="spellStart"/>
            <w:proofErr w:type="gramStart"/>
            <w:r w:rsidRPr="00CB49DA">
              <w:rPr>
                <w:color w:val="000000"/>
                <w:sz w:val="24"/>
                <w:szCs w:val="24"/>
              </w:rPr>
              <w:t>Многофункционал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ьное</w:t>
            </w:r>
            <w:proofErr w:type="spellEnd"/>
            <w:proofErr w:type="gramEnd"/>
            <w:r w:rsidRPr="00CB49DA">
              <w:rPr>
                <w:color w:val="000000"/>
                <w:sz w:val="24"/>
                <w:szCs w:val="24"/>
              </w:rPr>
              <w:t xml:space="preserve"> устройство (МФУ)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Xerox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18 263,0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750E84">
            <w:pPr>
              <w:pStyle w:val="a6"/>
              <w:ind w:firstLine="280"/>
            </w:pPr>
            <w:r w:rsidRPr="00CB49DA">
              <w:rPr>
                <w:color w:val="000000"/>
                <w:sz w:val="24"/>
                <w:szCs w:val="24"/>
              </w:rPr>
              <w:t>18 263,</w:t>
            </w:r>
            <w:r w:rsidR="00750E8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77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CB49DA">
            <w:pPr>
              <w:pStyle w:val="a6"/>
              <w:ind w:firstLine="220"/>
              <w:jc w:val="left"/>
            </w:pPr>
            <w:r w:rsidRPr="00CB49DA">
              <w:rPr>
                <w:color w:val="000000"/>
                <w:sz w:val="24"/>
                <w:szCs w:val="24"/>
              </w:rPr>
              <w:t xml:space="preserve">Проектор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31 463,33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31 463,33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78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Экран проекционный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53 395,40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53 395,40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79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Товары спортивные № 32.30.10.000- 00000005 Стол для настольного тенниса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55 910,0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167 730,0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80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3 348,0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80"/>
            </w:pPr>
            <w:r w:rsidRPr="00CB49DA">
              <w:rPr>
                <w:color w:val="000000"/>
                <w:sz w:val="24"/>
                <w:szCs w:val="24"/>
              </w:rPr>
              <w:t>3 348,0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81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5 940,0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80"/>
            </w:pPr>
            <w:r w:rsidRPr="00CB49DA">
              <w:rPr>
                <w:color w:val="000000"/>
                <w:sz w:val="24"/>
                <w:szCs w:val="24"/>
              </w:rPr>
              <w:t>5 940,0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8A06D7" w:rsidRPr="00CB0011" w:rsidRDefault="00CB0011" w:rsidP="00CB49DA">
            <w:pPr>
              <w:jc w:val="center"/>
            </w:pPr>
            <w:r w:rsidRPr="00CB0011">
              <w:t>82</w:t>
            </w:r>
          </w:p>
        </w:tc>
        <w:tc>
          <w:tcPr>
            <w:tcW w:w="2515" w:type="dxa"/>
            <w:shd w:val="clear" w:color="auto" w:fill="auto"/>
          </w:tcPr>
          <w:p w:rsidR="008A06D7" w:rsidRDefault="008A06D7" w:rsidP="00CB49DA">
            <w:pPr>
              <w:pStyle w:val="a6"/>
              <w:spacing w:line="233" w:lineRule="auto"/>
            </w:pPr>
            <w:proofErr w:type="spellStart"/>
            <w:r w:rsidRPr="00CB49DA">
              <w:rPr>
                <w:color w:val="000000"/>
                <w:sz w:val="24"/>
                <w:szCs w:val="24"/>
              </w:rPr>
              <w:t>Кофемашина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Philips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ЕР2030/10</w:t>
            </w:r>
          </w:p>
        </w:tc>
        <w:tc>
          <w:tcPr>
            <w:tcW w:w="1313" w:type="dxa"/>
            <w:shd w:val="clear" w:color="auto" w:fill="auto"/>
          </w:tcPr>
          <w:p w:rsidR="008A06D7" w:rsidRDefault="008A06D7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A06D7" w:rsidRDefault="008A06D7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A06D7" w:rsidRDefault="008A06D7" w:rsidP="008A06D7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42 229,0</w:t>
            </w:r>
          </w:p>
        </w:tc>
        <w:tc>
          <w:tcPr>
            <w:tcW w:w="1949" w:type="dxa"/>
            <w:shd w:val="clear" w:color="auto" w:fill="auto"/>
          </w:tcPr>
          <w:p w:rsidR="008A06D7" w:rsidRDefault="008A06D7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42 229,0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83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Ларь RNOVA FC-310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26 879,0</w:t>
            </w:r>
          </w:p>
        </w:tc>
        <w:tc>
          <w:tcPr>
            <w:tcW w:w="1949" w:type="dxa"/>
            <w:shd w:val="clear" w:color="auto" w:fill="auto"/>
          </w:tcPr>
          <w:p w:rsidR="005112D6" w:rsidRDefault="00E13BFB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53 758,</w:t>
            </w:r>
            <w:r w:rsidR="005112D6" w:rsidRPr="00CB49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84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Чайник GORENJE</w:t>
            </w:r>
          </w:p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K15BK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869,0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85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Холодильник Бирюса 6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18 799,0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18 799,0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86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Телевизор LG</w:t>
            </w:r>
          </w:p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32LK6190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23 899,0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23 899,0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87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Микроволновая печь с грилем 1400Вт 30 л. GASTRORAG WD90N30ALT-J9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15 294,0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15 294,0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88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 xml:space="preserve">Холодильный шкаф 700 л. -2 ...+8оС, </w:t>
            </w:r>
            <w:proofErr w:type="spellStart"/>
            <w:r w:rsidRPr="00CB49DA">
              <w:rPr>
                <w:color w:val="000000"/>
                <w:sz w:val="24"/>
                <w:szCs w:val="24"/>
              </w:rPr>
              <w:t>нерж</w:t>
            </w:r>
            <w:proofErr w:type="gramStart"/>
            <w:r w:rsidRPr="00CB49DA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B49DA">
              <w:rPr>
                <w:color w:val="000000"/>
                <w:sz w:val="24"/>
                <w:szCs w:val="24"/>
              </w:rPr>
              <w:t>таль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GASTRORAG GN650 TN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82 500,0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82 500,0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89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proofErr w:type="spellStart"/>
            <w:r w:rsidRPr="00CB49DA">
              <w:rPr>
                <w:color w:val="000000"/>
                <w:sz w:val="24"/>
                <w:szCs w:val="24"/>
              </w:rPr>
              <w:t>Слайсер</w:t>
            </w:r>
            <w:proofErr w:type="spellEnd"/>
            <w:r w:rsidRPr="00CB49DA">
              <w:rPr>
                <w:color w:val="000000"/>
                <w:sz w:val="24"/>
                <w:szCs w:val="24"/>
              </w:rPr>
              <w:t xml:space="preserve"> 220 мм GASTRORAG HBS-B200B-2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23 825,0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23 825,0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90</w:t>
            </w:r>
          </w:p>
        </w:tc>
        <w:tc>
          <w:tcPr>
            <w:tcW w:w="2515" w:type="dxa"/>
            <w:shd w:val="clear" w:color="auto" w:fill="auto"/>
            <w:vAlign w:val="bottom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Стеллаж, 915x455x1830 сборный, 4 полк</w:t>
            </w:r>
            <w:proofErr w:type="gramStart"/>
            <w:r w:rsidRPr="00CB49DA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CB49DA">
              <w:rPr>
                <w:color w:val="000000"/>
                <w:sz w:val="24"/>
                <w:szCs w:val="24"/>
              </w:rPr>
              <w:t xml:space="preserve"> решетки, 4 стойки, хромированная сталь </w:t>
            </w:r>
            <w:r w:rsidRPr="00CB49DA">
              <w:rPr>
                <w:color w:val="000000"/>
                <w:sz w:val="24"/>
                <w:szCs w:val="24"/>
              </w:rPr>
              <w:lastRenderedPageBreak/>
              <w:t>GASTRORAG 1836-72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12 943,0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12 943,0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lastRenderedPageBreak/>
              <w:t>91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Посудомоечная машина ARISTARCO АЕ50.32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107 500,0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107 500,0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92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Тренажер для плечевого пояса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95 350,0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95 350,0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93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Тренажер для развития мышц бедра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125 000,0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94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Тренажер для развития мышц спины и пресса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27 500,0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27 500,0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95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Тренажер для развития икроножных мышц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92 000,0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92 000,0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96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CB49DA">
            <w:pPr>
              <w:pStyle w:val="a6"/>
              <w:jc w:val="left"/>
            </w:pPr>
            <w:r w:rsidRPr="00CB49DA">
              <w:rPr>
                <w:color w:val="000000"/>
                <w:sz w:val="24"/>
                <w:szCs w:val="24"/>
              </w:rPr>
              <w:t>Тренажер силовой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185 000,0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185 000,0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CB0011" w:rsidP="00CB49DA">
            <w:pPr>
              <w:jc w:val="center"/>
            </w:pPr>
            <w:r w:rsidRPr="00CB0011">
              <w:t>97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Блендер 2 л 2 кВт. GASTRORAG</w:t>
            </w:r>
          </w:p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В-179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11 966,0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40"/>
            </w:pPr>
            <w:r w:rsidRPr="00CB49DA">
              <w:rPr>
                <w:color w:val="000000"/>
                <w:sz w:val="24"/>
                <w:szCs w:val="24"/>
              </w:rPr>
              <w:t>11 966,0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98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для одежды деревянный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5112D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4920,0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728 160,0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99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CB49DA">
            <w:pPr>
              <w:pStyle w:val="a6"/>
              <w:jc w:val="left"/>
            </w:pPr>
            <w:r w:rsidRPr="00CB49D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5112D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5050,0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343400,0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100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1158,50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86887,50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101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для одежды деревянный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5112D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6999,50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188986,50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102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деревянный для документов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4630,0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CB49DA">
            <w:pPr>
              <w:pStyle w:val="a6"/>
              <w:ind w:firstLine="200"/>
            </w:pPr>
            <w:r w:rsidRPr="00CB49DA">
              <w:rPr>
                <w:color w:val="000000"/>
                <w:sz w:val="24"/>
                <w:szCs w:val="24"/>
              </w:rPr>
              <w:t>115 750,0</w:t>
            </w:r>
          </w:p>
        </w:tc>
      </w:tr>
      <w:tr w:rsidR="00CB49DA" w:rsidRPr="00CB49DA" w:rsidTr="00CB49DA">
        <w:tc>
          <w:tcPr>
            <w:tcW w:w="675" w:type="dxa"/>
            <w:shd w:val="clear" w:color="auto" w:fill="auto"/>
          </w:tcPr>
          <w:p w:rsidR="005112D6" w:rsidRPr="00CB0011" w:rsidRDefault="00D046B3" w:rsidP="00CB49DA">
            <w:pPr>
              <w:jc w:val="center"/>
            </w:pPr>
            <w:r>
              <w:t>103</w:t>
            </w:r>
          </w:p>
        </w:tc>
        <w:tc>
          <w:tcPr>
            <w:tcW w:w="2515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1313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5112D6" w:rsidRDefault="005112D6" w:rsidP="005112D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112D6" w:rsidRDefault="005112D6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17 075,50</w:t>
            </w:r>
          </w:p>
        </w:tc>
        <w:tc>
          <w:tcPr>
            <w:tcW w:w="1949" w:type="dxa"/>
            <w:shd w:val="clear" w:color="auto" w:fill="auto"/>
          </w:tcPr>
          <w:p w:rsidR="005112D6" w:rsidRDefault="005112D6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153 679,50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104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2040,0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0"/>
              <w:jc w:val="left"/>
            </w:pPr>
            <w:r w:rsidRPr="00CB49DA">
              <w:rPr>
                <w:color w:val="000000"/>
                <w:sz w:val="24"/>
                <w:szCs w:val="24"/>
              </w:rPr>
              <w:t>4080,0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105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CB49DA">
            <w:pPr>
              <w:pStyle w:val="a6"/>
              <w:spacing w:line="233" w:lineRule="auto"/>
            </w:pPr>
            <w:r w:rsidRPr="00CB49DA">
              <w:rPr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5112D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2940,0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5880,0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106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1728,0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6912,0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107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Стол приставной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5616,0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108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для одежды деревянный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4320,0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60480,0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109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для одежды металлический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5760,0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17280,0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110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4619,05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873000,45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111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Стол письменный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2244,0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15 708,00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112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CB49DA">
            <w:pPr>
              <w:pStyle w:val="a6"/>
              <w:jc w:val="left"/>
            </w:pPr>
            <w:r w:rsidRPr="00CB49DA">
              <w:rPr>
                <w:color w:val="000000"/>
                <w:sz w:val="24"/>
                <w:szCs w:val="24"/>
              </w:rPr>
              <w:t>Стул ученический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759,60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7 596,0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EF203F">
            <w:pPr>
              <w:jc w:val="center"/>
            </w:pPr>
            <w:r>
              <w:t>113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CB49DA">
            <w:pPr>
              <w:pStyle w:val="a6"/>
              <w:jc w:val="left"/>
            </w:pPr>
            <w:r w:rsidRPr="00CB49DA">
              <w:rPr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1198,80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CB49DA">
            <w:pPr>
              <w:pStyle w:val="a6"/>
              <w:ind w:firstLine="34"/>
            </w:pPr>
            <w:r w:rsidRPr="00CB49DA">
              <w:rPr>
                <w:color w:val="000000"/>
                <w:sz w:val="24"/>
                <w:szCs w:val="24"/>
              </w:rPr>
              <w:t>11 988,0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4B51B1">
            <w:pPr>
              <w:jc w:val="center"/>
            </w:pPr>
            <w:r>
              <w:t>114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Шкаф деревянный для документов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CB49DA">
            <w:pPr>
              <w:pStyle w:val="a6"/>
              <w:ind w:firstLine="33"/>
            </w:pPr>
            <w:r w:rsidRPr="00CB49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5 844,0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35 064,0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CB0011" w:rsidRDefault="00887C4B" w:rsidP="004B51B1">
            <w:pPr>
              <w:jc w:val="center"/>
            </w:pPr>
            <w:r>
              <w:t>115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Манекен для занятий единоборствами (ТИП 1)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21 606,0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21 606,0</w:t>
            </w:r>
          </w:p>
        </w:tc>
      </w:tr>
      <w:tr w:rsidR="00887C4B" w:rsidRPr="00CB49DA" w:rsidTr="00CB49DA">
        <w:tc>
          <w:tcPr>
            <w:tcW w:w="675" w:type="dxa"/>
            <w:shd w:val="clear" w:color="auto" w:fill="auto"/>
          </w:tcPr>
          <w:p w:rsidR="00887C4B" w:rsidRPr="00887C4B" w:rsidRDefault="00887C4B" w:rsidP="00CB49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2515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 xml:space="preserve">Манекен для занятий </w:t>
            </w:r>
            <w:r w:rsidRPr="00CB49DA">
              <w:rPr>
                <w:color w:val="000000"/>
                <w:sz w:val="24"/>
                <w:szCs w:val="24"/>
              </w:rPr>
              <w:lastRenderedPageBreak/>
              <w:t>единоборствами (ТИП 2)</w:t>
            </w:r>
          </w:p>
        </w:tc>
        <w:tc>
          <w:tcPr>
            <w:tcW w:w="1313" w:type="dxa"/>
            <w:shd w:val="clear" w:color="auto" w:fill="auto"/>
          </w:tcPr>
          <w:p w:rsidR="00887C4B" w:rsidRDefault="00887C4B" w:rsidP="00E13BFB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21 601,49</w:t>
            </w:r>
          </w:p>
        </w:tc>
        <w:tc>
          <w:tcPr>
            <w:tcW w:w="1949" w:type="dxa"/>
            <w:shd w:val="clear" w:color="auto" w:fill="auto"/>
          </w:tcPr>
          <w:p w:rsidR="00887C4B" w:rsidRDefault="00887C4B" w:rsidP="00B64FC6">
            <w:pPr>
              <w:pStyle w:val="a6"/>
            </w:pPr>
            <w:r w:rsidRPr="00CB49DA">
              <w:rPr>
                <w:color w:val="000000"/>
                <w:sz w:val="24"/>
                <w:szCs w:val="24"/>
              </w:rPr>
              <w:t>21 601,49</w:t>
            </w:r>
          </w:p>
        </w:tc>
      </w:tr>
    </w:tbl>
    <w:p w:rsidR="007922A8" w:rsidRPr="00A1240A" w:rsidRDefault="007922A8" w:rsidP="000E0AC8">
      <w:pPr>
        <w:jc w:val="center"/>
        <w:rPr>
          <w:b/>
        </w:rPr>
      </w:pPr>
    </w:p>
    <w:p w:rsidR="007922A8" w:rsidRDefault="007922A8" w:rsidP="000E0AC8">
      <w:pPr>
        <w:jc w:val="center"/>
        <w:rPr>
          <w:b/>
        </w:rPr>
      </w:pPr>
    </w:p>
    <w:p w:rsidR="00464931" w:rsidRDefault="00464931" w:rsidP="00464931"/>
    <w:p w:rsidR="00361F59" w:rsidRDefault="00361F59" w:rsidP="007C735A">
      <w:pPr>
        <w:jc w:val="both"/>
      </w:pPr>
    </w:p>
    <w:sectPr w:rsidR="00361F59" w:rsidSect="001C700F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0AC8"/>
    <w:rsid w:val="000E65AA"/>
    <w:rsid w:val="001011DF"/>
    <w:rsid w:val="00103939"/>
    <w:rsid w:val="00171C3A"/>
    <w:rsid w:val="001C700F"/>
    <w:rsid w:val="001E29F1"/>
    <w:rsid w:val="002004BA"/>
    <w:rsid w:val="002073B0"/>
    <w:rsid w:val="00207D4A"/>
    <w:rsid w:val="00227D90"/>
    <w:rsid w:val="002537C7"/>
    <w:rsid w:val="00257A90"/>
    <w:rsid w:val="00277293"/>
    <w:rsid w:val="00283C85"/>
    <w:rsid w:val="00320571"/>
    <w:rsid w:val="00331CC2"/>
    <w:rsid w:val="003333A0"/>
    <w:rsid w:val="003502C3"/>
    <w:rsid w:val="00361F59"/>
    <w:rsid w:val="00364E95"/>
    <w:rsid w:val="00393B9D"/>
    <w:rsid w:val="003A6615"/>
    <w:rsid w:val="003B0990"/>
    <w:rsid w:val="003C0569"/>
    <w:rsid w:val="003E54DD"/>
    <w:rsid w:val="00464931"/>
    <w:rsid w:val="004A48B0"/>
    <w:rsid w:val="004D5675"/>
    <w:rsid w:val="004E31C7"/>
    <w:rsid w:val="004F4219"/>
    <w:rsid w:val="005106E6"/>
    <w:rsid w:val="005112D6"/>
    <w:rsid w:val="00535EDB"/>
    <w:rsid w:val="00536245"/>
    <w:rsid w:val="0055683F"/>
    <w:rsid w:val="00585077"/>
    <w:rsid w:val="005A6141"/>
    <w:rsid w:val="005E1630"/>
    <w:rsid w:val="0060052D"/>
    <w:rsid w:val="00614681"/>
    <w:rsid w:val="00692095"/>
    <w:rsid w:val="00695D19"/>
    <w:rsid w:val="006B6286"/>
    <w:rsid w:val="006B6672"/>
    <w:rsid w:val="006B7A05"/>
    <w:rsid w:val="006C4F03"/>
    <w:rsid w:val="00737F5B"/>
    <w:rsid w:val="00750E84"/>
    <w:rsid w:val="00752AF1"/>
    <w:rsid w:val="00755BE3"/>
    <w:rsid w:val="00780FEF"/>
    <w:rsid w:val="007922A8"/>
    <w:rsid w:val="007C05CC"/>
    <w:rsid w:val="007C735A"/>
    <w:rsid w:val="007D48E1"/>
    <w:rsid w:val="007E7136"/>
    <w:rsid w:val="008118DF"/>
    <w:rsid w:val="00887C4B"/>
    <w:rsid w:val="008A06D7"/>
    <w:rsid w:val="00913B97"/>
    <w:rsid w:val="0098171A"/>
    <w:rsid w:val="009A3695"/>
    <w:rsid w:val="009C4C7C"/>
    <w:rsid w:val="009D7D81"/>
    <w:rsid w:val="00A1240A"/>
    <w:rsid w:val="00A36DE5"/>
    <w:rsid w:val="00A41FA2"/>
    <w:rsid w:val="00A433DD"/>
    <w:rsid w:val="00A5179C"/>
    <w:rsid w:val="00AD02A5"/>
    <w:rsid w:val="00AE56E7"/>
    <w:rsid w:val="00B07EC4"/>
    <w:rsid w:val="00B40423"/>
    <w:rsid w:val="00B64FC6"/>
    <w:rsid w:val="00B65675"/>
    <w:rsid w:val="00B67BD1"/>
    <w:rsid w:val="00B71D7C"/>
    <w:rsid w:val="00BA78F3"/>
    <w:rsid w:val="00BB04D6"/>
    <w:rsid w:val="00BB25FD"/>
    <w:rsid w:val="00BD3CFC"/>
    <w:rsid w:val="00BF4807"/>
    <w:rsid w:val="00BF6076"/>
    <w:rsid w:val="00C41A2A"/>
    <w:rsid w:val="00C75A06"/>
    <w:rsid w:val="00CB0011"/>
    <w:rsid w:val="00CB49DA"/>
    <w:rsid w:val="00CB676F"/>
    <w:rsid w:val="00CC5A14"/>
    <w:rsid w:val="00CD456C"/>
    <w:rsid w:val="00CE1B57"/>
    <w:rsid w:val="00D046B3"/>
    <w:rsid w:val="00D308D7"/>
    <w:rsid w:val="00D86475"/>
    <w:rsid w:val="00D92A85"/>
    <w:rsid w:val="00DD7FE5"/>
    <w:rsid w:val="00E06DE6"/>
    <w:rsid w:val="00E13BFB"/>
    <w:rsid w:val="00E165A6"/>
    <w:rsid w:val="00E4186C"/>
    <w:rsid w:val="00EA555C"/>
    <w:rsid w:val="00EA6B91"/>
    <w:rsid w:val="00EB782D"/>
    <w:rsid w:val="00EE3C16"/>
    <w:rsid w:val="00EE4A10"/>
    <w:rsid w:val="00EF0784"/>
    <w:rsid w:val="00F31CC6"/>
    <w:rsid w:val="00F43715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link w:val="a6"/>
    <w:rsid w:val="00464931"/>
  </w:style>
  <w:style w:type="paragraph" w:customStyle="1" w:styleId="a6">
    <w:name w:val="Другое"/>
    <w:basedOn w:val="a"/>
    <w:link w:val="a5"/>
    <w:rsid w:val="00464931"/>
    <w:pPr>
      <w:widowControl w:val="0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5</cp:revision>
  <cp:lastPrinted>2016-04-11T04:42:00Z</cp:lastPrinted>
  <dcterms:created xsi:type="dcterms:W3CDTF">2022-03-08T23:43:00Z</dcterms:created>
  <dcterms:modified xsi:type="dcterms:W3CDTF">2022-03-09T05:17:00Z</dcterms:modified>
</cp:coreProperties>
</file>