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C0" w:rsidRDefault="000975C0" w:rsidP="000975C0">
      <w:pPr>
        <w:tabs>
          <w:tab w:val="left" w:pos="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</w:t>
      </w:r>
    </w:p>
    <w:p w:rsidR="000975C0" w:rsidRDefault="000975C0" w:rsidP="000975C0">
      <w:pPr>
        <w:tabs>
          <w:tab w:val="left" w:pos="0"/>
        </w:tabs>
        <w:jc w:val="right"/>
        <w:rPr>
          <w:color w:val="000000"/>
        </w:rPr>
      </w:pPr>
    </w:p>
    <w:p w:rsidR="000975C0" w:rsidRDefault="000975C0" w:rsidP="000975C0">
      <w:pPr>
        <w:tabs>
          <w:tab w:val="left" w:pos="0"/>
        </w:tabs>
        <w:jc w:val="center"/>
      </w:pPr>
      <w:r>
        <w:rPr>
          <w:b/>
          <w:bCs/>
          <w:noProof/>
        </w:rPr>
        <w:drawing>
          <wp:inline distT="0" distB="0" distL="0" distR="0">
            <wp:extent cx="734060" cy="907415"/>
            <wp:effectExtent l="0" t="0" r="889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5C0" w:rsidRDefault="000975C0" w:rsidP="000975C0">
      <w:pPr>
        <w:rPr>
          <w:b/>
          <w:color w:val="000000"/>
        </w:rPr>
      </w:pPr>
    </w:p>
    <w:p w:rsidR="000975C0" w:rsidRDefault="000975C0" w:rsidP="000975C0">
      <w:pPr>
        <w:jc w:val="center"/>
        <w:rPr>
          <w:b/>
          <w:color w:val="000000"/>
        </w:rPr>
      </w:pPr>
      <w:r>
        <w:rPr>
          <w:b/>
          <w:color w:val="000000"/>
        </w:rPr>
        <w:t>ДУМА ХАСАНСКОГО МУНИЦИПАЛЬНОГО РАЙОНА</w:t>
      </w:r>
    </w:p>
    <w:p w:rsidR="000975C0" w:rsidRPr="001B5A1F" w:rsidRDefault="000975C0" w:rsidP="001B5A1F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</w:t>
      </w:r>
      <w:r w:rsidR="001B5A1F">
        <w:rPr>
          <w:b/>
          <w:color w:val="000000"/>
        </w:rPr>
        <w:t xml:space="preserve">                          </w:t>
      </w:r>
    </w:p>
    <w:p w:rsidR="000975C0" w:rsidRDefault="000975C0" w:rsidP="000975C0">
      <w:pPr>
        <w:tabs>
          <w:tab w:val="left" w:pos="780"/>
          <w:tab w:val="center" w:pos="4677"/>
        </w:tabs>
        <w:jc w:val="center"/>
        <w:rPr>
          <w:color w:val="000000"/>
        </w:rPr>
      </w:pPr>
      <w:r>
        <w:rPr>
          <w:b/>
          <w:color w:val="000000"/>
        </w:rPr>
        <w:t xml:space="preserve">РЕШЕНИЕ                                                                                                       </w:t>
      </w:r>
    </w:p>
    <w:p w:rsidR="000975C0" w:rsidRDefault="000975C0" w:rsidP="000975C0">
      <w:pPr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пгт</w:t>
      </w:r>
      <w:proofErr w:type="spellEnd"/>
      <w:r>
        <w:rPr>
          <w:b/>
          <w:color w:val="000000"/>
        </w:rPr>
        <w:t xml:space="preserve"> Славянка</w:t>
      </w:r>
    </w:p>
    <w:p w:rsidR="000975C0" w:rsidRDefault="000975C0" w:rsidP="000975C0">
      <w:pPr>
        <w:jc w:val="both"/>
        <w:rPr>
          <w:color w:val="000000"/>
        </w:rPr>
      </w:pPr>
    </w:p>
    <w:p w:rsidR="000975C0" w:rsidRDefault="000975C0" w:rsidP="000975C0">
      <w:pPr>
        <w:jc w:val="both"/>
        <w:rPr>
          <w:color w:val="000000"/>
        </w:rPr>
      </w:pPr>
    </w:p>
    <w:p w:rsidR="000975C0" w:rsidRDefault="001B5A1F" w:rsidP="000975C0">
      <w:pPr>
        <w:jc w:val="both"/>
        <w:rPr>
          <w:color w:val="000000"/>
        </w:rPr>
      </w:pPr>
      <w:r>
        <w:rPr>
          <w:color w:val="000000"/>
        </w:rPr>
        <w:t>09.12.</w:t>
      </w:r>
      <w:r w:rsidR="000975C0">
        <w:rPr>
          <w:color w:val="000000"/>
        </w:rPr>
        <w:t xml:space="preserve">2021                                                                                                     №  </w:t>
      </w:r>
      <w:r>
        <w:rPr>
          <w:color w:val="000000"/>
        </w:rPr>
        <w:t>351</w:t>
      </w:r>
    </w:p>
    <w:p w:rsidR="000975C0" w:rsidRDefault="000975C0" w:rsidP="000975C0">
      <w:pPr>
        <w:jc w:val="both"/>
        <w:rPr>
          <w:color w:val="000000"/>
        </w:rPr>
      </w:pPr>
    </w:p>
    <w:p w:rsidR="000975C0" w:rsidRDefault="000975C0" w:rsidP="000975C0">
      <w:pPr>
        <w:pStyle w:val="a3"/>
        <w:spacing w:before="0" w:beforeAutospacing="0" w:after="0" w:afterAutospacing="0"/>
      </w:pPr>
      <w:r>
        <w:t xml:space="preserve">О внесении изменений в решение </w:t>
      </w:r>
    </w:p>
    <w:p w:rsidR="000975C0" w:rsidRDefault="000975C0" w:rsidP="000975C0">
      <w:pPr>
        <w:pStyle w:val="a3"/>
        <w:spacing w:before="0" w:beforeAutospacing="0" w:after="0" w:afterAutospacing="0"/>
      </w:pPr>
      <w:r>
        <w:t>Думы Хасанского муниципального района</w:t>
      </w:r>
    </w:p>
    <w:p w:rsidR="000975C0" w:rsidRDefault="000975C0" w:rsidP="000975C0">
      <w:pPr>
        <w:pStyle w:val="a3"/>
        <w:spacing w:before="0" w:beforeAutospacing="0" w:after="0" w:afterAutospacing="0"/>
      </w:pPr>
      <w:r>
        <w:t xml:space="preserve">«Об утверждении структуры  аппарата </w:t>
      </w:r>
    </w:p>
    <w:p w:rsidR="000975C0" w:rsidRDefault="000975C0" w:rsidP="000975C0">
      <w:pPr>
        <w:pStyle w:val="a3"/>
        <w:spacing w:before="0" w:beforeAutospacing="0" w:after="0" w:afterAutospacing="0"/>
      </w:pPr>
      <w:r>
        <w:t>Думы Хасанского  муниципального района,</w:t>
      </w:r>
    </w:p>
    <w:p w:rsidR="000975C0" w:rsidRDefault="000975C0" w:rsidP="000975C0">
      <w:pPr>
        <w:pStyle w:val="a3"/>
        <w:spacing w:before="0" w:beforeAutospacing="0" w:after="0" w:afterAutospacing="0"/>
      </w:pPr>
      <w:r>
        <w:t>Контрольно-счетного управления</w:t>
      </w:r>
    </w:p>
    <w:p w:rsidR="000975C0" w:rsidRDefault="000975C0" w:rsidP="000975C0">
      <w:pPr>
        <w:pStyle w:val="a3"/>
        <w:spacing w:before="0" w:beforeAutospacing="0" w:after="0" w:afterAutospacing="0"/>
      </w:pPr>
      <w:r>
        <w:t>Хасанского муниципа</w:t>
      </w:r>
      <w:r w:rsidR="00167754">
        <w:t>льного района</w:t>
      </w:r>
    </w:p>
    <w:p w:rsidR="00167754" w:rsidRDefault="00167754" w:rsidP="000975C0">
      <w:pPr>
        <w:pStyle w:val="a3"/>
        <w:spacing w:before="0" w:beforeAutospacing="0" w:after="0" w:afterAutospacing="0"/>
      </w:pPr>
      <w:r>
        <w:t xml:space="preserve">и бюджетной сметы Думы Хасанского </w:t>
      </w:r>
    </w:p>
    <w:p w:rsidR="00167754" w:rsidRDefault="00167754" w:rsidP="000975C0">
      <w:pPr>
        <w:pStyle w:val="a3"/>
        <w:spacing w:before="0" w:beforeAutospacing="0" w:after="0" w:afterAutospacing="0"/>
      </w:pPr>
      <w:r>
        <w:t>муниципального района шестого созыва»</w:t>
      </w:r>
    </w:p>
    <w:p w:rsidR="000975C0" w:rsidRDefault="000975C0" w:rsidP="000975C0">
      <w:pPr>
        <w:pStyle w:val="a3"/>
        <w:spacing w:before="0" w:beforeAutospacing="0" w:after="0" w:afterAutospacing="0"/>
        <w:ind w:firstLine="708"/>
        <w:jc w:val="both"/>
      </w:pPr>
    </w:p>
    <w:p w:rsidR="000975C0" w:rsidRDefault="000975C0" w:rsidP="000975C0">
      <w:pPr>
        <w:pStyle w:val="a3"/>
        <w:spacing w:before="0" w:beforeAutospacing="0" w:after="0" w:afterAutospacing="0"/>
        <w:ind w:firstLine="708"/>
        <w:jc w:val="both"/>
      </w:pPr>
    </w:p>
    <w:p w:rsidR="000975C0" w:rsidRDefault="000975C0" w:rsidP="000975C0">
      <w:pPr>
        <w:pStyle w:val="a3"/>
        <w:spacing w:before="0" w:beforeAutospacing="0" w:after="0" w:afterAutospacing="0"/>
        <w:ind w:firstLine="708"/>
        <w:jc w:val="both"/>
      </w:pPr>
      <w:r>
        <w:t>В соответствии с Уставом Хасанского муниципального района, Регламентом Думы Хасанского муниципального района,</w:t>
      </w:r>
    </w:p>
    <w:p w:rsidR="000975C0" w:rsidRDefault="000975C0" w:rsidP="000975C0">
      <w:pPr>
        <w:pStyle w:val="a3"/>
        <w:spacing w:before="0" w:beforeAutospacing="0" w:after="0" w:afterAutospacing="0"/>
        <w:ind w:firstLine="708"/>
        <w:jc w:val="both"/>
      </w:pPr>
    </w:p>
    <w:p w:rsidR="000975C0" w:rsidRDefault="000975C0" w:rsidP="000975C0">
      <w:pPr>
        <w:pStyle w:val="a3"/>
        <w:spacing w:before="0" w:beforeAutospacing="0" w:after="0" w:afterAutospacing="0"/>
        <w:ind w:firstLine="708"/>
        <w:jc w:val="both"/>
      </w:pPr>
      <w:r>
        <w:t>Дума Хасанского муниципального района</w:t>
      </w:r>
    </w:p>
    <w:p w:rsidR="000975C0" w:rsidRDefault="000975C0" w:rsidP="000975C0">
      <w:pPr>
        <w:pStyle w:val="a3"/>
        <w:spacing w:before="0" w:beforeAutospacing="0" w:after="0" w:afterAutospacing="0"/>
        <w:ind w:firstLine="708"/>
        <w:jc w:val="both"/>
      </w:pPr>
    </w:p>
    <w:p w:rsidR="000975C0" w:rsidRDefault="000975C0" w:rsidP="000975C0">
      <w:pPr>
        <w:pStyle w:val="a3"/>
        <w:spacing w:before="0" w:beforeAutospacing="0" w:after="0" w:afterAutospacing="0"/>
        <w:jc w:val="both"/>
      </w:pPr>
      <w:r>
        <w:t>РЕШИЛА:</w:t>
      </w:r>
    </w:p>
    <w:p w:rsidR="000975C0" w:rsidRDefault="000975C0" w:rsidP="000975C0">
      <w:pPr>
        <w:pStyle w:val="a3"/>
        <w:spacing w:before="0" w:beforeAutospacing="0" w:after="0" w:afterAutospacing="0"/>
        <w:jc w:val="both"/>
      </w:pPr>
    </w:p>
    <w:p w:rsidR="000975C0" w:rsidRDefault="000975C0" w:rsidP="000975C0">
      <w:pPr>
        <w:pStyle w:val="a3"/>
        <w:spacing w:before="0" w:beforeAutospacing="0" w:after="0" w:afterAutospacing="0"/>
        <w:ind w:firstLine="708"/>
        <w:jc w:val="both"/>
      </w:pPr>
    </w:p>
    <w:p w:rsidR="000975C0" w:rsidRDefault="000975C0" w:rsidP="00167754">
      <w:pPr>
        <w:pStyle w:val="a3"/>
        <w:ind w:firstLine="708"/>
        <w:jc w:val="both"/>
      </w:pPr>
      <w:r>
        <w:t xml:space="preserve">1. </w:t>
      </w:r>
      <w:r w:rsidR="00167754">
        <w:t>Внести в решение в Думы Хасанского муниципального района от 21.12.2018            № 39 «Об утверждении структуры  аппарата Думы Хасанского  муниципального района, Контрольно-счетного управления Хасанского муниципального района и бюджетной сметы Думы Хасанского муниципального района шестого созыва» следующие изменения:</w:t>
      </w:r>
    </w:p>
    <w:p w:rsidR="00167754" w:rsidRDefault="00167754" w:rsidP="00167754">
      <w:pPr>
        <w:pStyle w:val="a3"/>
        <w:ind w:firstLine="708"/>
        <w:jc w:val="both"/>
      </w:pPr>
      <w:r>
        <w:t>1.1. пункт 2 исключить;</w:t>
      </w:r>
    </w:p>
    <w:p w:rsidR="000975C0" w:rsidRDefault="00167754" w:rsidP="00167754">
      <w:pPr>
        <w:pStyle w:val="a3"/>
        <w:ind w:firstLine="708"/>
        <w:jc w:val="both"/>
      </w:pPr>
      <w:r>
        <w:t>1.2. приложение 2 исключить.</w:t>
      </w:r>
    </w:p>
    <w:p w:rsidR="000975C0" w:rsidRDefault="000975C0" w:rsidP="000975C0">
      <w:pPr>
        <w:pStyle w:val="a3"/>
        <w:spacing w:before="0" w:beforeAutospacing="0" w:after="0" w:afterAutospacing="0"/>
        <w:ind w:firstLine="708"/>
        <w:jc w:val="both"/>
      </w:pPr>
      <w:r>
        <w:t>2. Настоящее решение вступает в силу со дня его принятия.</w:t>
      </w:r>
    </w:p>
    <w:p w:rsidR="000975C0" w:rsidRDefault="000975C0" w:rsidP="000975C0">
      <w:pPr>
        <w:pStyle w:val="a3"/>
        <w:spacing w:before="0" w:beforeAutospacing="0" w:after="0" w:afterAutospacing="0"/>
        <w:jc w:val="both"/>
      </w:pPr>
    </w:p>
    <w:p w:rsidR="000975C0" w:rsidRDefault="000975C0" w:rsidP="000975C0">
      <w:pPr>
        <w:pStyle w:val="a3"/>
        <w:spacing w:before="0" w:beforeAutospacing="0" w:after="0" w:afterAutospacing="0"/>
        <w:jc w:val="both"/>
      </w:pPr>
    </w:p>
    <w:p w:rsidR="000975C0" w:rsidRDefault="000975C0" w:rsidP="000975C0">
      <w:pPr>
        <w:pStyle w:val="a3"/>
        <w:spacing w:before="0" w:beforeAutospacing="0" w:after="0" w:afterAutospacing="0"/>
        <w:jc w:val="both"/>
      </w:pPr>
    </w:p>
    <w:p w:rsidR="000975C0" w:rsidRDefault="000975C0" w:rsidP="000975C0">
      <w:pPr>
        <w:pStyle w:val="a3"/>
        <w:spacing w:before="0" w:beforeAutospacing="0" w:after="0" w:afterAutospacing="0"/>
        <w:jc w:val="both"/>
      </w:pPr>
    </w:p>
    <w:p w:rsidR="000975C0" w:rsidRDefault="000975C0" w:rsidP="000975C0">
      <w:pPr>
        <w:pStyle w:val="a3"/>
        <w:spacing w:before="0" w:beforeAutospacing="0" w:after="0" w:afterAutospacing="0"/>
        <w:jc w:val="both"/>
      </w:pPr>
      <w:r>
        <w:t>Председатель Думы                                                                          В.П.</w:t>
      </w:r>
      <w:r w:rsidR="00167754">
        <w:t xml:space="preserve"> </w:t>
      </w:r>
      <w:r>
        <w:t>Ильина</w:t>
      </w:r>
    </w:p>
    <w:p w:rsidR="001B5A1F" w:rsidRDefault="001B5A1F" w:rsidP="000975C0">
      <w:pPr>
        <w:pStyle w:val="a3"/>
        <w:spacing w:before="0" w:beforeAutospacing="0" w:after="0" w:afterAutospacing="0"/>
        <w:jc w:val="both"/>
      </w:pPr>
    </w:p>
    <w:p w:rsidR="001B5A1F" w:rsidRDefault="001B5A1F" w:rsidP="000975C0">
      <w:pPr>
        <w:pStyle w:val="a3"/>
        <w:spacing w:before="0" w:beforeAutospacing="0" w:after="0" w:afterAutospacing="0"/>
        <w:jc w:val="both"/>
      </w:pPr>
    </w:p>
    <w:p w:rsidR="000975C0" w:rsidRDefault="000975C0" w:rsidP="000975C0">
      <w:pPr>
        <w:jc w:val="both"/>
      </w:pPr>
      <w:bookmarkStart w:id="0" w:name="_GoBack"/>
      <w:bookmarkEnd w:id="0"/>
    </w:p>
    <w:p w:rsidR="000975C0" w:rsidRDefault="000975C0" w:rsidP="000975C0">
      <w:pPr>
        <w:jc w:val="both"/>
      </w:pPr>
    </w:p>
    <w:p w:rsidR="003E6B17" w:rsidRDefault="003E6B17"/>
    <w:sectPr w:rsidR="003E6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6E"/>
    <w:rsid w:val="000975C0"/>
    <w:rsid w:val="00167754"/>
    <w:rsid w:val="001B5A1F"/>
    <w:rsid w:val="002A106C"/>
    <w:rsid w:val="003E6B17"/>
    <w:rsid w:val="005F3B88"/>
    <w:rsid w:val="00823F6E"/>
    <w:rsid w:val="00BE5EC1"/>
    <w:rsid w:val="00CA3B2C"/>
    <w:rsid w:val="00D136D1"/>
    <w:rsid w:val="00DF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975C0"/>
    <w:pPr>
      <w:spacing w:before="100" w:beforeAutospacing="1" w:after="100" w:afterAutospacing="1"/>
    </w:pPr>
  </w:style>
  <w:style w:type="paragraph" w:customStyle="1" w:styleId="text">
    <w:name w:val="text"/>
    <w:basedOn w:val="a"/>
    <w:rsid w:val="000975C0"/>
    <w:pPr>
      <w:ind w:firstLine="567"/>
      <w:jc w:val="both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975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5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975C0"/>
    <w:pPr>
      <w:spacing w:before="100" w:beforeAutospacing="1" w:after="100" w:afterAutospacing="1"/>
    </w:pPr>
  </w:style>
  <w:style w:type="paragraph" w:customStyle="1" w:styleId="text">
    <w:name w:val="text"/>
    <w:basedOn w:val="a"/>
    <w:rsid w:val="000975C0"/>
    <w:pPr>
      <w:ind w:firstLine="567"/>
      <w:jc w:val="both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975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5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3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2021-12-09T03:28:00Z</cp:lastPrinted>
  <dcterms:created xsi:type="dcterms:W3CDTF">2021-11-08T23:50:00Z</dcterms:created>
  <dcterms:modified xsi:type="dcterms:W3CDTF">2021-12-09T03:29:00Z</dcterms:modified>
</cp:coreProperties>
</file>