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9D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09D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bCs/>
          <w:noProof/>
          <w:lang w:eastAsia="ru-RU"/>
        </w:rPr>
        <w:drawing>
          <wp:inline distT="0" distB="0" distL="0" distR="0" wp14:anchorId="5C28EF51" wp14:editId="2971E326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409D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Славянка</w:t>
      </w:r>
    </w:p>
    <w:p w:rsidR="00E6409D" w:rsidRPr="002652A5" w:rsidRDefault="00E6409D" w:rsidP="00E640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НОРМАТИВНЫЙ ПРАВОВОЙ АКТ</w:t>
      </w: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09D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Нормативный правовой акт </w:t>
      </w:r>
    </w:p>
    <w:p w:rsidR="00E6409D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пенсионном обеспечении муниципальных служащих </w:t>
      </w: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Хасанского муниципального района»</w:t>
      </w:r>
    </w:p>
    <w:p w:rsidR="00E6409D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409D" w:rsidRPr="002652A5" w:rsidRDefault="00E6409D" w:rsidP="00E640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2652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26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Думы Хасанского муниципального района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2652A5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6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</w:t>
      </w:r>
      <w:r w:rsidRPr="00265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2A67" w:rsidRDefault="008E2A67">
      <w:pPr>
        <w:pStyle w:val="ConsPlusTitlePage"/>
      </w:pPr>
      <w:r>
        <w:br/>
      </w:r>
    </w:p>
    <w:p w:rsidR="008E2A67" w:rsidRPr="00237FEE" w:rsidRDefault="008E2A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1. Внести в Нормативный правовой </w:t>
      </w:r>
      <w:hyperlink r:id="rId6" w:history="1">
        <w:r w:rsidRPr="00237FEE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Pr="00237FEE">
        <w:rPr>
          <w:rFonts w:ascii="Times New Roman" w:hAnsi="Times New Roman" w:cs="Times New Roman"/>
          <w:sz w:val="24"/>
          <w:szCs w:val="24"/>
        </w:rPr>
        <w:t xml:space="preserve"> от 28.06.2006 N 11-НПА "О пенсионном обеспечении муниципальных служащих Хасанского муниципального района" следующие изменения:</w:t>
      </w:r>
    </w:p>
    <w:p w:rsidR="008E2A67" w:rsidRPr="00237FEE" w:rsidRDefault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1.1</w:t>
      </w:r>
      <w:r w:rsidR="00056D18" w:rsidRPr="00237FEE">
        <w:rPr>
          <w:rFonts w:ascii="Times New Roman" w:hAnsi="Times New Roman" w:cs="Times New Roman"/>
          <w:sz w:val="24"/>
          <w:szCs w:val="24"/>
        </w:rPr>
        <w:t>.</w:t>
      </w:r>
      <w:r w:rsidRPr="00237FEE">
        <w:rPr>
          <w:rFonts w:ascii="Times New Roman" w:hAnsi="Times New Roman" w:cs="Times New Roman"/>
          <w:sz w:val="24"/>
          <w:szCs w:val="24"/>
        </w:rPr>
        <w:t xml:space="preserve"> в </w:t>
      </w:r>
      <w:hyperlink r:id="rId7" w:history="1">
        <w:r w:rsidRPr="00237FEE">
          <w:rPr>
            <w:rFonts w:ascii="Times New Roman" w:hAnsi="Times New Roman" w:cs="Times New Roman"/>
            <w:sz w:val="24"/>
            <w:szCs w:val="24"/>
          </w:rPr>
          <w:t>разделе 4</w:t>
        </w:r>
      </w:hyperlink>
      <w:r w:rsidRPr="00237FEE">
        <w:rPr>
          <w:rFonts w:ascii="Times New Roman" w:hAnsi="Times New Roman" w:cs="Times New Roman"/>
          <w:sz w:val="24"/>
          <w:szCs w:val="24"/>
        </w:rPr>
        <w:t>:</w:t>
      </w:r>
    </w:p>
    <w:p w:rsidR="008E2A67" w:rsidRPr="00237FEE" w:rsidRDefault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1) пункт 4.2 изложить в следующей редакции: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«4.2. Пенсия за выслугу лет назначается на основании: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 заявления;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- согласия на обработку персональных данных по форме согласно приложению </w:t>
      </w:r>
      <w:r w:rsidR="00866CCB" w:rsidRPr="00237FEE">
        <w:rPr>
          <w:rFonts w:ascii="Times New Roman" w:hAnsi="Times New Roman" w:cs="Times New Roman"/>
          <w:sz w:val="24"/>
          <w:szCs w:val="24"/>
        </w:rPr>
        <w:t>9</w:t>
      </w:r>
      <w:r w:rsidRPr="00237FEE">
        <w:rPr>
          <w:rFonts w:ascii="Times New Roman" w:hAnsi="Times New Roman" w:cs="Times New Roman"/>
          <w:sz w:val="24"/>
          <w:szCs w:val="24"/>
        </w:rPr>
        <w:t xml:space="preserve"> к настоящему Нормативному правовому акту;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- </w:t>
      </w:r>
      <w:r w:rsidR="005A7A74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Pr="00237FEE">
        <w:rPr>
          <w:rFonts w:ascii="Times New Roman" w:hAnsi="Times New Roman" w:cs="Times New Roman"/>
          <w:sz w:val="24"/>
          <w:szCs w:val="24"/>
        </w:rPr>
        <w:t>копии паспорта (подлинник паспорта предъявляется лично при подаче заявления);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FEE">
        <w:rPr>
          <w:rFonts w:ascii="Times New Roman" w:hAnsi="Times New Roman" w:cs="Times New Roman"/>
          <w:sz w:val="24"/>
          <w:szCs w:val="24"/>
        </w:rPr>
        <w:t>- сведений органа, осуществляющего пенсионное обеспечение, о дате назначения и о размере назначенной (в том числе досрочно) страховой пенсии по старости (инвалидности) в соответствии с частью 1 статьи 26(1) Федерального закона "О страховых пенсиях" либо досрочно назначенной в соответствии с Законом Российской Федерации "О занятости населения в Российской Федерации", с указанием фиксированной выплаты к страховой пенсии по старости (инвалидности), повышений</w:t>
      </w:r>
      <w:proofErr w:type="gramEnd"/>
      <w:r w:rsidRPr="00237FEE">
        <w:rPr>
          <w:rFonts w:ascii="Times New Roman" w:hAnsi="Times New Roman" w:cs="Times New Roman"/>
          <w:sz w:val="24"/>
          <w:szCs w:val="24"/>
        </w:rPr>
        <w:t xml:space="preserve"> фиксированной выплаты к страховой пенсии по старости (инвалидности) и суммы валоризации, перечисленных в абзаце втором пункта 3.1 настоящего Нормативного правового акта, на дату возникновения права на пенсию за выслугу лет;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 копии документа, подтверждающего регистрацию в системе индивидуального (персонифицированного) учета (подлинник предъявляется лично при подаче заявления);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FEE">
        <w:rPr>
          <w:rFonts w:ascii="Times New Roman" w:hAnsi="Times New Roman" w:cs="Times New Roman"/>
          <w:sz w:val="24"/>
          <w:szCs w:val="24"/>
        </w:rPr>
        <w:t xml:space="preserve">- копии трудовой книжки и (или) сведений о трудовой деятельности, трудовом стаже и других документов, подтверждающих периоды работы (службы), включаемые в стаж муниципальной службы (подлинники трудовой книжки и иных документов, </w:t>
      </w:r>
      <w:r w:rsidRPr="00237FEE">
        <w:rPr>
          <w:rFonts w:ascii="Times New Roman" w:hAnsi="Times New Roman" w:cs="Times New Roman"/>
          <w:sz w:val="24"/>
          <w:szCs w:val="24"/>
        </w:rPr>
        <w:lastRenderedPageBreak/>
        <w:t>подтверждающих периоды работы (службы), включаемые в стаж муниципальной службы предъявляются лично при подаче заявления);</w:t>
      </w:r>
      <w:proofErr w:type="gramEnd"/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 сведений о лицевом счете получателя, открытом в кредитной организации, на который будет перечисляться пенсия за выслугу лет, с указанием платежных реквизитов кредитной организации</w:t>
      </w:r>
      <w:r w:rsidR="00DA1492" w:rsidRPr="00237FEE">
        <w:rPr>
          <w:rFonts w:ascii="Times New Roman" w:hAnsi="Times New Roman" w:cs="Times New Roman"/>
          <w:sz w:val="24"/>
          <w:szCs w:val="24"/>
        </w:rPr>
        <w:t>;</w:t>
      </w:r>
    </w:p>
    <w:p w:rsidR="00DA1492" w:rsidRPr="00237FEE" w:rsidRDefault="00DA1492" w:rsidP="00DA14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</w:t>
      </w:r>
      <w:r w:rsidR="00A83198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Pr="00237FEE">
        <w:rPr>
          <w:rFonts w:ascii="Times New Roman" w:hAnsi="Times New Roman" w:cs="Times New Roman"/>
          <w:sz w:val="24"/>
          <w:szCs w:val="24"/>
        </w:rPr>
        <w:t xml:space="preserve">копии приказа об освобождении от должности </w:t>
      </w:r>
      <w:r w:rsidR="00286B9C" w:rsidRPr="00237FEE">
        <w:rPr>
          <w:rFonts w:ascii="Times New Roman" w:hAnsi="Times New Roman" w:cs="Times New Roman"/>
          <w:sz w:val="24"/>
          <w:szCs w:val="24"/>
        </w:rPr>
        <w:t>муниципальной</w:t>
      </w:r>
      <w:r w:rsidRPr="00237FEE">
        <w:rPr>
          <w:rFonts w:ascii="Times New Roman" w:hAnsi="Times New Roman" w:cs="Times New Roman"/>
          <w:sz w:val="24"/>
          <w:szCs w:val="24"/>
        </w:rPr>
        <w:t xml:space="preserve"> службы;</w:t>
      </w:r>
    </w:p>
    <w:p w:rsidR="00DA1492" w:rsidRPr="00237FEE" w:rsidRDefault="00286B9C" w:rsidP="002B6C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</w:t>
      </w:r>
      <w:r w:rsidR="00A83198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справки о </w:t>
      </w:r>
      <w:r w:rsidRPr="00237FEE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A1492" w:rsidRPr="00237FEE">
        <w:rPr>
          <w:rFonts w:ascii="Times New Roman" w:hAnsi="Times New Roman" w:cs="Times New Roman"/>
          <w:sz w:val="24"/>
          <w:szCs w:val="24"/>
        </w:rPr>
        <w:t>среднемесячно</w:t>
      </w:r>
      <w:r w:rsidRPr="00237FEE">
        <w:rPr>
          <w:rFonts w:ascii="Times New Roman" w:hAnsi="Times New Roman" w:cs="Times New Roman"/>
          <w:sz w:val="24"/>
          <w:szCs w:val="24"/>
        </w:rPr>
        <w:t>го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 денежно</w:t>
      </w:r>
      <w:r w:rsidRPr="00237FEE">
        <w:rPr>
          <w:rFonts w:ascii="Times New Roman" w:hAnsi="Times New Roman" w:cs="Times New Roman"/>
          <w:sz w:val="24"/>
          <w:szCs w:val="24"/>
        </w:rPr>
        <w:t>го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 содержани</w:t>
      </w:r>
      <w:r w:rsidRPr="00237FEE">
        <w:rPr>
          <w:rFonts w:ascii="Times New Roman" w:hAnsi="Times New Roman" w:cs="Times New Roman"/>
          <w:sz w:val="24"/>
          <w:szCs w:val="24"/>
        </w:rPr>
        <w:t>я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 по </w:t>
      </w:r>
      <w:hyperlink w:anchor="P385" w:history="1">
        <w:r w:rsidR="00DA1492" w:rsidRPr="00237FE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DA1492" w:rsidRPr="00237FEE">
        <w:rPr>
          <w:rFonts w:ascii="Times New Roman" w:hAnsi="Times New Roman" w:cs="Times New Roman"/>
          <w:sz w:val="24"/>
          <w:szCs w:val="24"/>
        </w:rPr>
        <w:t xml:space="preserve"> согласно приложению  2 к настоящему </w:t>
      </w:r>
      <w:r w:rsidRPr="00237FEE">
        <w:rPr>
          <w:rFonts w:ascii="Times New Roman" w:hAnsi="Times New Roman" w:cs="Times New Roman"/>
          <w:sz w:val="24"/>
          <w:szCs w:val="24"/>
        </w:rPr>
        <w:t>Нормативному правовому акту</w:t>
      </w:r>
      <w:r w:rsidR="00DA1492" w:rsidRPr="00237FEE">
        <w:rPr>
          <w:rFonts w:ascii="Times New Roman" w:hAnsi="Times New Roman" w:cs="Times New Roman"/>
          <w:sz w:val="24"/>
          <w:szCs w:val="24"/>
        </w:rPr>
        <w:t>;</w:t>
      </w:r>
      <w:r w:rsidRPr="00237FE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1492" w:rsidRPr="00237FEE" w:rsidRDefault="00286B9C" w:rsidP="00286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78"/>
      <w:bookmarkEnd w:id="0"/>
      <w:r w:rsidRPr="00237FEE">
        <w:rPr>
          <w:rFonts w:ascii="Times New Roman" w:hAnsi="Times New Roman" w:cs="Times New Roman"/>
          <w:sz w:val="24"/>
          <w:szCs w:val="24"/>
        </w:rPr>
        <w:t>-</w:t>
      </w:r>
      <w:r w:rsidR="00A83198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справки о периодах </w:t>
      </w:r>
      <w:r w:rsidRPr="00237FEE">
        <w:rPr>
          <w:rFonts w:ascii="Times New Roman" w:hAnsi="Times New Roman" w:cs="Times New Roman"/>
          <w:sz w:val="24"/>
          <w:szCs w:val="24"/>
        </w:rPr>
        <w:t>муниципальной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 службы и иных периодах замещения должностей, включаемых (засчитываемых) в стаж </w:t>
      </w:r>
      <w:r w:rsidRPr="00237FEE">
        <w:rPr>
          <w:rFonts w:ascii="Times New Roman" w:hAnsi="Times New Roman" w:cs="Times New Roman"/>
          <w:sz w:val="24"/>
          <w:szCs w:val="24"/>
        </w:rPr>
        <w:t>муниципальной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 службы для назначения пенсии за выслугу лет, по </w:t>
      </w:r>
      <w:hyperlink w:anchor="P499" w:history="1">
        <w:r w:rsidR="00DA1492" w:rsidRPr="00237FE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DA1492" w:rsidRPr="00237FEE">
        <w:rPr>
          <w:rFonts w:ascii="Times New Roman" w:hAnsi="Times New Roman" w:cs="Times New Roman"/>
          <w:sz w:val="24"/>
          <w:szCs w:val="24"/>
        </w:rPr>
        <w:t xml:space="preserve"> согласно приложению  3 к настоящему </w:t>
      </w:r>
      <w:r w:rsidRPr="00237FEE">
        <w:rPr>
          <w:rFonts w:ascii="Times New Roman" w:hAnsi="Times New Roman" w:cs="Times New Roman"/>
          <w:sz w:val="24"/>
          <w:szCs w:val="24"/>
        </w:rPr>
        <w:t>Нормативному правовому акту</w:t>
      </w:r>
      <w:r w:rsidR="00DA1492" w:rsidRPr="00237FEE">
        <w:rPr>
          <w:rFonts w:ascii="Times New Roman" w:hAnsi="Times New Roman" w:cs="Times New Roman"/>
          <w:sz w:val="24"/>
          <w:szCs w:val="24"/>
        </w:rPr>
        <w:t>;</w:t>
      </w:r>
      <w:r w:rsidRPr="00237F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492" w:rsidRPr="00237FEE" w:rsidRDefault="00286B9C" w:rsidP="00DA149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79"/>
      <w:bookmarkEnd w:id="1"/>
      <w:r w:rsidRPr="00237FEE">
        <w:rPr>
          <w:rFonts w:ascii="Times New Roman" w:hAnsi="Times New Roman" w:cs="Times New Roman"/>
          <w:sz w:val="24"/>
          <w:szCs w:val="24"/>
        </w:rPr>
        <w:t>-</w:t>
      </w:r>
      <w:r w:rsidR="00A83198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представления о назначении пенсии за выслугу лет по </w:t>
      </w:r>
      <w:hyperlink w:anchor="P615" w:history="1">
        <w:r w:rsidR="00DA1492" w:rsidRPr="00237FEE">
          <w:rPr>
            <w:rFonts w:ascii="Times New Roman" w:hAnsi="Times New Roman" w:cs="Times New Roman"/>
            <w:sz w:val="24"/>
            <w:szCs w:val="24"/>
          </w:rPr>
          <w:t>форме</w:t>
        </w:r>
      </w:hyperlink>
      <w:r w:rsidR="00DA1492" w:rsidRPr="00237FEE">
        <w:rPr>
          <w:rFonts w:ascii="Times New Roman" w:hAnsi="Times New Roman" w:cs="Times New Roman"/>
          <w:sz w:val="24"/>
          <w:szCs w:val="24"/>
        </w:rPr>
        <w:t xml:space="preserve"> согласно приложению  </w:t>
      </w:r>
      <w:r w:rsidRPr="00237FEE">
        <w:rPr>
          <w:rFonts w:ascii="Times New Roman" w:hAnsi="Times New Roman" w:cs="Times New Roman"/>
          <w:sz w:val="24"/>
          <w:szCs w:val="24"/>
        </w:rPr>
        <w:t>8</w:t>
      </w:r>
      <w:r w:rsidR="00DA1492" w:rsidRPr="00237FEE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Pr="00237FEE">
        <w:rPr>
          <w:rFonts w:ascii="Times New Roman" w:hAnsi="Times New Roman" w:cs="Times New Roman"/>
          <w:sz w:val="24"/>
          <w:szCs w:val="24"/>
        </w:rPr>
        <w:t>Нормативному правовому акту</w:t>
      </w:r>
      <w:r w:rsidR="00DA1492" w:rsidRPr="00237FEE">
        <w:rPr>
          <w:rFonts w:ascii="Times New Roman" w:hAnsi="Times New Roman" w:cs="Times New Roman"/>
          <w:sz w:val="24"/>
          <w:szCs w:val="24"/>
        </w:rPr>
        <w:t>.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Документы, ук</w:t>
      </w:r>
      <w:r w:rsidR="00E54D19">
        <w:rPr>
          <w:rFonts w:ascii="Times New Roman" w:hAnsi="Times New Roman" w:cs="Times New Roman"/>
          <w:sz w:val="24"/>
          <w:szCs w:val="24"/>
        </w:rPr>
        <w:t>азанные в абзацах втором, третье</w:t>
      </w:r>
      <w:bookmarkStart w:id="2" w:name="_GoBack"/>
      <w:bookmarkEnd w:id="2"/>
      <w:r w:rsidRPr="00237FEE">
        <w:rPr>
          <w:rFonts w:ascii="Times New Roman" w:hAnsi="Times New Roman" w:cs="Times New Roman"/>
          <w:sz w:val="24"/>
          <w:szCs w:val="24"/>
        </w:rPr>
        <w:t xml:space="preserve">м, четвертом, седьмом (за исключением сведений о трудовой деятельности и (или) трудовом стаже за периоды после 1 января 2020 года), </w:t>
      </w:r>
      <w:r w:rsidR="00E51328" w:rsidRPr="00237FEE">
        <w:rPr>
          <w:rFonts w:ascii="Times New Roman" w:hAnsi="Times New Roman" w:cs="Times New Roman"/>
          <w:sz w:val="24"/>
          <w:szCs w:val="24"/>
        </w:rPr>
        <w:t>восьмом</w:t>
      </w:r>
      <w:r w:rsidRPr="00237FEE">
        <w:rPr>
          <w:rFonts w:ascii="Times New Roman" w:hAnsi="Times New Roman" w:cs="Times New Roman"/>
          <w:sz w:val="24"/>
          <w:szCs w:val="24"/>
        </w:rPr>
        <w:t xml:space="preserve"> настоящего пункта, представляются </w:t>
      </w:r>
      <w:r w:rsidR="00E51328" w:rsidRPr="00237FEE">
        <w:rPr>
          <w:rFonts w:ascii="Times New Roman" w:hAnsi="Times New Roman" w:cs="Times New Roman"/>
          <w:sz w:val="24"/>
          <w:szCs w:val="24"/>
        </w:rPr>
        <w:t>муниципальным служащим</w:t>
      </w:r>
      <w:r w:rsidRPr="00237FEE">
        <w:rPr>
          <w:rFonts w:ascii="Times New Roman" w:hAnsi="Times New Roman" w:cs="Times New Roman"/>
          <w:sz w:val="24"/>
          <w:szCs w:val="24"/>
        </w:rPr>
        <w:t xml:space="preserve"> самостоятельно.</w:t>
      </w:r>
    </w:p>
    <w:p w:rsidR="008E2A67" w:rsidRPr="00237FEE" w:rsidRDefault="008E2A67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Документы, указанные в абзацах </w:t>
      </w:r>
      <w:r w:rsidR="00022869" w:rsidRPr="00237FEE">
        <w:rPr>
          <w:rFonts w:ascii="Times New Roman" w:hAnsi="Times New Roman" w:cs="Times New Roman"/>
          <w:sz w:val="24"/>
          <w:szCs w:val="24"/>
        </w:rPr>
        <w:t xml:space="preserve">пятом, </w:t>
      </w:r>
      <w:r w:rsidRPr="00237FEE">
        <w:rPr>
          <w:rFonts w:ascii="Times New Roman" w:hAnsi="Times New Roman" w:cs="Times New Roman"/>
          <w:sz w:val="24"/>
          <w:szCs w:val="24"/>
        </w:rPr>
        <w:t xml:space="preserve">шестом, седьмом (за исключением копии трудовой книжки и (или) сведений о трудовой деятельности, трудовом стаже за периоды до 1 января 2020 года и других документов, подтверждающих периоды работы (службы), включаемые в стаж </w:t>
      </w:r>
      <w:r w:rsidR="00022869" w:rsidRPr="00237FEE">
        <w:rPr>
          <w:rFonts w:ascii="Times New Roman" w:hAnsi="Times New Roman" w:cs="Times New Roman"/>
          <w:sz w:val="24"/>
          <w:szCs w:val="24"/>
        </w:rPr>
        <w:t>муниципальной</w:t>
      </w:r>
      <w:r w:rsidR="00BA46BD" w:rsidRPr="00237FEE">
        <w:rPr>
          <w:rFonts w:ascii="Times New Roman" w:hAnsi="Times New Roman" w:cs="Times New Roman"/>
          <w:sz w:val="24"/>
          <w:szCs w:val="24"/>
        </w:rPr>
        <w:t xml:space="preserve"> службы), муниципальный</w:t>
      </w:r>
      <w:r w:rsidRPr="00237FEE">
        <w:rPr>
          <w:rFonts w:ascii="Times New Roman" w:hAnsi="Times New Roman" w:cs="Times New Roman"/>
          <w:sz w:val="24"/>
          <w:szCs w:val="24"/>
        </w:rPr>
        <w:t xml:space="preserve"> служащий вправе представить по собственной инициативе.</w:t>
      </w:r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Муниципальный служащий в течение пяти рабочих дней со дня получения возвращенных кадровой службой документов </w:t>
      </w:r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- устраняет выявленные кадровой службой несоответствия заявления и (или) согласия на обработку персональных данных установленным формам и (или) несоответствия изложенных в заявлении и (или) согласии на обработку персональных данных сведений представленным документам </w:t>
      </w:r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 повторно представляет в кадровую службу документы с учетом устраненных нарушений</w:t>
      </w:r>
      <w:proofErr w:type="gramStart"/>
      <w:r w:rsidRPr="00237FEE">
        <w:rPr>
          <w:rFonts w:ascii="Times New Roman" w:hAnsi="Times New Roman" w:cs="Times New Roman"/>
          <w:sz w:val="24"/>
          <w:szCs w:val="24"/>
        </w:rPr>
        <w:t>.»;</w:t>
      </w:r>
      <w:proofErr w:type="gramEnd"/>
    </w:p>
    <w:p w:rsidR="003E7511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2)</w:t>
      </w:r>
      <w:r w:rsidR="00056D18" w:rsidRPr="00237FEE">
        <w:rPr>
          <w:rFonts w:ascii="Times New Roman" w:hAnsi="Times New Roman" w:cs="Times New Roman"/>
          <w:sz w:val="24"/>
          <w:szCs w:val="24"/>
        </w:rPr>
        <w:t xml:space="preserve"> в </w:t>
      </w:r>
      <w:r w:rsidRPr="00237FEE">
        <w:rPr>
          <w:rFonts w:ascii="Times New Roman" w:hAnsi="Times New Roman" w:cs="Times New Roman"/>
          <w:sz w:val="24"/>
          <w:szCs w:val="24"/>
        </w:rPr>
        <w:t>пункте</w:t>
      </w:r>
      <w:r w:rsidR="00056D18" w:rsidRPr="00237FEE">
        <w:rPr>
          <w:rFonts w:ascii="Times New Roman" w:hAnsi="Times New Roman" w:cs="Times New Roman"/>
          <w:sz w:val="24"/>
          <w:szCs w:val="24"/>
        </w:rPr>
        <w:t xml:space="preserve"> 4.3.:</w:t>
      </w:r>
    </w:p>
    <w:p w:rsidR="00056D18" w:rsidRPr="00237FEE" w:rsidRDefault="00056D18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а)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в абзаце втором </w:t>
      </w:r>
      <w:r w:rsidRPr="00237FEE">
        <w:rPr>
          <w:rFonts w:ascii="Times New Roman" w:hAnsi="Times New Roman" w:cs="Times New Roman"/>
          <w:sz w:val="24"/>
          <w:szCs w:val="24"/>
        </w:rPr>
        <w:t>заменить слово «подачи» словом «поступления»;</w:t>
      </w:r>
    </w:p>
    <w:p w:rsidR="00056D18" w:rsidRPr="00237FEE" w:rsidRDefault="00056D18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б)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в абзаце третьем </w:t>
      </w:r>
      <w:r w:rsidRPr="00237FEE">
        <w:rPr>
          <w:rFonts w:ascii="Times New Roman" w:hAnsi="Times New Roman" w:cs="Times New Roman"/>
          <w:sz w:val="24"/>
          <w:szCs w:val="24"/>
        </w:rPr>
        <w:t>заменить слова «страхового свидетельства обязательного пенсионного страхования» словами «документа, подтверждающего регистрацию в системе индивидуального (персонифицированного) учета»;</w:t>
      </w:r>
    </w:p>
    <w:p w:rsidR="0001081B" w:rsidRPr="00237FEE" w:rsidRDefault="00056D18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в) в абзаце </w:t>
      </w:r>
      <w:r w:rsidR="0001081B" w:rsidRPr="00237FEE">
        <w:rPr>
          <w:rFonts w:ascii="Times New Roman" w:hAnsi="Times New Roman" w:cs="Times New Roman"/>
          <w:sz w:val="24"/>
          <w:szCs w:val="24"/>
        </w:rPr>
        <w:t>четвертом:</w:t>
      </w:r>
    </w:p>
    <w:p w:rsidR="00056D18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- </w:t>
      </w:r>
      <w:r w:rsidR="00056D18" w:rsidRPr="00237FEE">
        <w:rPr>
          <w:rFonts w:ascii="Times New Roman" w:hAnsi="Times New Roman" w:cs="Times New Roman"/>
          <w:sz w:val="24"/>
          <w:szCs w:val="24"/>
        </w:rPr>
        <w:t>после слова «заявление» дополнить словами «и согласие на обработку персональных данных»;</w:t>
      </w:r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- слова «установленной форме» заменить словами «установленным формам»;</w:t>
      </w:r>
    </w:p>
    <w:p w:rsidR="00056D18" w:rsidRPr="00237FEE" w:rsidRDefault="00056D18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01081B" w:rsidRPr="00237FEE">
        <w:rPr>
          <w:rFonts w:ascii="Times New Roman" w:hAnsi="Times New Roman" w:cs="Times New Roman"/>
          <w:sz w:val="24"/>
          <w:szCs w:val="24"/>
        </w:rPr>
        <w:t>абзац пятый изложить в следующей редакции:</w:t>
      </w:r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FEE">
        <w:rPr>
          <w:rFonts w:ascii="Times New Roman" w:hAnsi="Times New Roman" w:cs="Times New Roman"/>
          <w:sz w:val="24"/>
          <w:szCs w:val="24"/>
        </w:rPr>
        <w:t xml:space="preserve">«в случае выявления несоответствия заявления и (или) согласия на обработку персональных данных установленным формам и (или) несоответствия изложенных в заявлении и (или) согласии на обработку персональных данных сведений представленным документам в течение трех рабочих дней со дня регистрации заявления направляет гражданину посредством почтового отправления мотивированное уведомление с изложением причины возврата документов и приложением поданных им документов;»;  </w:t>
      </w:r>
      <w:proofErr w:type="gramEnd"/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д)</w:t>
      </w:r>
      <w:r w:rsidR="002E365C" w:rsidRPr="00237FEE">
        <w:rPr>
          <w:rFonts w:ascii="Times New Roman" w:hAnsi="Times New Roman" w:cs="Times New Roman"/>
          <w:sz w:val="24"/>
          <w:szCs w:val="24"/>
        </w:rPr>
        <w:t xml:space="preserve"> абзац девятый изложить в следующей редакции:</w:t>
      </w:r>
    </w:p>
    <w:p w:rsidR="002E365C" w:rsidRPr="00237FEE" w:rsidRDefault="002E365C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FEE">
        <w:rPr>
          <w:rFonts w:ascii="Times New Roman" w:hAnsi="Times New Roman" w:cs="Times New Roman"/>
          <w:sz w:val="24"/>
          <w:szCs w:val="24"/>
        </w:rPr>
        <w:t>«обеспечивает оформление сведений о трудовой деятельности и (или) трудовом стаже за периоды после 1 января 2020 года, в случае если данные сведения не представлены муниципальным служащим по собственной инициативе, а также оформляет справку о периодах муниципальной службы и иных периодах замещения должностей, включаемых (засчитываемых) в стаж муниципальной службы для назначения пенсии за выслугу лет, по форме согласно приложению  3 к</w:t>
      </w:r>
      <w:proofErr w:type="gramEnd"/>
      <w:r w:rsidRPr="00237FEE">
        <w:rPr>
          <w:rFonts w:ascii="Times New Roman" w:hAnsi="Times New Roman" w:cs="Times New Roman"/>
          <w:sz w:val="24"/>
          <w:szCs w:val="24"/>
        </w:rPr>
        <w:t xml:space="preserve"> настоящему Нормативному правовому акту</w:t>
      </w:r>
      <w:proofErr w:type="gramStart"/>
      <w:r w:rsidRPr="00237FEE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237FEE">
        <w:rPr>
          <w:rFonts w:ascii="Times New Roman" w:hAnsi="Times New Roman" w:cs="Times New Roman"/>
          <w:sz w:val="24"/>
          <w:szCs w:val="24"/>
        </w:rPr>
        <w:t>;</w:t>
      </w:r>
    </w:p>
    <w:p w:rsidR="002E365C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3</w:t>
      </w:r>
      <w:r w:rsidR="002E365C" w:rsidRPr="00237FEE">
        <w:rPr>
          <w:rFonts w:ascii="Times New Roman" w:hAnsi="Times New Roman" w:cs="Times New Roman"/>
          <w:sz w:val="24"/>
          <w:szCs w:val="24"/>
        </w:rPr>
        <w:t xml:space="preserve">) в </w:t>
      </w:r>
      <w:r w:rsidRPr="00237FEE">
        <w:rPr>
          <w:rFonts w:ascii="Times New Roman" w:hAnsi="Times New Roman" w:cs="Times New Roman"/>
          <w:sz w:val="24"/>
          <w:szCs w:val="24"/>
        </w:rPr>
        <w:t>пункте</w:t>
      </w:r>
      <w:r w:rsidR="002E365C" w:rsidRPr="00237FEE">
        <w:rPr>
          <w:rFonts w:ascii="Times New Roman" w:hAnsi="Times New Roman" w:cs="Times New Roman"/>
          <w:sz w:val="24"/>
          <w:szCs w:val="24"/>
        </w:rPr>
        <w:t xml:space="preserve"> 4.4. </w:t>
      </w:r>
    </w:p>
    <w:p w:rsidR="002E365C" w:rsidRPr="00237FEE" w:rsidRDefault="00F20134" w:rsidP="002E36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а)</w:t>
      </w:r>
      <w:r w:rsidR="002E365C" w:rsidRPr="00237FEE">
        <w:rPr>
          <w:rFonts w:ascii="Times New Roman" w:hAnsi="Times New Roman" w:cs="Times New Roman"/>
          <w:sz w:val="24"/>
          <w:szCs w:val="24"/>
        </w:rPr>
        <w:t xml:space="preserve"> абзац 8 изложить в следующей редакции:</w:t>
      </w:r>
    </w:p>
    <w:p w:rsidR="002E365C" w:rsidRPr="00237FEE" w:rsidRDefault="002E365C" w:rsidP="002E36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«сведения о лицевом счете получателя, открытом в кредитной организации, на который будет перечисляться пенсия за выслугу лет, с указанием платежных реквизитов кредитной организации</w:t>
      </w:r>
      <w:proofErr w:type="gramStart"/>
      <w:r w:rsidRPr="00237FEE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237FEE">
        <w:rPr>
          <w:rFonts w:ascii="Times New Roman" w:hAnsi="Times New Roman" w:cs="Times New Roman"/>
          <w:sz w:val="24"/>
          <w:szCs w:val="24"/>
        </w:rPr>
        <w:t>;</w:t>
      </w:r>
    </w:p>
    <w:p w:rsidR="002E365C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б)</w:t>
      </w:r>
      <w:r w:rsidR="002E365C" w:rsidRPr="00237FEE">
        <w:rPr>
          <w:rFonts w:ascii="Times New Roman" w:hAnsi="Times New Roman" w:cs="Times New Roman"/>
          <w:sz w:val="24"/>
          <w:szCs w:val="24"/>
        </w:rPr>
        <w:t xml:space="preserve"> дополнить абзацем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десятым </w:t>
      </w:r>
      <w:r w:rsidR="002E365C" w:rsidRPr="00237FEE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2E365C" w:rsidRPr="00237FEE" w:rsidRDefault="002E365C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«согласие на обработку персональных данных</w:t>
      </w:r>
      <w:proofErr w:type="gramStart"/>
      <w:r w:rsidR="00986564" w:rsidRPr="00237FEE">
        <w:rPr>
          <w:rFonts w:ascii="Times New Roman" w:hAnsi="Times New Roman" w:cs="Times New Roman"/>
          <w:sz w:val="24"/>
          <w:szCs w:val="24"/>
        </w:rPr>
        <w:t>.</w:t>
      </w:r>
      <w:r w:rsidRPr="00237FEE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01081B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4</w:t>
      </w:r>
      <w:r w:rsidR="005E7681" w:rsidRPr="00237FEE">
        <w:rPr>
          <w:rFonts w:ascii="Times New Roman" w:hAnsi="Times New Roman" w:cs="Times New Roman"/>
          <w:sz w:val="24"/>
          <w:szCs w:val="24"/>
        </w:rPr>
        <w:t xml:space="preserve">) в </w:t>
      </w:r>
      <w:r w:rsidRPr="00237FEE">
        <w:rPr>
          <w:rFonts w:ascii="Times New Roman" w:hAnsi="Times New Roman" w:cs="Times New Roman"/>
          <w:sz w:val="24"/>
          <w:szCs w:val="24"/>
        </w:rPr>
        <w:t>пункте</w:t>
      </w:r>
      <w:r w:rsidR="005E7681" w:rsidRPr="00237FEE">
        <w:rPr>
          <w:rFonts w:ascii="Times New Roman" w:hAnsi="Times New Roman" w:cs="Times New Roman"/>
          <w:sz w:val="24"/>
          <w:szCs w:val="24"/>
        </w:rPr>
        <w:t xml:space="preserve"> 4.6.:</w:t>
      </w:r>
    </w:p>
    <w:p w:rsidR="005E7681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а)</w:t>
      </w:r>
      <w:r w:rsidR="005E7681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в абзаце втором </w:t>
      </w:r>
      <w:r w:rsidR="005E7681" w:rsidRPr="00237FEE">
        <w:rPr>
          <w:rFonts w:ascii="Times New Roman" w:hAnsi="Times New Roman" w:cs="Times New Roman"/>
          <w:sz w:val="24"/>
          <w:szCs w:val="24"/>
        </w:rPr>
        <w:t>заменить слова «первом-восьмом» словами «втором-десятом»;</w:t>
      </w:r>
    </w:p>
    <w:p w:rsidR="005E7681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б)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в абзаце третьем </w:t>
      </w:r>
      <w:r w:rsidR="00FD74A0" w:rsidRPr="00237FEE">
        <w:rPr>
          <w:rFonts w:ascii="Times New Roman" w:hAnsi="Times New Roman" w:cs="Times New Roman"/>
          <w:sz w:val="24"/>
          <w:szCs w:val="24"/>
        </w:rPr>
        <w:t>заменить слова «первом-восьмом» словами «втором-десятом»;</w:t>
      </w:r>
    </w:p>
    <w:p w:rsidR="00FD74A0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в)</w:t>
      </w:r>
      <w:r w:rsidR="00FD74A0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в абзаце пятом </w:t>
      </w:r>
      <w:r w:rsidR="00FD74A0" w:rsidRPr="00237FEE">
        <w:rPr>
          <w:rFonts w:ascii="Times New Roman" w:hAnsi="Times New Roman" w:cs="Times New Roman"/>
          <w:sz w:val="24"/>
          <w:szCs w:val="24"/>
        </w:rPr>
        <w:t>заменить слово «пятом» словом «шестым»;</w:t>
      </w:r>
    </w:p>
    <w:p w:rsidR="00FD74A0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г)</w:t>
      </w:r>
      <w:r w:rsidR="00FD74A0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986564" w:rsidRPr="00237FEE">
        <w:rPr>
          <w:rFonts w:ascii="Times New Roman" w:hAnsi="Times New Roman" w:cs="Times New Roman"/>
          <w:sz w:val="24"/>
          <w:szCs w:val="24"/>
        </w:rPr>
        <w:t xml:space="preserve">в абзаце пятом </w:t>
      </w:r>
      <w:r w:rsidR="00FD74A0" w:rsidRPr="00237FEE">
        <w:rPr>
          <w:rFonts w:ascii="Times New Roman" w:hAnsi="Times New Roman" w:cs="Times New Roman"/>
          <w:sz w:val="24"/>
          <w:szCs w:val="24"/>
        </w:rPr>
        <w:t>заменить слово «четвертом» словом «пятым»;</w:t>
      </w:r>
    </w:p>
    <w:p w:rsidR="00F20134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5</w:t>
      </w:r>
      <w:r w:rsidR="00FD74A0" w:rsidRPr="00237FEE">
        <w:rPr>
          <w:rFonts w:ascii="Times New Roman" w:hAnsi="Times New Roman" w:cs="Times New Roman"/>
          <w:sz w:val="24"/>
          <w:szCs w:val="24"/>
        </w:rPr>
        <w:t xml:space="preserve">) в </w:t>
      </w:r>
      <w:r w:rsidRPr="00237FEE">
        <w:rPr>
          <w:rFonts w:ascii="Times New Roman" w:hAnsi="Times New Roman" w:cs="Times New Roman"/>
          <w:sz w:val="24"/>
          <w:szCs w:val="24"/>
        </w:rPr>
        <w:t>пункте</w:t>
      </w:r>
      <w:r w:rsidR="00FD74A0" w:rsidRPr="00237FEE">
        <w:rPr>
          <w:rFonts w:ascii="Times New Roman" w:hAnsi="Times New Roman" w:cs="Times New Roman"/>
          <w:sz w:val="24"/>
          <w:szCs w:val="24"/>
        </w:rPr>
        <w:t xml:space="preserve"> 4.7.</w:t>
      </w:r>
      <w:r w:rsidRPr="00237FEE">
        <w:rPr>
          <w:rFonts w:ascii="Times New Roman" w:hAnsi="Times New Roman" w:cs="Times New Roman"/>
          <w:sz w:val="24"/>
          <w:szCs w:val="24"/>
        </w:rPr>
        <w:t>:</w:t>
      </w:r>
    </w:p>
    <w:p w:rsidR="00F20134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37FEE">
        <w:rPr>
          <w:rFonts w:ascii="Times New Roman" w:hAnsi="Times New Roman" w:cs="Times New Roman"/>
          <w:sz w:val="24"/>
          <w:szCs w:val="24"/>
        </w:rPr>
        <w:t>а) заменить слова «втором</w:t>
      </w:r>
      <w:r w:rsidR="00E164D3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Pr="00237FEE">
        <w:rPr>
          <w:rFonts w:ascii="Times New Roman" w:hAnsi="Times New Roman" w:cs="Times New Roman"/>
          <w:sz w:val="24"/>
          <w:szCs w:val="24"/>
        </w:rPr>
        <w:t>-</w:t>
      </w:r>
      <w:r w:rsidR="00E164D3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Pr="00237FEE">
        <w:rPr>
          <w:rFonts w:ascii="Times New Roman" w:hAnsi="Times New Roman" w:cs="Times New Roman"/>
          <w:sz w:val="24"/>
          <w:szCs w:val="24"/>
        </w:rPr>
        <w:t>четвертом, шестом, седьмом» словами «</w:t>
      </w:r>
      <w:r w:rsidR="006E66A1" w:rsidRPr="00237FEE">
        <w:rPr>
          <w:rFonts w:ascii="Times New Roman" w:hAnsi="Times New Roman" w:cs="Times New Roman"/>
          <w:sz w:val="24"/>
          <w:szCs w:val="24"/>
        </w:rPr>
        <w:t>втором</w:t>
      </w:r>
      <w:r w:rsidR="00E164D3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Pr="00237FEE">
        <w:rPr>
          <w:rFonts w:ascii="Times New Roman" w:hAnsi="Times New Roman" w:cs="Times New Roman"/>
          <w:sz w:val="24"/>
          <w:szCs w:val="24"/>
        </w:rPr>
        <w:t>-</w:t>
      </w:r>
      <w:r w:rsidR="00E164D3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Pr="00237FEE">
        <w:rPr>
          <w:rFonts w:ascii="Times New Roman" w:hAnsi="Times New Roman" w:cs="Times New Roman"/>
          <w:sz w:val="24"/>
          <w:szCs w:val="24"/>
        </w:rPr>
        <w:t>пятом, седьмом, восьмом»;</w:t>
      </w:r>
      <w:proofErr w:type="gramEnd"/>
    </w:p>
    <w:p w:rsidR="00F20134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б) заменить слово «пятом» словом «шестом»;</w:t>
      </w:r>
    </w:p>
    <w:p w:rsidR="00F20134" w:rsidRPr="00237FEE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6) в пункте 4.8. абзац второй изложить в следующей редакции:</w:t>
      </w:r>
    </w:p>
    <w:p w:rsidR="00FD74A0" w:rsidRDefault="00F20134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«Днем обращения за назначением пенсии за выслугу лет считается день регистрации кадровой службой органа местного самоуправления, в котором муниципальный служащий замещал должность муниципальной службы перед увольнением, документов, указанных в разделе 4.2. настоящего Нормативного правового акта.</w:t>
      </w:r>
    </w:p>
    <w:p w:rsidR="007D36AE" w:rsidRPr="00237FEE" w:rsidRDefault="007D36AE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CCB" w:rsidRPr="00237FEE" w:rsidRDefault="00506996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lastRenderedPageBreak/>
        <w:t>1.2.</w:t>
      </w:r>
      <w:r w:rsidR="00866CCB" w:rsidRPr="00237FEE">
        <w:rPr>
          <w:rFonts w:ascii="Times New Roman" w:hAnsi="Times New Roman" w:cs="Times New Roman"/>
          <w:sz w:val="24"/>
          <w:szCs w:val="24"/>
        </w:rPr>
        <w:t xml:space="preserve"> Изложить </w:t>
      </w:r>
      <w:hyperlink r:id="rId8" w:history="1">
        <w:r w:rsidR="00866CCB" w:rsidRPr="00237FEE">
          <w:rPr>
            <w:rFonts w:ascii="Times New Roman" w:hAnsi="Times New Roman" w:cs="Times New Roman"/>
            <w:sz w:val="24"/>
            <w:szCs w:val="24"/>
          </w:rPr>
          <w:t>приложение 1</w:t>
        </w:r>
      </w:hyperlink>
      <w:r w:rsidR="00866CCB" w:rsidRPr="00237FEE">
        <w:rPr>
          <w:rFonts w:ascii="Times New Roman" w:hAnsi="Times New Roman" w:cs="Times New Roman"/>
          <w:sz w:val="24"/>
          <w:szCs w:val="24"/>
        </w:rPr>
        <w:t xml:space="preserve"> к Нормативному правовому акту в новой редакции согласно </w:t>
      </w:r>
      <w:hyperlink w:anchor="P88" w:history="1">
        <w:r w:rsidR="00866CCB" w:rsidRPr="00237FEE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="00866CCB" w:rsidRPr="00237FEE">
        <w:rPr>
          <w:rFonts w:ascii="Times New Roman" w:hAnsi="Times New Roman" w:cs="Times New Roman"/>
          <w:sz w:val="24"/>
          <w:szCs w:val="24"/>
        </w:rPr>
        <w:t xml:space="preserve"> </w:t>
      </w:r>
      <w:r w:rsidR="005A7A74" w:rsidRPr="00237FEE">
        <w:rPr>
          <w:rFonts w:ascii="Times New Roman" w:hAnsi="Times New Roman" w:cs="Times New Roman"/>
          <w:sz w:val="24"/>
          <w:szCs w:val="24"/>
        </w:rPr>
        <w:t xml:space="preserve">1 </w:t>
      </w:r>
      <w:r w:rsidR="00866CCB" w:rsidRPr="00237FEE">
        <w:rPr>
          <w:rFonts w:ascii="Times New Roman" w:hAnsi="Times New Roman" w:cs="Times New Roman"/>
          <w:sz w:val="24"/>
          <w:szCs w:val="24"/>
        </w:rPr>
        <w:t>к настоящ</w:t>
      </w:r>
      <w:r w:rsidR="00D967D5">
        <w:rPr>
          <w:rFonts w:ascii="Times New Roman" w:hAnsi="Times New Roman" w:cs="Times New Roman"/>
          <w:sz w:val="24"/>
          <w:szCs w:val="24"/>
        </w:rPr>
        <w:t>ему Нормативному правовому акту.</w:t>
      </w:r>
    </w:p>
    <w:p w:rsidR="00D800A4" w:rsidRPr="00237FEE" w:rsidRDefault="00D800A4" w:rsidP="00D80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1.3. </w:t>
      </w:r>
      <w:r w:rsidR="00D967D5">
        <w:rPr>
          <w:rFonts w:ascii="Times New Roman" w:hAnsi="Times New Roman" w:cs="Times New Roman"/>
          <w:sz w:val="24"/>
          <w:szCs w:val="24"/>
        </w:rPr>
        <w:t>Дополнить</w:t>
      </w:r>
      <w:r w:rsidRPr="00237FE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237FEE">
          <w:rPr>
            <w:rFonts w:ascii="Times New Roman" w:hAnsi="Times New Roman" w:cs="Times New Roman"/>
            <w:sz w:val="24"/>
            <w:szCs w:val="24"/>
          </w:rPr>
          <w:t>приложение</w:t>
        </w:r>
        <w:r w:rsidR="00D967D5">
          <w:rPr>
            <w:rFonts w:ascii="Times New Roman" w:hAnsi="Times New Roman" w:cs="Times New Roman"/>
            <w:sz w:val="24"/>
            <w:szCs w:val="24"/>
          </w:rPr>
          <w:t>м</w:t>
        </w:r>
        <w:r w:rsidRPr="00237FEE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237FEE">
        <w:rPr>
          <w:rFonts w:ascii="Times New Roman" w:hAnsi="Times New Roman" w:cs="Times New Roman"/>
          <w:sz w:val="24"/>
          <w:szCs w:val="24"/>
        </w:rPr>
        <w:t xml:space="preserve">9 к Нормативному правовому акту в </w:t>
      </w:r>
      <w:r w:rsidR="00D967D5">
        <w:rPr>
          <w:rFonts w:ascii="Times New Roman" w:hAnsi="Times New Roman" w:cs="Times New Roman"/>
          <w:sz w:val="24"/>
          <w:szCs w:val="24"/>
        </w:rPr>
        <w:t>следующей</w:t>
      </w:r>
      <w:r w:rsidRPr="00237FEE">
        <w:rPr>
          <w:rFonts w:ascii="Times New Roman" w:hAnsi="Times New Roman" w:cs="Times New Roman"/>
          <w:sz w:val="24"/>
          <w:szCs w:val="24"/>
        </w:rPr>
        <w:t xml:space="preserve"> редакции согласно </w:t>
      </w:r>
      <w:hyperlink w:anchor="P88" w:history="1">
        <w:r w:rsidRPr="00237FEE">
          <w:rPr>
            <w:rFonts w:ascii="Times New Roman" w:hAnsi="Times New Roman" w:cs="Times New Roman"/>
            <w:sz w:val="24"/>
            <w:szCs w:val="24"/>
          </w:rPr>
          <w:t>приложению</w:t>
        </w:r>
      </w:hyperlink>
      <w:r w:rsidRPr="00237FEE">
        <w:rPr>
          <w:rFonts w:ascii="Times New Roman" w:hAnsi="Times New Roman" w:cs="Times New Roman"/>
          <w:sz w:val="24"/>
          <w:szCs w:val="24"/>
        </w:rPr>
        <w:t xml:space="preserve"> 2 к настоящ</w:t>
      </w:r>
      <w:r w:rsidR="00D967D5">
        <w:rPr>
          <w:rFonts w:ascii="Times New Roman" w:hAnsi="Times New Roman" w:cs="Times New Roman"/>
          <w:sz w:val="24"/>
          <w:szCs w:val="24"/>
        </w:rPr>
        <w:t>ему Нормативному правовому акту.</w:t>
      </w:r>
    </w:p>
    <w:p w:rsidR="00D800A4" w:rsidRPr="00237FEE" w:rsidRDefault="00D800A4" w:rsidP="00D800A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2. Настоящий Нормативный правовой а</w:t>
      </w:r>
      <w:proofErr w:type="gramStart"/>
      <w:r w:rsidRPr="00237FEE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237FEE">
        <w:rPr>
          <w:rFonts w:ascii="Times New Roman" w:hAnsi="Times New Roman" w:cs="Times New Roman"/>
          <w:sz w:val="24"/>
          <w:szCs w:val="24"/>
        </w:rPr>
        <w:t>упает в силу со дня его официального опубликования.</w:t>
      </w:r>
    </w:p>
    <w:p w:rsidR="007D36AE" w:rsidRDefault="007D36AE" w:rsidP="007D36AE">
      <w:pPr>
        <w:pStyle w:val="ConsPlusNormal"/>
      </w:pPr>
    </w:p>
    <w:p w:rsidR="007D36AE" w:rsidRDefault="007D36AE" w:rsidP="007D36AE">
      <w:pPr>
        <w:pStyle w:val="ConsPlusNormal"/>
      </w:pPr>
    </w:p>
    <w:p w:rsidR="007D36AE" w:rsidRDefault="007D36AE" w:rsidP="007D36AE">
      <w:pPr>
        <w:pStyle w:val="ConsPlusNormal"/>
      </w:pPr>
    </w:p>
    <w:p w:rsidR="007D36AE" w:rsidRDefault="007D36AE" w:rsidP="007D36AE">
      <w:pPr>
        <w:pStyle w:val="ConsPlusNormal"/>
      </w:pPr>
    </w:p>
    <w:p w:rsidR="00D800A4" w:rsidRPr="00237FEE" w:rsidRDefault="00D800A4" w:rsidP="007D36A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Глава Хасанского муниципального района</w:t>
      </w:r>
    </w:p>
    <w:p w:rsidR="00D800A4" w:rsidRPr="00237FEE" w:rsidRDefault="00D800A4" w:rsidP="00D800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И.В.СТЕПАНОВ</w:t>
      </w:r>
    </w:p>
    <w:p w:rsidR="00D800A4" w:rsidRPr="00237FEE" w:rsidRDefault="00D800A4" w:rsidP="00D800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6CCB" w:rsidRDefault="00866CCB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237FEE" w:rsidRDefault="00237FEE" w:rsidP="008E2A67">
      <w:pPr>
        <w:pStyle w:val="ConsPlusNormal"/>
        <w:spacing w:before="220"/>
        <w:ind w:firstLine="540"/>
        <w:jc w:val="both"/>
      </w:pPr>
    </w:p>
    <w:p w:rsidR="00D800A4" w:rsidRDefault="00D800A4" w:rsidP="00866CCB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</w:p>
    <w:p w:rsidR="00866CCB" w:rsidRPr="00237FEE" w:rsidRDefault="00866CCB" w:rsidP="00866CCB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Приложение  1</w:t>
      </w:r>
    </w:p>
    <w:p w:rsidR="00866CCB" w:rsidRPr="00237FEE" w:rsidRDefault="00866CCB" w:rsidP="00C44E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к </w:t>
      </w:r>
      <w:r w:rsidR="00C44E02" w:rsidRPr="00237FEE">
        <w:rPr>
          <w:rFonts w:ascii="Times New Roman" w:hAnsi="Times New Roman" w:cs="Times New Roman"/>
          <w:sz w:val="24"/>
          <w:szCs w:val="24"/>
        </w:rPr>
        <w:t>Нормативному правовому акту</w:t>
      </w:r>
    </w:p>
    <w:p w:rsidR="00C44E02" w:rsidRPr="00237FEE" w:rsidRDefault="00C44E02" w:rsidP="00C44E0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от__________2021 № ___</w:t>
      </w:r>
    </w:p>
    <w:p w:rsidR="00866CCB" w:rsidRPr="00237FEE" w:rsidRDefault="00866CCB" w:rsidP="00866C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66CCB" w:rsidRPr="00237FEE" w:rsidRDefault="00450D57" w:rsidP="00866CC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«</w:t>
      </w:r>
      <w:r w:rsidR="00866CCB" w:rsidRPr="00237FE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866CCB" w:rsidRPr="00237FEE" w:rsidRDefault="00866CCB" w:rsidP="00450D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 xml:space="preserve">к </w:t>
      </w:r>
      <w:r w:rsidR="00450D57" w:rsidRPr="00237FEE">
        <w:rPr>
          <w:rFonts w:ascii="Times New Roman" w:hAnsi="Times New Roman" w:cs="Times New Roman"/>
          <w:sz w:val="24"/>
          <w:szCs w:val="24"/>
        </w:rPr>
        <w:t>Нормативному правовому акту</w:t>
      </w:r>
    </w:p>
    <w:p w:rsidR="00450D57" w:rsidRPr="00237FEE" w:rsidRDefault="00450D57" w:rsidP="00450D5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от 28.06.2006 № 11-НПА</w:t>
      </w:r>
    </w:p>
    <w:p w:rsidR="00866CCB" w:rsidRPr="00237FEE" w:rsidRDefault="00866CCB" w:rsidP="00866C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63"/>
        <w:gridCol w:w="2287"/>
        <w:gridCol w:w="915"/>
        <w:gridCol w:w="3005"/>
      </w:tblGrid>
      <w:tr w:rsidR="00866CCB" w:rsidRPr="00237FEE" w:rsidTr="000374EF">
        <w:tc>
          <w:tcPr>
            <w:tcW w:w="51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B18D8" w:rsidRPr="00237FEE" w:rsidRDefault="00866CCB" w:rsidP="000B18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Ф.И.О. председателя комиссии по рассмотрению вопросов назначения и выплаты пенсии за выслугу лет 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лицам,</w:t>
            </w:r>
          </w:p>
          <w:p w:rsidR="000B18D8" w:rsidRPr="00237FEE" w:rsidRDefault="000B18D8" w:rsidP="000B18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замещавшим</w:t>
            </w:r>
            <w:proofErr w:type="gram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службы, и доплаты к страховой пенсии</w:t>
            </w:r>
          </w:p>
          <w:p w:rsidR="00866CCB" w:rsidRPr="00237FEE" w:rsidRDefault="000B18D8" w:rsidP="000B18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     лицам, замещавшим муниципальные должности на постоянной основе)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от ___________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237FE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адрес: _________________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6471B4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471B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6471B4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866CCB" w:rsidRPr="00237FEE" w:rsidTr="000374EF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88"/>
            <w:bookmarkEnd w:id="3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:rsidR="00866CCB" w:rsidRPr="00237FEE" w:rsidRDefault="00866CCB" w:rsidP="000B18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о назначении пенсии за выслугу лет</w:t>
            </w:r>
          </w:p>
        </w:tc>
      </w:tr>
      <w:tr w:rsidR="00866CCB" w:rsidRPr="00237FEE" w:rsidTr="000374EF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Нормативным правовым актом от 28.06.2006 № 11-НПА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"О 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пенсионном обеспечении муниципальных служащих Хасанского муниципального района»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" (далее </w:t>
            </w:r>
            <w:r w:rsidR="000B18D8" w:rsidRPr="00237FEE">
              <w:rPr>
                <w:rFonts w:ascii="Times New Roman" w:hAnsi="Times New Roman" w:cs="Times New Roman"/>
                <w:sz w:val="24"/>
                <w:szCs w:val="24"/>
              </w:rPr>
              <w:t>– Нормативный правовой акт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) прошу назначить (пересчитать) мне, замещавшему должность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866CCB" w:rsidRPr="00237FEE" w:rsidRDefault="00866CCB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</w:t>
            </w:r>
            <w:r w:rsidR="00E6427B" w:rsidRPr="00237FE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  <w:r w:rsidR="00E6427B"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="00E6427B"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, в котором эта должность замещалась)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__________________________________________________________________________________________________________________________________________,</w:t>
            </w:r>
          </w:p>
          <w:p w:rsidR="00866CCB" w:rsidRPr="00237FEE" w:rsidRDefault="00866CCB" w:rsidP="00037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пенсию за выслугу лет к страховой пенсии по старости (инвалидности) в соответствии с Федеральным </w:t>
            </w:r>
            <w:hyperlink r:id="rId10" w:history="1">
              <w:r w:rsidRPr="00237F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от 28 декабря 2013 года N 400-ФЗ "О страховых пенсиях" либо досрочно назначенной в соответствии с </w:t>
            </w:r>
            <w:hyperlink r:id="rId11" w:history="1">
              <w:r w:rsidRPr="00237F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19 апреля 1991 года N 1032-1 "О занятости населения в Российской Федерации" (далее - 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о занятости) (нужное подчеркнуть).</w:t>
            </w:r>
            <w:proofErr w:type="gramEnd"/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Пенсию за выслугу лет прошу перечислять на мой текущий счет N _______________________________________, открытый в кредитной организации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_____________________________________________________________________.</w:t>
            </w:r>
          </w:p>
          <w:p w:rsidR="00866CCB" w:rsidRPr="00237FEE" w:rsidRDefault="00866CCB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(наименование кредитной организации)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прилагаю.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Настоящим подтверждаю, что на день подачи заявления: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не получаю пенсию за выслугу лет, ежемесячное пожизненное содержание, дополнительное ежемесячное материальное обеспечение за счет средств федерального бюджета, бюджета иного субъекта Российской Федерации или местного бюджета; ежемесячную доплату к страховой пенсии в связи с освобождением от государственной должности Российской Федерации, государственной должности субъекта Российской Федерации, муниципальной должности (если ранее данные выплаты осуществлялись - указать сведения </w:t>
            </w: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их получении _________________________________________________________).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Обязуюсь при наступлении вышеуказанных обстоятельств, а также при замещении должности государственной гражданской службы Российской Федерации, государственной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муниципальной службы, сообщить в </w:t>
            </w:r>
            <w:r w:rsidR="00FE775F"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комиссию 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82400">
              <w:rPr>
                <w:rFonts w:ascii="Times New Roman" w:hAnsi="Times New Roman" w:cs="Times New Roman"/>
                <w:sz w:val="24"/>
                <w:szCs w:val="24"/>
              </w:rPr>
              <w:t>течение пяти рабочих дней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со дня их наступления.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При назначении пенсии за выслугу лет в соответствии с </w:t>
            </w:r>
            <w:r w:rsidR="00FE775F" w:rsidRPr="00237FEE">
              <w:rPr>
                <w:rFonts w:ascii="Times New Roman" w:hAnsi="Times New Roman" w:cs="Times New Roman"/>
                <w:sz w:val="24"/>
                <w:szCs w:val="24"/>
              </w:rPr>
              <w:t>абзацем семнадцатым пункта 2.1. раздела 2 настоящего Нормативного правового акта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обязуюсь предъявить в месячный срок справку из органа, осуществляющего пенсионное обеспечение, о размере назначенной (в том числе досрочно) страховой пенсии по старости (инвалидности) либо досрочно назначенной в соответствии с </w:t>
            </w:r>
            <w:hyperlink r:id="rId12" w:history="1">
              <w:r w:rsidRPr="00237F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о занятости с указанием фиксированной выплаты к страховой пенсии по старости</w:t>
            </w:r>
            <w:proofErr w:type="gram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(инвалидности), повышений фиксированной выплаты к страховой пенсии по старости (инвалидности).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Обязуюсь в тридцатидневный срок со дня выезда на постоянное место жительства за пределы </w:t>
            </w:r>
            <w:r w:rsidRPr="00682400">
              <w:rPr>
                <w:rFonts w:ascii="Times New Roman" w:hAnsi="Times New Roman" w:cs="Times New Roman"/>
                <w:sz w:val="24"/>
                <w:szCs w:val="24"/>
              </w:rPr>
              <w:t>Приморского края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сообщить </w:t>
            </w:r>
            <w:r w:rsidR="00FE775F" w:rsidRPr="00237FEE">
              <w:rPr>
                <w:rFonts w:ascii="Times New Roman" w:hAnsi="Times New Roman" w:cs="Times New Roman"/>
                <w:sz w:val="24"/>
                <w:szCs w:val="24"/>
              </w:rPr>
              <w:t>в комиссию об изменении места жительства.</w:t>
            </w:r>
          </w:p>
          <w:p w:rsidR="00866CCB" w:rsidRPr="00237FEE" w:rsidRDefault="00866CCB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прилагаю: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FE775F" w:rsidRPr="00237FEE" w:rsidRDefault="00FE775F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FE775F" w:rsidRPr="00237FEE" w:rsidRDefault="00FE775F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</w:tr>
      <w:tr w:rsidR="00866CCB" w:rsidRPr="00237FEE" w:rsidTr="000374EF"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 ____________ 20_ г.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866CCB" w:rsidRPr="00237FEE" w:rsidRDefault="00866CCB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866CCB" w:rsidRPr="00237FEE" w:rsidTr="000374EF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Сведения о законном представителе или представителе по доверенности: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Фамилия ________________ Имя ________________ Отчество ________________</w:t>
            </w:r>
          </w:p>
          <w:p w:rsidR="00866CCB" w:rsidRPr="00237FEE" w:rsidRDefault="00866CCB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Адрес ________________________________________________________________</w:t>
            </w:r>
            <w:r w:rsidR="00FE775F" w:rsidRPr="00237F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66CCB" w:rsidRPr="00237FEE" w:rsidRDefault="00866CC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7A74" w:rsidRPr="00237FEE" w:rsidRDefault="005A7A74" w:rsidP="005A7A7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800A4" w:rsidRPr="00237FEE" w:rsidRDefault="00D800A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A7A74" w:rsidRPr="00237FEE" w:rsidRDefault="005A7A74" w:rsidP="005A7A7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Приложение  2</w:t>
      </w:r>
    </w:p>
    <w:p w:rsidR="005A7A74" w:rsidRPr="00237FEE" w:rsidRDefault="005A7A74" w:rsidP="005A7A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к Нормативному правовому акту</w:t>
      </w:r>
    </w:p>
    <w:p w:rsidR="005A7A74" w:rsidRPr="00237FEE" w:rsidRDefault="005A7A74" w:rsidP="005A7A7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от__________2021 № ___</w:t>
      </w:r>
    </w:p>
    <w:p w:rsidR="0001081B" w:rsidRPr="00237FEE" w:rsidRDefault="0001081B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775F" w:rsidRPr="00237FEE" w:rsidRDefault="00FE775F" w:rsidP="008E2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4703D" w:rsidRPr="00237FEE" w:rsidRDefault="00B4703D" w:rsidP="00B4703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«Приложение  9</w:t>
      </w:r>
    </w:p>
    <w:p w:rsidR="00B4703D" w:rsidRPr="00237FEE" w:rsidRDefault="00B4703D" w:rsidP="00B47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к  Нормативному правовому акту</w:t>
      </w:r>
    </w:p>
    <w:p w:rsidR="00B4703D" w:rsidRPr="00237FEE" w:rsidRDefault="00B4703D" w:rsidP="00B47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37FEE">
        <w:rPr>
          <w:rFonts w:ascii="Times New Roman" w:hAnsi="Times New Roman" w:cs="Times New Roman"/>
          <w:sz w:val="24"/>
          <w:szCs w:val="24"/>
        </w:rPr>
        <w:t>от 28.06.2006 № 11-НПА</w:t>
      </w:r>
    </w:p>
    <w:p w:rsidR="00B4703D" w:rsidRPr="00237FEE" w:rsidRDefault="00B4703D" w:rsidP="00B4703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4703D" w:rsidRPr="00237FEE" w:rsidRDefault="00B4703D" w:rsidP="00B4703D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4703D" w:rsidRPr="00237FEE" w:rsidRDefault="00B4703D" w:rsidP="00B470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3022"/>
        <w:gridCol w:w="3026"/>
      </w:tblGrid>
      <w:tr w:rsidR="00B4703D" w:rsidRPr="00237FEE" w:rsidTr="00037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887"/>
            <w:bookmarkEnd w:id="4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</w:tr>
      <w:tr w:rsidR="00B4703D" w:rsidRPr="00237FEE" w:rsidTr="00037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Я, _________________________________________________________________,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отчество)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___________ серия _____ N ______________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(вид документа)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(кем и когда)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адрес 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действуя по собственной воле и в своих интересах, в целях назначения и выплаты пенсии за выслугу лет муниципальным служащим Хасанского муниципального района даю согласие: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кадровой службе _________________________________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(указать наименование органа местного самоуправления Хасанского муниципального района)</w:t>
            </w:r>
          </w:p>
          <w:p w:rsidR="00B4703D" w:rsidRPr="00237FEE" w:rsidRDefault="00B4703D" w:rsidP="00B470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расположенному по адресу:</w:t>
            </w:r>
            <w:proofErr w:type="gram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Приморский край, </w:t>
            </w:r>
            <w:proofErr w:type="spell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Хасанский</w:t>
            </w:r>
            <w:proofErr w:type="spell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Славянка, ул.  Молодежная, 1</w:t>
            </w:r>
          </w:p>
          <w:p w:rsidR="00B4703D" w:rsidRPr="00237FEE" w:rsidRDefault="00B4703D" w:rsidP="00B4703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на обработку следующих моих персональных данных: фамилия, имя, отчество; пол; место жительства и регистрации; реквизиты основного документа, удостоверяющего личность (номер, сведения о дате выдачи и выдавшем его органе); информация о трудовой деятельности; номер лицевого счета в банке; сведения о доходах; номер телефона: смешанным способом (на </w:t>
            </w: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автоматизированную</w:t>
            </w:r>
            <w:proofErr w:type="gram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, а также без использования средств автоматизации), то есть на совершение действий, предусмотренных ч. 3 ст. 3 Федерального закона от 27.07.2006 N 152-ФЗ "О персональных данных" в частности, на:</w:t>
            </w:r>
          </w:p>
          <w:p w:rsidR="00B4703D" w:rsidRPr="00237FEE" w:rsidRDefault="00B4703D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уничтожение, передачу (предоставление, доступ) государственным органам и организациям, уполномоченным на осуществление контроля за целевым использованием денежных средств;</w:t>
            </w:r>
            <w:proofErr w:type="gramEnd"/>
          </w:p>
          <w:p w:rsidR="00B4703D" w:rsidRPr="00237FEE" w:rsidRDefault="00B4703D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передачу (предоставление, доступ) третьим лицам такой информации от третьих лиц в соответствии с заключенными договорами и соглашениями на обработку персональных данных (</w:t>
            </w:r>
            <w:hyperlink r:id="rId13" w:history="1">
              <w:r w:rsidRPr="00237F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ч. 3 ст. 6</w:t>
              </w:r>
            </w:hyperlink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27.07.2006 N 152-ФЗ "О </w:t>
            </w:r>
            <w:r w:rsidRPr="00237F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персональных данных");</w:t>
            </w:r>
          </w:p>
          <w:p w:rsidR="00B4703D" w:rsidRPr="00237FEE" w:rsidRDefault="00B4703D" w:rsidP="000374E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передачу (предоставление, доступ) такой информации на основании межведомственных запросов в многофункциональный центр, в орган, предоставляющий государственную услугу, орган, предоставляющий муниципальную услугу, либо подведомственную государственному органу или органу местного самоуправления организацию, участвующую в предоставлении государственных и муниципальных услуг, предусмотренных </w:t>
            </w:r>
            <w:hyperlink r:id="rId14" w:history="1">
              <w:r w:rsidRPr="00237FE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частью 1 статьи 1</w:t>
              </w:r>
            </w:hyperlink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N 210-ФЗ "Об организации предоставления государственных и муниципальных услуг".</w:t>
            </w:r>
            <w:proofErr w:type="gramEnd"/>
          </w:p>
          <w:p w:rsidR="00B4703D" w:rsidRPr="00237FEE" w:rsidRDefault="00B4703D" w:rsidP="00B4703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согласие действует </w:t>
            </w:r>
            <w:proofErr w:type="gramStart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с даты</w:t>
            </w:r>
            <w:proofErr w:type="gramEnd"/>
            <w:r w:rsidRPr="00237FEE">
              <w:rPr>
                <w:rFonts w:ascii="Times New Roman" w:hAnsi="Times New Roman" w:cs="Times New Roman"/>
                <w:sz w:val="24"/>
                <w:szCs w:val="24"/>
              </w:rPr>
              <w:t xml:space="preserve"> его подписания в течение всего срока получения выплаты пенсии за выслугу лет муниципальным служащим Хасанского муниципального района и может быть отозвано путем направления письменного заявления в адрес кадровой службы _________________________________________________________________________________</w:t>
            </w:r>
          </w:p>
          <w:p w:rsidR="00B4703D" w:rsidRPr="00237FEE" w:rsidRDefault="00B4703D" w:rsidP="00B4703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(указать наименование органа местного самоуправления Хасанского муниципального района)</w:t>
            </w:r>
          </w:p>
        </w:tc>
      </w:tr>
      <w:tr w:rsidR="00B4703D" w:rsidRPr="00237FEE" w:rsidTr="00037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03D" w:rsidRPr="00237FEE" w:rsidTr="000374EF"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 _____________ 20_ г.</w:t>
            </w:r>
          </w:p>
        </w:tc>
        <w:tc>
          <w:tcPr>
            <w:tcW w:w="3022" w:type="dxa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(Ф.И.О. заявителя)</w:t>
            </w:r>
          </w:p>
        </w:tc>
        <w:tc>
          <w:tcPr>
            <w:tcW w:w="3026" w:type="dxa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(подпись заявителя)</w:t>
            </w:r>
          </w:p>
        </w:tc>
      </w:tr>
      <w:tr w:rsidR="00B4703D" w:rsidRPr="00237FEE" w:rsidTr="000374EF">
        <w:tc>
          <w:tcPr>
            <w:tcW w:w="9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Сведения о законном представителе или представителе по доверенности: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Фамилия ______________ Имя ________________ Отчество __________________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Адрес 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___________ серия ________ N 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(вид документа)</w:t>
            </w:r>
          </w:p>
          <w:p w:rsidR="00B4703D" w:rsidRPr="00237FEE" w:rsidRDefault="00B4703D" w:rsidP="000374E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выдан 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(кем и когда)</w:t>
            </w:r>
          </w:p>
          <w:p w:rsidR="00B4703D" w:rsidRPr="00237FEE" w:rsidRDefault="00B4703D" w:rsidP="00037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</w:t>
            </w:r>
          </w:p>
          <w:p w:rsidR="00B4703D" w:rsidRPr="00237FEE" w:rsidRDefault="00B4703D" w:rsidP="00037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реквизиты доверенности или иного документа, подтверждающего полномочия представителя или представителя по доверенности ___________________________</w:t>
            </w:r>
          </w:p>
          <w:p w:rsidR="00B4703D" w:rsidRPr="00237FEE" w:rsidRDefault="00B4703D" w:rsidP="000374E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FE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</w:t>
            </w:r>
            <w:r w:rsidR="008D0CF8" w:rsidRPr="00237FE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B4703D" w:rsidRPr="00237FEE" w:rsidRDefault="00B4703D" w:rsidP="00B470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E2A67" w:rsidRPr="00237FEE" w:rsidRDefault="008E2A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D3653" w:rsidRPr="00237FEE" w:rsidRDefault="00CD3653">
      <w:pPr>
        <w:rPr>
          <w:rFonts w:ascii="Times New Roman" w:hAnsi="Times New Roman" w:cs="Times New Roman"/>
          <w:sz w:val="24"/>
          <w:szCs w:val="24"/>
        </w:rPr>
      </w:pPr>
    </w:p>
    <w:sectPr w:rsidR="00CD3653" w:rsidRPr="00237FEE" w:rsidSect="00086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67"/>
    <w:rsid w:val="0001081B"/>
    <w:rsid w:val="00022869"/>
    <w:rsid w:val="00055110"/>
    <w:rsid w:val="00056D18"/>
    <w:rsid w:val="000B18D8"/>
    <w:rsid w:val="00237FEE"/>
    <w:rsid w:val="00286B9C"/>
    <w:rsid w:val="002B6CA2"/>
    <w:rsid w:val="002E365C"/>
    <w:rsid w:val="003E7511"/>
    <w:rsid w:val="00450D57"/>
    <w:rsid w:val="00506996"/>
    <w:rsid w:val="005A7A74"/>
    <w:rsid w:val="005C77ED"/>
    <w:rsid w:val="005E7681"/>
    <w:rsid w:val="006471B4"/>
    <w:rsid w:val="00682400"/>
    <w:rsid w:val="006E66A1"/>
    <w:rsid w:val="007D36AE"/>
    <w:rsid w:val="00866CCB"/>
    <w:rsid w:val="008D0CF8"/>
    <w:rsid w:val="008E2A67"/>
    <w:rsid w:val="00986564"/>
    <w:rsid w:val="00A2628B"/>
    <w:rsid w:val="00A83198"/>
    <w:rsid w:val="00B4703D"/>
    <w:rsid w:val="00BA46BD"/>
    <w:rsid w:val="00C44E02"/>
    <w:rsid w:val="00CD3653"/>
    <w:rsid w:val="00D800A4"/>
    <w:rsid w:val="00D967D5"/>
    <w:rsid w:val="00DA1492"/>
    <w:rsid w:val="00E164D3"/>
    <w:rsid w:val="00E51328"/>
    <w:rsid w:val="00E54D19"/>
    <w:rsid w:val="00E6409D"/>
    <w:rsid w:val="00E6427B"/>
    <w:rsid w:val="00F20134"/>
    <w:rsid w:val="00FD74A0"/>
    <w:rsid w:val="00FE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2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2A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2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2A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2A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4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BDC6FE39FF0513DE847A2C4DD3283445FF74D47994E88A08C7DBF20067CD2011F4B0ED4FB3263BF54907D784021E0290191D53B9C9C610B6B13AA77H5l1W" TargetMode="External"/><Relationship Id="rId13" Type="http://schemas.openxmlformats.org/officeDocument/2006/relationships/hyperlink" Target="consultantplus://offline/ref=856278C71DCCF84DF1FC0FC34DF72CD876F628A4DE4A5D0A2519B9978771181D60D921925B815AC4F97B16A54F221E7C9C0A718C4F78197CK6LF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C14C53C57389FC679FCBE3D1EF6799283427A5884E3F51ABCD80B5E3A13EDB97B97C9AA6AD8EAC86C4B4D8614ECF8790461F7D69A380F9AF7AA023b9u1X" TargetMode="External"/><Relationship Id="rId12" Type="http://schemas.openxmlformats.org/officeDocument/2006/relationships/hyperlink" Target="consultantplus://offline/ref=CBDC6FE39FF0513DE847BCC9CB5EDD4B5CFB1348994C84F2D920B977592CD4544D0B508DB97070BE578E797943H2lBW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C14C53C57389FC679FCBE3D1EF6799283427A5884E3F51ABCD80B5E3A13EDB97B97C9AB4ADD6A087C2A8D0635B99D6D6b1u2X" TargetMode="External"/><Relationship Id="rId11" Type="http://schemas.openxmlformats.org/officeDocument/2006/relationships/hyperlink" Target="consultantplus://offline/ref=CBDC6FE39FF0513DE847BCC9CB5EDD4B5CFB1348994C84F2D920B977592CD4544D0B508DB97070BE578E797943H2lBW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CBDC6FE39FF0513DE847BCC9CB5EDD4B5CFB144D9C4884F2D920B977592CD4544D0B508DB97070BE578E797943H2lB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BDC6FE39FF0513DE847A2C4DD3283445FF74D47994E88A08C7DBF20067CD2011F4B0ED4FB3263BF54907D784021E0290191D53B9C9C610B6B13AA77H5l1W" TargetMode="External"/><Relationship Id="rId14" Type="http://schemas.openxmlformats.org/officeDocument/2006/relationships/hyperlink" Target="consultantplus://offline/ref=856278C71DCCF84DF1FC0FC34DF72CD876F42EADD54A5D0A2519B9978771181D60D921925B8158C2F87B16A54F221E7C9C0A718C4F78197CK6LF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2021-03-17T04:35:00Z</cp:lastPrinted>
  <dcterms:created xsi:type="dcterms:W3CDTF">2021-03-17T04:36:00Z</dcterms:created>
  <dcterms:modified xsi:type="dcterms:W3CDTF">2021-03-17T04:47:00Z</dcterms:modified>
</cp:coreProperties>
</file>