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00" w:rsidRDefault="00040500" w:rsidP="00040500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720577A2" wp14:editId="56CB76D0">
            <wp:extent cx="736600" cy="90805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00" w:rsidRDefault="00040500" w:rsidP="00040500">
      <w:pPr>
        <w:jc w:val="center"/>
        <w:rPr>
          <w:b/>
          <w:noProof/>
        </w:rPr>
      </w:pPr>
    </w:p>
    <w:p w:rsidR="00040500" w:rsidRPr="005D74CD" w:rsidRDefault="00040500" w:rsidP="00040500">
      <w:pPr>
        <w:jc w:val="center"/>
        <w:rPr>
          <w:b/>
          <w:sz w:val="28"/>
          <w:szCs w:val="28"/>
        </w:rPr>
      </w:pPr>
      <w:r w:rsidRPr="005D74CD">
        <w:rPr>
          <w:b/>
          <w:sz w:val="28"/>
          <w:szCs w:val="28"/>
        </w:rPr>
        <w:t>ДУМА ХАСАНСКОГО МУНИЦИПАЛЬНОГО РАЙОНА</w:t>
      </w:r>
    </w:p>
    <w:p w:rsidR="00040500" w:rsidRPr="005D74CD" w:rsidRDefault="00040500" w:rsidP="00040500">
      <w:pPr>
        <w:jc w:val="center"/>
        <w:rPr>
          <w:b/>
          <w:sz w:val="28"/>
          <w:szCs w:val="28"/>
        </w:rPr>
      </w:pPr>
    </w:p>
    <w:p w:rsidR="00040500" w:rsidRPr="005D74CD" w:rsidRDefault="00040500" w:rsidP="0004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0500" w:rsidRPr="005D74CD" w:rsidRDefault="00040500" w:rsidP="00040500">
      <w:pPr>
        <w:jc w:val="center"/>
        <w:rPr>
          <w:b/>
          <w:sz w:val="28"/>
          <w:szCs w:val="28"/>
        </w:rPr>
      </w:pPr>
      <w:proofErr w:type="spellStart"/>
      <w:r w:rsidRPr="005D74CD">
        <w:rPr>
          <w:b/>
          <w:sz w:val="28"/>
          <w:szCs w:val="28"/>
        </w:rPr>
        <w:t>пгт</w:t>
      </w:r>
      <w:proofErr w:type="spellEnd"/>
      <w:r w:rsidRPr="005D74CD">
        <w:rPr>
          <w:b/>
          <w:sz w:val="28"/>
          <w:szCs w:val="28"/>
        </w:rPr>
        <w:t xml:space="preserve"> Славянка</w:t>
      </w:r>
    </w:p>
    <w:p w:rsidR="00040500" w:rsidRPr="005D74CD" w:rsidRDefault="00040500" w:rsidP="00040500">
      <w:pPr>
        <w:jc w:val="both"/>
        <w:rPr>
          <w:sz w:val="28"/>
          <w:szCs w:val="28"/>
        </w:rPr>
      </w:pPr>
    </w:p>
    <w:p w:rsidR="00040500" w:rsidRPr="005D74CD" w:rsidRDefault="00F45FBA" w:rsidP="00040500">
      <w:pPr>
        <w:ind w:hanging="6"/>
        <w:jc w:val="both"/>
        <w:rPr>
          <w:sz w:val="28"/>
          <w:szCs w:val="28"/>
        </w:rPr>
      </w:pPr>
      <w:r>
        <w:rPr>
          <w:sz w:val="28"/>
          <w:szCs w:val="28"/>
        </w:rPr>
        <w:t>25.02.2021</w:t>
      </w:r>
      <w:r w:rsidR="00040500">
        <w:rPr>
          <w:sz w:val="28"/>
          <w:szCs w:val="28"/>
        </w:rPr>
        <w:tab/>
      </w:r>
      <w:r w:rsidR="00040500">
        <w:rPr>
          <w:sz w:val="28"/>
          <w:szCs w:val="28"/>
        </w:rPr>
        <w:tab/>
        <w:t xml:space="preserve">           </w:t>
      </w:r>
      <w:r w:rsidR="00040500">
        <w:rPr>
          <w:sz w:val="28"/>
          <w:szCs w:val="28"/>
        </w:rPr>
        <w:tab/>
        <w:t xml:space="preserve">      </w:t>
      </w:r>
      <w:r w:rsidR="00040500">
        <w:rPr>
          <w:sz w:val="28"/>
          <w:szCs w:val="28"/>
        </w:rPr>
        <w:tab/>
      </w:r>
      <w:r w:rsidR="00040500">
        <w:rPr>
          <w:sz w:val="28"/>
          <w:szCs w:val="28"/>
        </w:rPr>
        <w:tab/>
      </w:r>
      <w:r w:rsidR="00040500">
        <w:rPr>
          <w:sz w:val="28"/>
          <w:szCs w:val="28"/>
        </w:rPr>
        <w:tab/>
      </w:r>
      <w:r w:rsidR="00040500">
        <w:rPr>
          <w:sz w:val="28"/>
          <w:szCs w:val="28"/>
        </w:rPr>
        <w:tab/>
      </w:r>
      <w:r w:rsidR="0004050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№ 240</w:t>
      </w:r>
      <w:r w:rsidR="00040500" w:rsidRPr="005D74CD">
        <w:rPr>
          <w:sz w:val="28"/>
          <w:szCs w:val="28"/>
        </w:rPr>
        <w:t xml:space="preserve">  </w:t>
      </w:r>
    </w:p>
    <w:p w:rsidR="00040500" w:rsidRPr="005D74CD" w:rsidRDefault="00040500" w:rsidP="00040500">
      <w:pPr>
        <w:jc w:val="both"/>
        <w:rPr>
          <w:sz w:val="28"/>
          <w:szCs w:val="28"/>
        </w:rPr>
      </w:pPr>
    </w:p>
    <w:p w:rsidR="00040500" w:rsidRDefault="00040500" w:rsidP="00040500">
      <w:pPr>
        <w:ind w:hanging="6"/>
        <w:jc w:val="both"/>
        <w:rPr>
          <w:sz w:val="28"/>
          <w:szCs w:val="28"/>
        </w:rPr>
      </w:pPr>
      <w:r>
        <w:rPr>
          <w:sz w:val="28"/>
          <w:szCs w:val="28"/>
        </w:rPr>
        <w:t>О Нормативном правовом акте</w:t>
      </w:r>
    </w:p>
    <w:p w:rsidR="00040500" w:rsidRDefault="00040500" w:rsidP="000405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0DC4">
        <w:rPr>
          <w:sz w:val="28"/>
          <w:szCs w:val="28"/>
        </w:rPr>
        <w:t xml:space="preserve">О внесении изменений </w:t>
      </w:r>
      <w:proofErr w:type="gramStart"/>
      <w:r w:rsidRPr="00D50DC4">
        <w:rPr>
          <w:sz w:val="28"/>
          <w:szCs w:val="28"/>
        </w:rPr>
        <w:t>в</w:t>
      </w:r>
      <w:proofErr w:type="gramEnd"/>
      <w:r w:rsidRPr="00D50DC4">
        <w:rPr>
          <w:sz w:val="28"/>
          <w:szCs w:val="28"/>
        </w:rPr>
        <w:t xml:space="preserve"> </w:t>
      </w:r>
    </w:p>
    <w:p w:rsidR="00040500" w:rsidRDefault="00040500" w:rsidP="000405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0DC4">
        <w:rPr>
          <w:sz w:val="28"/>
          <w:szCs w:val="28"/>
        </w:rPr>
        <w:t>Нормативный правовой акт</w:t>
      </w:r>
      <w:r>
        <w:rPr>
          <w:sz w:val="28"/>
          <w:szCs w:val="28"/>
        </w:rPr>
        <w:t xml:space="preserve"> </w:t>
      </w:r>
    </w:p>
    <w:p w:rsidR="00040500" w:rsidRDefault="00040500" w:rsidP="000405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040500">
        <w:rPr>
          <w:rFonts w:eastAsiaTheme="minorHAnsi"/>
          <w:sz w:val="28"/>
          <w:szCs w:val="28"/>
          <w:lang w:eastAsia="en-US"/>
        </w:rPr>
        <w:t xml:space="preserve">О порядке разработки, рассмотрения </w:t>
      </w:r>
    </w:p>
    <w:p w:rsidR="00040500" w:rsidRDefault="00040500" w:rsidP="000405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0500">
        <w:rPr>
          <w:rFonts w:eastAsiaTheme="minorHAnsi"/>
          <w:sz w:val="28"/>
          <w:szCs w:val="28"/>
          <w:lang w:eastAsia="en-US"/>
        </w:rPr>
        <w:t>и принятия Думой Хасанского муниципального</w:t>
      </w:r>
    </w:p>
    <w:p w:rsidR="00040500" w:rsidRDefault="00040500" w:rsidP="000405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0500">
        <w:rPr>
          <w:rFonts w:eastAsiaTheme="minorHAnsi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40500">
        <w:rPr>
          <w:rFonts w:eastAsiaTheme="minorHAnsi"/>
          <w:sz w:val="28"/>
          <w:szCs w:val="28"/>
          <w:lang w:eastAsia="en-US"/>
        </w:rPr>
        <w:t xml:space="preserve">решения о внесении </w:t>
      </w:r>
      <w:proofErr w:type="gramStart"/>
      <w:r w:rsidRPr="00040500">
        <w:rPr>
          <w:rFonts w:eastAsiaTheme="minorHAnsi"/>
          <w:sz w:val="28"/>
          <w:szCs w:val="28"/>
          <w:lang w:eastAsia="en-US"/>
        </w:rPr>
        <w:t>законодательной</w:t>
      </w:r>
      <w:proofErr w:type="gramEnd"/>
      <w:r w:rsidRPr="00040500">
        <w:rPr>
          <w:rFonts w:eastAsiaTheme="minorHAnsi"/>
          <w:sz w:val="28"/>
          <w:szCs w:val="28"/>
          <w:lang w:eastAsia="en-US"/>
        </w:rPr>
        <w:t xml:space="preserve"> </w:t>
      </w:r>
    </w:p>
    <w:p w:rsidR="00040500" w:rsidRDefault="00040500" w:rsidP="000405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0500">
        <w:rPr>
          <w:rFonts w:eastAsiaTheme="minorHAnsi"/>
          <w:sz w:val="28"/>
          <w:szCs w:val="28"/>
          <w:lang w:eastAsia="en-US"/>
        </w:rPr>
        <w:t xml:space="preserve">инициативы в Законодательное Собрание </w:t>
      </w:r>
    </w:p>
    <w:p w:rsidR="00040500" w:rsidRPr="00D50DC4" w:rsidRDefault="00040500" w:rsidP="000405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0500">
        <w:rPr>
          <w:rFonts w:eastAsiaTheme="minorHAnsi"/>
          <w:sz w:val="28"/>
          <w:szCs w:val="28"/>
          <w:lang w:eastAsia="en-US"/>
        </w:rPr>
        <w:t>Приморского края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040500" w:rsidRDefault="00040500" w:rsidP="00040500">
      <w:pPr>
        <w:ind w:hanging="6"/>
        <w:jc w:val="both"/>
        <w:rPr>
          <w:rFonts w:eastAsiaTheme="minorHAnsi"/>
          <w:sz w:val="28"/>
          <w:szCs w:val="28"/>
          <w:lang w:eastAsia="en-US"/>
        </w:rPr>
      </w:pPr>
    </w:p>
    <w:p w:rsidR="00040500" w:rsidRDefault="00040500" w:rsidP="0004050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40500">
        <w:rPr>
          <w:rFonts w:eastAsiaTheme="minorHAnsi"/>
          <w:sz w:val="28"/>
          <w:szCs w:val="28"/>
          <w:lang w:eastAsia="en-US"/>
        </w:rPr>
        <w:t xml:space="preserve">Законом </w:t>
      </w:r>
      <w:r>
        <w:rPr>
          <w:rFonts w:eastAsiaTheme="minorHAnsi"/>
          <w:sz w:val="28"/>
          <w:szCs w:val="28"/>
          <w:lang w:eastAsia="en-US"/>
        </w:rPr>
        <w:t>Приморского края от 22.12.2008 № 373-КЗ «</w:t>
      </w:r>
      <w:r w:rsidRPr="00040500">
        <w:rPr>
          <w:rFonts w:eastAsiaTheme="minorHAnsi"/>
          <w:sz w:val="28"/>
          <w:szCs w:val="28"/>
          <w:lang w:eastAsia="en-US"/>
        </w:rPr>
        <w:t>О законодательной деятельности в Приморском крае</w:t>
      </w:r>
      <w:r>
        <w:rPr>
          <w:rFonts w:eastAsiaTheme="minorHAnsi"/>
          <w:sz w:val="28"/>
          <w:szCs w:val="28"/>
          <w:lang w:eastAsia="en-US"/>
        </w:rPr>
        <w:t xml:space="preserve">», Уставом </w:t>
      </w:r>
      <w:r w:rsidRPr="005D74CD">
        <w:rPr>
          <w:rFonts w:eastAsiaTheme="minorHAnsi"/>
          <w:sz w:val="28"/>
          <w:szCs w:val="28"/>
          <w:lang w:eastAsia="en-US"/>
        </w:rPr>
        <w:t>Хасанского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040500" w:rsidRDefault="00040500" w:rsidP="0004050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Дума </w:t>
      </w:r>
      <w:r w:rsidRPr="005D74CD">
        <w:rPr>
          <w:rFonts w:eastAsiaTheme="minorHAnsi"/>
          <w:sz w:val="28"/>
          <w:szCs w:val="28"/>
          <w:lang w:eastAsia="en-US"/>
        </w:rPr>
        <w:t>Хасанского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040500" w:rsidRDefault="00040500" w:rsidP="0004050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040500" w:rsidRDefault="00040500" w:rsidP="0004050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РЕШИЛА:</w:t>
      </w:r>
    </w:p>
    <w:p w:rsidR="00040500" w:rsidRDefault="00040500" w:rsidP="00040500">
      <w:pPr>
        <w:jc w:val="both"/>
        <w:rPr>
          <w:rFonts w:eastAsiaTheme="minorHAnsi"/>
          <w:sz w:val="28"/>
          <w:szCs w:val="28"/>
          <w:lang w:eastAsia="en-US"/>
        </w:rPr>
      </w:pPr>
    </w:p>
    <w:p w:rsidR="00040500" w:rsidRDefault="00040500" w:rsidP="0004050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Принять Нормативный</w:t>
      </w:r>
      <w:r w:rsidRPr="00151FF5">
        <w:rPr>
          <w:rFonts w:eastAsiaTheme="minorHAnsi"/>
          <w:sz w:val="28"/>
          <w:szCs w:val="28"/>
          <w:lang w:eastAsia="en-US"/>
        </w:rPr>
        <w:t xml:space="preserve"> правово</w:t>
      </w:r>
      <w:r>
        <w:rPr>
          <w:rFonts w:eastAsiaTheme="minorHAnsi"/>
          <w:sz w:val="28"/>
          <w:szCs w:val="28"/>
          <w:lang w:eastAsia="en-US"/>
        </w:rPr>
        <w:t>й</w:t>
      </w:r>
      <w:r w:rsidRPr="00151FF5">
        <w:rPr>
          <w:rFonts w:eastAsiaTheme="minorHAnsi"/>
          <w:sz w:val="28"/>
          <w:szCs w:val="28"/>
          <w:lang w:eastAsia="en-US"/>
        </w:rPr>
        <w:t xml:space="preserve"> акт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1FF5">
        <w:rPr>
          <w:rFonts w:eastAsiaTheme="minorHAnsi"/>
          <w:sz w:val="28"/>
          <w:szCs w:val="28"/>
          <w:lang w:eastAsia="en-US"/>
        </w:rPr>
        <w:t>«</w:t>
      </w:r>
      <w:r w:rsidRPr="00D50DC4">
        <w:rPr>
          <w:rFonts w:eastAsiaTheme="minorHAnsi"/>
          <w:sz w:val="28"/>
          <w:szCs w:val="28"/>
          <w:lang w:eastAsia="en-US"/>
        </w:rPr>
        <w:t>О внесении изменений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50DC4">
        <w:rPr>
          <w:rFonts w:eastAsiaTheme="minorHAnsi"/>
          <w:sz w:val="28"/>
          <w:szCs w:val="28"/>
          <w:lang w:eastAsia="en-US"/>
        </w:rPr>
        <w:t>Нормативный правовой акт «</w:t>
      </w:r>
      <w:r w:rsidRPr="00040500">
        <w:rPr>
          <w:rFonts w:eastAsiaTheme="minorHAnsi"/>
          <w:sz w:val="28"/>
          <w:szCs w:val="28"/>
          <w:lang w:eastAsia="en-US"/>
        </w:rPr>
        <w:t>О порядке разработки, рассмотрения и принятия Думой Хасанского муниципального района решения о внесении законодательной инициативы в Законодательное Собрание Приморского края</w:t>
      </w:r>
      <w:r w:rsidRPr="00151FF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40500" w:rsidRDefault="00040500" w:rsidP="0004050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040500" w:rsidRDefault="00040500" w:rsidP="0004050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Направить Нормативный</w:t>
      </w:r>
      <w:r w:rsidRPr="00151FF5">
        <w:rPr>
          <w:rFonts w:eastAsiaTheme="minorHAnsi"/>
          <w:sz w:val="28"/>
          <w:szCs w:val="28"/>
          <w:lang w:eastAsia="en-US"/>
        </w:rPr>
        <w:t xml:space="preserve"> правово</w:t>
      </w:r>
      <w:r>
        <w:rPr>
          <w:rFonts w:eastAsiaTheme="minorHAnsi"/>
          <w:sz w:val="28"/>
          <w:szCs w:val="28"/>
          <w:lang w:eastAsia="en-US"/>
        </w:rPr>
        <w:t>й</w:t>
      </w:r>
      <w:r w:rsidRPr="00151FF5">
        <w:rPr>
          <w:rFonts w:eastAsiaTheme="minorHAnsi"/>
          <w:sz w:val="28"/>
          <w:szCs w:val="28"/>
          <w:lang w:eastAsia="en-US"/>
        </w:rPr>
        <w:t xml:space="preserve"> акт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1FF5">
        <w:rPr>
          <w:rFonts w:eastAsiaTheme="minorHAnsi"/>
          <w:sz w:val="28"/>
          <w:szCs w:val="28"/>
          <w:lang w:eastAsia="en-US"/>
        </w:rPr>
        <w:t>«</w:t>
      </w:r>
      <w:r w:rsidRPr="00D50DC4">
        <w:rPr>
          <w:rFonts w:eastAsiaTheme="minorHAnsi"/>
          <w:sz w:val="28"/>
          <w:szCs w:val="28"/>
          <w:lang w:eastAsia="en-US"/>
        </w:rPr>
        <w:t>О внесении изменений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50DC4">
        <w:rPr>
          <w:rFonts w:eastAsiaTheme="minorHAnsi"/>
          <w:sz w:val="28"/>
          <w:szCs w:val="28"/>
          <w:lang w:eastAsia="en-US"/>
        </w:rPr>
        <w:t>Нормативный правовой акт «</w:t>
      </w:r>
      <w:r w:rsidRPr="00040500">
        <w:rPr>
          <w:rFonts w:eastAsiaTheme="minorHAnsi"/>
          <w:sz w:val="28"/>
          <w:szCs w:val="28"/>
          <w:lang w:eastAsia="en-US"/>
        </w:rPr>
        <w:t>О порядке разработки, рассмотрения и принятия Думой Хасанского муниципального района решения о внесении законодательной инициативы в Законодательное Собрание Приморского края</w:t>
      </w:r>
      <w:r w:rsidRPr="00151FF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главе </w:t>
      </w:r>
      <w:r w:rsidRPr="00151FF5">
        <w:rPr>
          <w:rFonts w:eastAsiaTheme="minorHAnsi"/>
          <w:sz w:val="28"/>
          <w:szCs w:val="28"/>
          <w:lang w:eastAsia="en-US"/>
        </w:rPr>
        <w:t>Хасанского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для подписания и официального опубликования.</w:t>
      </w:r>
    </w:p>
    <w:p w:rsidR="00040500" w:rsidRDefault="00040500" w:rsidP="0004050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040500" w:rsidRDefault="00040500" w:rsidP="0004050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040500" w:rsidRDefault="00040500" w:rsidP="0004050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C1361B" w:rsidRDefault="00C1361B" w:rsidP="0004050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040500" w:rsidRDefault="00040500" w:rsidP="0004050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Думы                                                                                          В.П. Ильина</w:t>
      </w:r>
    </w:p>
    <w:p w:rsidR="00040500" w:rsidRDefault="00040500" w:rsidP="00040500">
      <w:pPr>
        <w:jc w:val="both"/>
        <w:rPr>
          <w:b/>
          <w:noProof/>
        </w:rPr>
      </w:pPr>
    </w:p>
    <w:p w:rsidR="00040500" w:rsidRDefault="00040500" w:rsidP="00040500">
      <w:pPr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 wp14:anchorId="5699F83B" wp14:editId="6BD4D423">
            <wp:extent cx="736600" cy="90805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00" w:rsidRDefault="00040500" w:rsidP="00040500">
      <w:pPr>
        <w:jc w:val="center"/>
        <w:rPr>
          <w:b/>
          <w:noProof/>
        </w:rPr>
      </w:pPr>
    </w:p>
    <w:p w:rsidR="00040500" w:rsidRPr="005D74CD" w:rsidRDefault="00040500" w:rsidP="00040500">
      <w:pPr>
        <w:jc w:val="center"/>
        <w:rPr>
          <w:b/>
          <w:sz w:val="28"/>
          <w:szCs w:val="28"/>
        </w:rPr>
      </w:pPr>
      <w:r w:rsidRPr="005D74CD">
        <w:rPr>
          <w:b/>
          <w:sz w:val="28"/>
          <w:szCs w:val="28"/>
        </w:rPr>
        <w:t>ДУМА ХАСАНСКОГО МУНИЦИПАЛЬНОГО РАЙОНА</w:t>
      </w:r>
    </w:p>
    <w:p w:rsidR="00040500" w:rsidRPr="005D74CD" w:rsidRDefault="00040500" w:rsidP="00040500">
      <w:pPr>
        <w:jc w:val="center"/>
        <w:rPr>
          <w:b/>
          <w:sz w:val="28"/>
          <w:szCs w:val="28"/>
        </w:rPr>
      </w:pPr>
      <w:proofErr w:type="spellStart"/>
      <w:r w:rsidRPr="005D74CD">
        <w:rPr>
          <w:b/>
          <w:sz w:val="28"/>
          <w:szCs w:val="28"/>
        </w:rPr>
        <w:t>пгт</w:t>
      </w:r>
      <w:proofErr w:type="spellEnd"/>
      <w:r w:rsidRPr="005D74CD">
        <w:rPr>
          <w:b/>
          <w:sz w:val="28"/>
          <w:szCs w:val="28"/>
        </w:rPr>
        <w:t xml:space="preserve"> Славянка</w:t>
      </w:r>
    </w:p>
    <w:p w:rsidR="00040500" w:rsidRPr="005D74CD" w:rsidRDefault="00040500" w:rsidP="00040500">
      <w:pPr>
        <w:jc w:val="center"/>
        <w:rPr>
          <w:b/>
          <w:sz w:val="28"/>
          <w:szCs w:val="28"/>
        </w:rPr>
      </w:pPr>
    </w:p>
    <w:p w:rsidR="00040500" w:rsidRPr="005D74CD" w:rsidRDefault="00040500" w:rsidP="00040500">
      <w:pPr>
        <w:jc w:val="center"/>
        <w:rPr>
          <w:b/>
          <w:sz w:val="28"/>
          <w:szCs w:val="28"/>
        </w:rPr>
      </w:pPr>
      <w:r w:rsidRPr="005D74CD">
        <w:rPr>
          <w:b/>
          <w:sz w:val="28"/>
          <w:szCs w:val="28"/>
        </w:rPr>
        <w:t>НОРМАТИВНЫЙ ПРАВОВОЙ АКТ</w:t>
      </w:r>
    </w:p>
    <w:p w:rsidR="00040500" w:rsidRPr="005D74CD" w:rsidRDefault="00040500" w:rsidP="00040500">
      <w:pPr>
        <w:ind w:left="5664"/>
        <w:jc w:val="both"/>
        <w:rPr>
          <w:sz w:val="28"/>
          <w:szCs w:val="28"/>
        </w:rPr>
      </w:pPr>
    </w:p>
    <w:p w:rsidR="00040500" w:rsidRPr="005D74CD" w:rsidRDefault="00040500" w:rsidP="00040500">
      <w:pPr>
        <w:jc w:val="both"/>
        <w:rPr>
          <w:sz w:val="28"/>
          <w:szCs w:val="28"/>
        </w:rPr>
      </w:pPr>
    </w:p>
    <w:p w:rsidR="00040500" w:rsidRDefault="00040500" w:rsidP="00040500">
      <w:pPr>
        <w:ind w:hanging="6"/>
        <w:jc w:val="center"/>
        <w:rPr>
          <w:rFonts w:eastAsiaTheme="minorHAnsi"/>
          <w:b/>
          <w:sz w:val="28"/>
          <w:szCs w:val="28"/>
          <w:lang w:eastAsia="en-US"/>
        </w:rPr>
      </w:pPr>
      <w:r w:rsidRPr="00D2303D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Pr="00D2303D">
        <w:rPr>
          <w:b/>
          <w:sz w:val="28"/>
          <w:szCs w:val="28"/>
        </w:rPr>
        <w:t>Нормативный правовой акт</w:t>
      </w:r>
      <w:r w:rsidRPr="00D2303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40500" w:rsidRDefault="00040500" w:rsidP="00040500">
      <w:pPr>
        <w:ind w:hanging="6"/>
        <w:jc w:val="center"/>
        <w:rPr>
          <w:rFonts w:eastAsiaTheme="minorHAnsi"/>
          <w:b/>
          <w:sz w:val="28"/>
          <w:szCs w:val="28"/>
          <w:lang w:eastAsia="en-US"/>
        </w:rPr>
      </w:pPr>
      <w:r w:rsidRPr="00D2303D">
        <w:rPr>
          <w:rFonts w:eastAsiaTheme="minorHAnsi"/>
          <w:b/>
          <w:sz w:val="28"/>
          <w:szCs w:val="28"/>
          <w:lang w:eastAsia="en-US"/>
        </w:rPr>
        <w:t>«</w:t>
      </w:r>
      <w:r w:rsidRPr="00040500">
        <w:rPr>
          <w:rFonts w:eastAsiaTheme="minorHAnsi"/>
          <w:b/>
          <w:sz w:val="28"/>
          <w:szCs w:val="28"/>
          <w:lang w:eastAsia="en-US"/>
        </w:rPr>
        <w:t>О порядке разработки, рассмотрения и принятия Думой Хасанского муниципального района решения о внесении законодательной инициативы в Законодательное Собрание Приморского края</w:t>
      </w:r>
      <w:r w:rsidRPr="00D2303D">
        <w:rPr>
          <w:rFonts w:eastAsiaTheme="minorHAnsi"/>
          <w:b/>
          <w:sz w:val="28"/>
          <w:szCs w:val="28"/>
          <w:lang w:eastAsia="en-US"/>
        </w:rPr>
        <w:t>»</w:t>
      </w:r>
    </w:p>
    <w:p w:rsidR="00040500" w:rsidRDefault="00040500" w:rsidP="00040500">
      <w:pPr>
        <w:ind w:hanging="6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40500" w:rsidRPr="00D2303D" w:rsidRDefault="00040500" w:rsidP="00040500">
      <w:pPr>
        <w:ind w:hanging="6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40500" w:rsidRPr="005D74CD" w:rsidRDefault="00040500" w:rsidP="000405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решением Думы Хасанского му</w:t>
      </w:r>
      <w:r w:rsidR="00F45FBA">
        <w:rPr>
          <w:sz w:val="28"/>
          <w:szCs w:val="28"/>
        </w:rPr>
        <w:t>ниципального района от 25.02.2021 №240</w:t>
      </w:r>
    </w:p>
    <w:p w:rsidR="00040500" w:rsidRPr="005D74CD" w:rsidRDefault="00040500" w:rsidP="00040500">
      <w:pPr>
        <w:rPr>
          <w:sz w:val="28"/>
          <w:szCs w:val="28"/>
        </w:rPr>
      </w:pPr>
    </w:p>
    <w:p w:rsidR="00040500" w:rsidRPr="005D74CD" w:rsidRDefault="00040500" w:rsidP="00040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4CD">
        <w:rPr>
          <w:sz w:val="28"/>
          <w:szCs w:val="28"/>
        </w:rPr>
        <w:t xml:space="preserve">В соответствии с </w:t>
      </w:r>
      <w:r w:rsidRPr="00040500">
        <w:rPr>
          <w:rFonts w:eastAsiaTheme="minorHAns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Законом Приморского края от 22.12.2008 № 373-КЗ «О законодательной деятельности в Приморском крае», Уставом Хасанского муниципального района</w:t>
      </w:r>
      <w:r w:rsidRPr="005D74CD">
        <w:rPr>
          <w:sz w:val="28"/>
          <w:szCs w:val="28"/>
        </w:rPr>
        <w:t>, в целях приведения в соответствие с действующим законодательством Российской Федерации,</w:t>
      </w:r>
    </w:p>
    <w:p w:rsidR="00040500" w:rsidRPr="005D74CD" w:rsidRDefault="00040500" w:rsidP="00040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0500" w:rsidRDefault="00040500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74CD">
        <w:rPr>
          <w:sz w:val="28"/>
          <w:szCs w:val="28"/>
        </w:rPr>
        <w:t xml:space="preserve">1. Внести в Нормативный правовой акт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Pr="00040500">
        <w:rPr>
          <w:rFonts w:eastAsiaTheme="minorHAnsi"/>
          <w:sz w:val="28"/>
          <w:szCs w:val="28"/>
          <w:lang w:eastAsia="en-US"/>
        </w:rPr>
        <w:t xml:space="preserve">05.10.2009 </w:t>
      </w:r>
      <w:r>
        <w:rPr>
          <w:rFonts w:eastAsiaTheme="minorHAnsi"/>
          <w:sz w:val="28"/>
          <w:szCs w:val="28"/>
          <w:lang w:eastAsia="en-US"/>
        </w:rPr>
        <w:t>№</w:t>
      </w:r>
      <w:r w:rsidRPr="00040500">
        <w:rPr>
          <w:rFonts w:eastAsiaTheme="minorHAnsi"/>
          <w:sz w:val="28"/>
          <w:szCs w:val="28"/>
          <w:lang w:eastAsia="en-US"/>
        </w:rPr>
        <w:t xml:space="preserve"> 39-НПА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4CD">
        <w:rPr>
          <w:rFonts w:eastAsiaTheme="minorHAnsi"/>
          <w:sz w:val="28"/>
          <w:szCs w:val="28"/>
          <w:lang w:eastAsia="en-US"/>
        </w:rPr>
        <w:t>«</w:t>
      </w:r>
      <w:r w:rsidRPr="00040500">
        <w:rPr>
          <w:rFonts w:eastAsiaTheme="minorHAnsi"/>
          <w:sz w:val="28"/>
          <w:szCs w:val="28"/>
          <w:lang w:eastAsia="en-US"/>
        </w:rPr>
        <w:t>О порядке разработки, рассмотрения и принятия Думой Хасанского муниципального района решения о внесении законодательной инициативы в Законодательное Собрание Приморского края</w:t>
      </w:r>
      <w:r w:rsidRPr="005D74CD">
        <w:rPr>
          <w:rFonts w:eastAsiaTheme="minorHAnsi"/>
          <w:sz w:val="28"/>
          <w:szCs w:val="28"/>
          <w:lang w:eastAsia="en-US"/>
        </w:rPr>
        <w:t xml:space="preserve">», утвержденный решением Думы Хасанского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30.09.2009 №</w:t>
      </w:r>
      <w:r w:rsidRPr="00040500">
        <w:rPr>
          <w:rFonts w:eastAsiaTheme="minorHAnsi"/>
          <w:sz w:val="28"/>
          <w:szCs w:val="28"/>
          <w:lang w:eastAsia="en-US"/>
        </w:rPr>
        <w:t xml:space="preserve"> 140</w:t>
      </w:r>
      <w:r w:rsidRPr="005D74CD">
        <w:rPr>
          <w:rFonts w:eastAsiaTheme="minorHAnsi"/>
          <w:sz w:val="28"/>
          <w:szCs w:val="28"/>
          <w:lang w:eastAsia="en-US"/>
        </w:rPr>
        <w:t>, следующие изменения:</w:t>
      </w:r>
    </w:p>
    <w:p w:rsidR="00040500" w:rsidRDefault="00040500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55C5A" w:rsidRDefault="00984E7D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455C5A">
        <w:rPr>
          <w:rFonts w:eastAsiaTheme="minorHAnsi"/>
          <w:sz w:val="28"/>
          <w:szCs w:val="28"/>
          <w:lang w:eastAsia="en-US"/>
        </w:rPr>
        <w:t>в разделе 2</w:t>
      </w:r>
      <w:r w:rsidR="004137EF">
        <w:rPr>
          <w:rFonts w:eastAsiaTheme="minorHAnsi"/>
          <w:sz w:val="28"/>
          <w:szCs w:val="28"/>
          <w:lang w:eastAsia="en-US"/>
        </w:rPr>
        <w:t>:</w:t>
      </w:r>
      <w:r w:rsidR="00455C5A">
        <w:rPr>
          <w:rFonts w:eastAsiaTheme="minorHAnsi"/>
          <w:sz w:val="28"/>
          <w:szCs w:val="28"/>
          <w:lang w:eastAsia="en-US"/>
        </w:rPr>
        <w:t xml:space="preserve"> </w:t>
      </w:r>
    </w:p>
    <w:p w:rsidR="004A4801" w:rsidRDefault="00984E7D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2.3. изложить в следующей редакции:</w:t>
      </w:r>
    </w:p>
    <w:p w:rsidR="00984E7D" w:rsidRDefault="00984E7D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«2.3. </w:t>
      </w:r>
      <w:proofErr w:type="gramStart"/>
      <w:r w:rsidRPr="00984E7D">
        <w:rPr>
          <w:rFonts w:eastAsiaTheme="minorHAnsi"/>
          <w:sz w:val="28"/>
          <w:szCs w:val="28"/>
          <w:lang w:eastAsia="en-US"/>
        </w:rPr>
        <w:t>Разработка и внесение проекта решения Думы Хасанского муниципального района о законодательной инициативе в Законодательное Собрание Приморского края по вопросам краевого бюджета, бюджета территориального фонда обязательного медицинского страхования Приморского края, внесении изменений в них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84E7D">
        <w:rPr>
          <w:rFonts w:eastAsiaTheme="minorHAnsi"/>
          <w:sz w:val="28"/>
          <w:szCs w:val="28"/>
          <w:lang w:eastAsia="en-US"/>
        </w:rPr>
        <w:t>об исполнении краевого бюджета, исполнении бюджета территориального фонда обязательного медицинского страхования Приморского края осуществляется в порядке, определенном бюджетным законодательством Российской Федерации и Законом Приморского края от 2</w:t>
      </w:r>
      <w:proofErr w:type="gramEnd"/>
      <w:r w:rsidRPr="00984E7D">
        <w:rPr>
          <w:rFonts w:eastAsiaTheme="minorHAnsi"/>
          <w:sz w:val="28"/>
          <w:szCs w:val="28"/>
          <w:lang w:eastAsia="en-US"/>
        </w:rPr>
        <w:t xml:space="preserve"> августа 2005 г</w:t>
      </w:r>
      <w:r>
        <w:rPr>
          <w:rFonts w:eastAsiaTheme="minorHAnsi"/>
          <w:sz w:val="28"/>
          <w:szCs w:val="28"/>
          <w:lang w:eastAsia="en-US"/>
        </w:rPr>
        <w:t>ода</w:t>
      </w:r>
      <w:r w:rsidRPr="00984E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984E7D">
        <w:rPr>
          <w:rFonts w:eastAsiaTheme="minorHAnsi"/>
          <w:sz w:val="28"/>
          <w:szCs w:val="28"/>
          <w:lang w:eastAsia="en-US"/>
        </w:rPr>
        <w:t xml:space="preserve"> 271-КЗ </w:t>
      </w:r>
      <w:r>
        <w:rPr>
          <w:rFonts w:eastAsiaTheme="minorHAnsi"/>
          <w:sz w:val="28"/>
          <w:szCs w:val="28"/>
          <w:lang w:eastAsia="en-US"/>
        </w:rPr>
        <w:t>«</w:t>
      </w:r>
      <w:r w:rsidRPr="00984E7D">
        <w:rPr>
          <w:rFonts w:eastAsiaTheme="minorHAnsi"/>
          <w:sz w:val="28"/>
          <w:szCs w:val="28"/>
          <w:lang w:eastAsia="en-US"/>
        </w:rPr>
        <w:t>О бюджетном устройстве, бюджетном процессе и межбюджетн</w:t>
      </w:r>
      <w:r>
        <w:rPr>
          <w:rFonts w:eastAsiaTheme="minorHAnsi"/>
          <w:sz w:val="28"/>
          <w:szCs w:val="28"/>
          <w:lang w:eastAsia="en-US"/>
        </w:rPr>
        <w:t>ых отношениях в Приморском крае»</w:t>
      </w:r>
      <w:proofErr w:type="gramStart"/>
      <w:r w:rsidR="00455C5A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455C5A">
        <w:rPr>
          <w:rFonts w:eastAsiaTheme="minorHAnsi"/>
          <w:sz w:val="28"/>
          <w:szCs w:val="28"/>
          <w:lang w:eastAsia="en-US"/>
        </w:rPr>
        <w:t>;</w:t>
      </w:r>
    </w:p>
    <w:p w:rsidR="00455C5A" w:rsidRDefault="00455C5A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подпункт 6 пункта 2.5. изложить в следующей редакции:</w:t>
      </w:r>
    </w:p>
    <w:p w:rsidR="00455C5A" w:rsidRDefault="00455C5A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«6) </w:t>
      </w:r>
      <w:r w:rsidRPr="00455C5A">
        <w:rPr>
          <w:rFonts w:eastAsiaTheme="minorHAnsi"/>
          <w:sz w:val="28"/>
          <w:szCs w:val="28"/>
          <w:lang w:eastAsia="en-US"/>
        </w:rPr>
        <w:t>заключение Губернатора Приморского края в случаях внесения проекта закона о введении или об отмене налогов, освобождении от их уплаты, об изменении ставок налогов, порядка и сроков уплаты налогов, о налоговых льготах, основаниях для их использования налогоплательщиками, изменении финансовых обязательств Приморского края, а также проекта закона Приморского края, предусматривающего расходы, покрываемые за счет средств краевого бюджета</w:t>
      </w:r>
      <w:r>
        <w:rPr>
          <w:rFonts w:eastAsiaTheme="minorHAnsi"/>
          <w:sz w:val="28"/>
          <w:szCs w:val="28"/>
          <w:lang w:eastAsia="en-US"/>
        </w:rPr>
        <w:t>;»;</w:t>
      </w:r>
      <w:proofErr w:type="gramEnd"/>
    </w:p>
    <w:p w:rsidR="004A4801" w:rsidRDefault="004A4801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7 пункта 2.5. изложить в следующей редакции:</w:t>
      </w:r>
    </w:p>
    <w:p w:rsidR="004A4801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«7) </w:t>
      </w:r>
      <w:r w:rsidRPr="004137EF">
        <w:rPr>
          <w:rFonts w:eastAsiaTheme="minorHAnsi"/>
          <w:sz w:val="28"/>
          <w:szCs w:val="28"/>
          <w:lang w:eastAsia="en-US"/>
        </w:rPr>
        <w:t>заключение об оценке регулирующего воздействия, в случае если проект закона Приморского края устанавливает новые или изменяет ранее предусмотренные обязанности для субъектов предпринимательской и инвестиционной деятельности, а также устанавливает, изменяет или отменяет ранее установленную ответственность за нарушение законов Приморского края, затрагивающих вопросы осуществления предпринимательской и инвестиционной деятельности (за исключением проектов законов, указанных в пунктах 1 - 4 части 1 статьи 6</w:t>
      </w:r>
      <w:proofErr w:type="gramEnd"/>
      <w:r w:rsidRPr="004137EF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4137EF">
        <w:rPr>
          <w:rFonts w:eastAsiaTheme="minorHAnsi"/>
          <w:sz w:val="28"/>
          <w:szCs w:val="28"/>
          <w:lang w:eastAsia="en-US"/>
        </w:rPr>
        <w:t xml:space="preserve">1) Закона Приморского края от 22.12.2008 </w:t>
      </w:r>
      <w:r w:rsidR="008C1F6E">
        <w:rPr>
          <w:rFonts w:eastAsiaTheme="minorHAnsi"/>
          <w:sz w:val="28"/>
          <w:szCs w:val="28"/>
          <w:lang w:eastAsia="en-US"/>
        </w:rPr>
        <w:t>№</w:t>
      </w:r>
      <w:r w:rsidRPr="004137EF">
        <w:rPr>
          <w:rFonts w:eastAsiaTheme="minorHAnsi"/>
          <w:sz w:val="28"/>
          <w:szCs w:val="28"/>
          <w:lang w:eastAsia="en-US"/>
        </w:rPr>
        <w:t xml:space="preserve"> 373-КЗ «О законодательной деятельности в Приморском крае»)».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4801" w:rsidRPr="005D74CD" w:rsidRDefault="004A4801" w:rsidP="004A4801">
      <w:pPr>
        <w:ind w:firstLine="709"/>
        <w:jc w:val="both"/>
        <w:rPr>
          <w:sz w:val="28"/>
          <w:szCs w:val="28"/>
        </w:rPr>
      </w:pPr>
      <w:r w:rsidRPr="005D74CD">
        <w:rPr>
          <w:sz w:val="28"/>
          <w:szCs w:val="28"/>
        </w:rPr>
        <w:t>2. Настоящий Нормативный правовой а</w:t>
      </w:r>
      <w:proofErr w:type="gramStart"/>
      <w:r w:rsidRPr="005D74CD">
        <w:rPr>
          <w:sz w:val="28"/>
          <w:szCs w:val="28"/>
        </w:rPr>
        <w:t>кт вст</w:t>
      </w:r>
      <w:proofErr w:type="gramEnd"/>
      <w:r w:rsidRPr="005D74CD">
        <w:rPr>
          <w:sz w:val="28"/>
          <w:szCs w:val="28"/>
        </w:rPr>
        <w:t>упает в силу со дня его официального опубликования.</w:t>
      </w:r>
    </w:p>
    <w:p w:rsidR="004A4801" w:rsidRDefault="004A4801" w:rsidP="004A4801">
      <w:pPr>
        <w:ind w:hanging="6"/>
        <w:jc w:val="both"/>
        <w:rPr>
          <w:sz w:val="28"/>
          <w:szCs w:val="28"/>
        </w:rPr>
      </w:pPr>
    </w:p>
    <w:p w:rsidR="004A4801" w:rsidRDefault="004A4801" w:rsidP="004A4801">
      <w:pPr>
        <w:ind w:hanging="6"/>
        <w:jc w:val="both"/>
        <w:rPr>
          <w:sz w:val="28"/>
          <w:szCs w:val="28"/>
        </w:rPr>
      </w:pPr>
    </w:p>
    <w:p w:rsidR="004A4801" w:rsidRPr="005D74CD" w:rsidRDefault="004A4801" w:rsidP="004A4801">
      <w:pPr>
        <w:ind w:hanging="6"/>
        <w:jc w:val="both"/>
        <w:rPr>
          <w:sz w:val="28"/>
          <w:szCs w:val="28"/>
        </w:rPr>
      </w:pPr>
    </w:p>
    <w:p w:rsidR="004A4801" w:rsidRPr="005D74CD" w:rsidRDefault="004A4801" w:rsidP="004A4801">
      <w:pPr>
        <w:ind w:hanging="6"/>
        <w:jc w:val="both"/>
        <w:rPr>
          <w:sz w:val="28"/>
          <w:szCs w:val="28"/>
        </w:rPr>
      </w:pPr>
      <w:r w:rsidRPr="005D74CD">
        <w:rPr>
          <w:sz w:val="28"/>
          <w:szCs w:val="28"/>
        </w:rPr>
        <w:t xml:space="preserve">Глава Хасанского </w:t>
      </w:r>
    </w:p>
    <w:p w:rsidR="004A4801" w:rsidRDefault="004A4801" w:rsidP="004A4801">
      <w:pPr>
        <w:ind w:hanging="6"/>
        <w:jc w:val="both"/>
        <w:rPr>
          <w:sz w:val="28"/>
          <w:szCs w:val="28"/>
        </w:rPr>
      </w:pPr>
      <w:r w:rsidRPr="005D74CD">
        <w:rPr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5D74CD">
        <w:rPr>
          <w:sz w:val="28"/>
          <w:szCs w:val="28"/>
        </w:rPr>
        <w:t>И.В. Степанов</w:t>
      </w:r>
    </w:p>
    <w:p w:rsidR="004A4801" w:rsidRDefault="004A4801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4801" w:rsidRDefault="004A4801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F45FBA" w:rsidP="00F45F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Славянка</w:t>
      </w:r>
    </w:p>
    <w:p w:rsidR="00F45FBA" w:rsidRDefault="0031499F" w:rsidP="00F45F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01.03.</w:t>
      </w:r>
      <w:bookmarkStart w:id="0" w:name="_GoBack"/>
      <w:bookmarkEnd w:id="0"/>
      <w:r w:rsidR="00F45FBA">
        <w:rPr>
          <w:rFonts w:eastAsiaTheme="minorHAnsi"/>
          <w:sz w:val="28"/>
          <w:szCs w:val="28"/>
          <w:lang w:eastAsia="en-US"/>
        </w:rPr>
        <w:t>2021 года</w:t>
      </w:r>
    </w:p>
    <w:p w:rsidR="00F45FBA" w:rsidRDefault="00F45FBA" w:rsidP="00F45F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 75-НПА</w:t>
      </w: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37EF" w:rsidRDefault="004137EF" w:rsidP="000405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4801" w:rsidRPr="005D74CD" w:rsidRDefault="004A4801" w:rsidP="004A48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F45FBA">
        <w:rPr>
          <w:sz w:val="28"/>
          <w:szCs w:val="28"/>
        </w:rPr>
        <w:t xml:space="preserve">                     </w:t>
      </w:r>
    </w:p>
    <w:p w:rsidR="004A4801" w:rsidRDefault="004A4801" w:rsidP="004A4801">
      <w:pPr>
        <w:ind w:firstLine="851"/>
        <w:jc w:val="both"/>
      </w:pPr>
    </w:p>
    <w:p w:rsidR="004A4801" w:rsidRDefault="004A4801" w:rsidP="004A4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7730" w:rsidRDefault="00917730"/>
    <w:sectPr w:rsidR="00917730" w:rsidSect="000405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18"/>
    <w:rsid w:val="00040500"/>
    <w:rsid w:val="00190B39"/>
    <w:rsid w:val="001A3E05"/>
    <w:rsid w:val="00201F53"/>
    <w:rsid w:val="002F0536"/>
    <w:rsid w:val="0031499F"/>
    <w:rsid w:val="004137EF"/>
    <w:rsid w:val="00422C0A"/>
    <w:rsid w:val="00455C5A"/>
    <w:rsid w:val="004A4801"/>
    <w:rsid w:val="00586F31"/>
    <w:rsid w:val="006A3ED4"/>
    <w:rsid w:val="008C1F6E"/>
    <w:rsid w:val="00917730"/>
    <w:rsid w:val="00984E7D"/>
    <w:rsid w:val="009A7636"/>
    <w:rsid w:val="009E0A76"/>
    <w:rsid w:val="00AD5D18"/>
    <w:rsid w:val="00C11174"/>
    <w:rsid w:val="00C1361B"/>
    <w:rsid w:val="00C17213"/>
    <w:rsid w:val="00C71A74"/>
    <w:rsid w:val="00D412E5"/>
    <w:rsid w:val="00E64C35"/>
    <w:rsid w:val="00E7487F"/>
    <w:rsid w:val="00F4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2021-02-25T06:14:00Z</cp:lastPrinted>
  <dcterms:created xsi:type="dcterms:W3CDTF">2020-11-16T22:46:00Z</dcterms:created>
  <dcterms:modified xsi:type="dcterms:W3CDTF">2021-03-01T00:33:00Z</dcterms:modified>
</cp:coreProperties>
</file>