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F" w:rsidRDefault="007B35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35FF" w:rsidRDefault="007B35FF">
      <w:pPr>
        <w:pStyle w:val="ConsPlusNormal"/>
        <w:ind w:firstLine="540"/>
        <w:jc w:val="both"/>
        <w:outlineLvl w:val="0"/>
      </w:pPr>
    </w:p>
    <w:p w:rsidR="007B35FF" w:rsidRDefault="007B35FF">
      <w:pPr>
        <w:pStyle w:val="ConsPlusTitle"/>
        <w:jc w:val="center"/>
        <w:outlineLvl w:val="0"/>
      </w:pPr>
      <w:r>
        <w:t>ГУБЕРНАТОР ПРИМОРСКОГО КРАЯ</w:t>
      </w:r>
    </w:p>
    <w:p w:rsidR="007B35FF" w:rsidRDefault="007B35FF">
      <w:pPr>
        <w:pStyle w:val="ConsPlusTitle"/>
        <w:jc w:val="center"/>
      </w:pPr>
    </w:p>
    <w:p w:rsidR="007B35FF" w:rsidRDefault="007B35FF">
      <w:pPr>
        <w:pStyle w:val="ConsPlusTitle"/>
        <w:jc w:val="center"/>
      </w:pPr>
      <w:r>
        <w:t>ПОСТАНОВЛЕНИЕ</w:t>
      </w:r>
    </w:p>
    <w:p w:rsidR="007B35FF" w:rsidRDefault="007B35FF">
      <w:pPr>
        <w:pStyle w:val="ConsPlusTitle"/>
        <w:jc w:val="center"/>
      </w:pPr>
      <w:r>
        <w:t>от 10 июля 2012 г. N 49-пг</w:t>
      </w:r>
    </w:p>
    <w:p w:rsidR="007B35FF" w:rsidRDefault="007B35FF">
      <w:pPr>
        <w:pStyle w:val="ConsPlusTitle"/>
        <w:jc w:val="center"/>
      </w:pPr>
    </w:p>
    <w:p w:rsidR="007B35FF" w:rsidRDefault="007B35FF">
      <w:pPr>
        <w:pStyle w:val="ConsPlusTitle"/>
        <w:jc w:val="center"/>
      </w:pPr>
      <w:r>
        <w:t>ОБ УТВЕРЖДЕНИИ ПОЛОЖЕНИЯ</w:t>
      </w:r>
    </w:p>
    <w:p w:rsidR="007B35FF" w:rsidRDefault="007B35FF">
      <w:pPr>
        <w:pStyle w:val="ConsPlusTitle"/>
        <w:jc w:val="center"/>
      </w:pPr>
      <w:r>
        <w:t>О ПРОВЕРКЕ ДОСТОВЕРНОСТИ И ПОЛНОТЫ</w:t>
      </w:r>
    </w:p>
    <w:p w:rsidR="007B35FF" w:rsidRDefault="007B35FF">
      <w:pPr>
        <w:pStyle w:val="ConsPlusTitle"/>
        <w:jc w:val="center"/>
      </w:pPr>
      <w:r>
        <w:t>СВЕДЕНИЙ О ДОХОДАХ, ОБ ИМУЩЕСТВЕ И ОБЯЗАТЕЛЬСТВАХ</w:t>
      </w:r>
    </w:p>
    <w:p w:rsidR="007B35FF" w:rsidRDefault="007B35FF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7B35FF" w:rsidRDefault="007B35F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</w:t>
      </w:r>
    </w:p>
    <w:p w:rsidR="007B35FF" w:rsidRDefault="007B35FF">
      <w:pPr>
        <w:pStyle w:val="ConsPlusTitle"/>
        <w:jc w:val="center"/>
      </w:pPr>
      <w:r>
        <w:t>СЛУЖБЫ, МУНИЦИПАЛЬНЫМИ СЛУЖАЩИМИ, ЗАМЕЩАЮЩИМИ УКАЗАННЫЕ</w:t>
      </w:r>
    </w:p>
    <w:p w:rsidR="007B35FF" w:rsidRDefault="007B35FF">
      <w:pPr>
        <w:pStyle w:val="ConsPlusTitle"/>
        <w:jc w:val="center"/>
      </w:pPr>
      <w:r>
        <w:t>ДОЛЖНОСТИ, ДОСТОВЕРНОСТИ И ПОЛНОТЫ СВЕДЕНИЙ, ПРЕДСТАВЛЕННЫХ</w:t>
      </w:r>
    </w:p>
    <w:p w:rsidR="007B35FF" w:rsidRDefault="007B35FF">
      <w:pPr>
        <w:pStyle w:val="ConsPlusTitle"/>
        <w:jc w:val="center"/>
      </w:pPr>
      <w:r>
        <w:t>ГРАЖДАНАМИ ПРИ ПОСТУПЛЕНИИ НА МУНИЦИПАЛЬНУЮ СЛУЖБУ</w:t>
      </w:r>
    </w:p>
    <w:p w:rsidR="007B35FF" w:rsidRDefault="007B35FF">
      <w:pPr>
        <w:pStyle w:val="ConsPlusTitle"/>
        <w:jc w:val="center"/>
      </w:pPr>
      <w:r>
        <w:t>В СООТВЕТСТВИИ С НОРМАТИВНЫМИ ПРАВОВЫМИ АКТАМИ</w:t>
      </w:r>
    </w:p>
    <w:p w:rsidR="007B35FF" w:rsidRDefault="007B35FF">
      <w:pPr>
        <w:pStyle w:val="ConsPlusTitle"/>
        <w:jc w:val="center"/>
      </w:pPr>
      <w:r>
        <w:t xml:space="preserve">РОССИЙСКОЙ ФЕДЕРАЦИИ, СОБЛЮДЕНИЯ </w:t>
      </w:r>
      <w:proofErr w:type="gramStart"/>
      <w:r>
        <w:t>МУНИЦИПАЛЬНЫМИ</w:t>
      </w:r>
      <w:proofErr w:type="gramEnd"/>
    </w:p>
    <w:p w:rsidR="007B35FF" w:rsidRDefault="007B35FF">
      <w:pPr>
        <w:pStyle w:val="ConsPlusTitle"/>
        <w:jc w:val="center"/>
      </w:pPr>
      <w:r>
        <w:t>СЛУЖАЩИМИ ОГРАНИЧЕНИЙ И ЗАПРЕТОВ, ТРЕБОВАНИЙ</w:t>
      </w:r>
    </w:p>
    <w:p w:rsidR="007B35FF" w:rsidRDefault="007B35FF">
      <w:pPr>
        <w:pStyle w:val="ConsPlusTitle"/>
        <w:jc w:val="center"/>
      </w:pPr>
      <w:r>
        <w:t>О ПРЕДОТВРАЩЕНИИ ИЛИ ОБ УРЕГУЛИРОВАНИИ</w:t>
      </w:r>
    </w:p>
    <w:p w:rsidR="007B35FF" w:rsidRDefault="007B35FF">
      <w:pPr>
        <w:pStyle w:val="ConsPlusTitle"/>
        <w:jc w:val="center"/>
      </w:pPr>
      <w:r>
        <w:t>КОНФЛИКТА ИНТЕРЕСОВ, ИСПОЛНЕНИЯ ИМИ</w:t>
      </w:r>
    </w:p>
    <w:p w:rsidR="007B35FF" w:rsidRDefault="007B35FF">
      <w:pPr>
        <w:pStyle w:val="ConsPlusTitle"/>
        <w:jc w:val="center"/>
      </w:pPr>
      <w:r>
        <w:t>ОБЯЗАННОСТЕЙ, УСТАНОВЛЕННЫХ В ЦЕЛЯХ</w:t>
      </w:r>
    </w:p>
    <w:p w:rsidR="007B35FF" w:rsidRDefault="007B35FF">
      <w:pPr>
        <w:pStyle w:val="ConsPlusTitle"/>
        <w:jc w:val="center"/>
      </w:pPr>
      <w:r>
        <w:t>ПРОТИВОДЕЙСТВИЯ КОРРУПЦИИ</w:t>
      </w:r>
    </w:p>
    <w:p w:rsidR="007B35FF" w:rsidRDefault="007B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5FF" w:rsidRDefault="007B35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Приморского края</w:t>
            </w:r>
            <w:proofErr w:type="gramEnd"/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6" w:history="1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29.08.2013 </w:t>
            </w:r>
            <w:hyperlink r:id="rId7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>,</w:t>
            </w:r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8" w:history="1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 xml:space="preserve">, от 01.12.2014 </w:t>
            </w:r>
            <w:hyperlink r:id="rId9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,</w:t>
            </w:r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0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 xml:space="preserve">, от 14.02.2019 </w:t>
            </w:r>
            <w:hyperlink r:id="rId11" w:history="1">
              <w:r>
                <w:rPr>
                  <w:color w:val="0000FF"/>
                </w:rPr>
                <w:t>N 10-пг</w:t>
              </w:r>
            </w:hyperlink>
            <w:r>
              <w:rPr>
                <w:color w:val="392C69"/>
              </w:rPr>
              <w:t>,</w:t>
            </w:r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2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25.05.2020 </w:t>
            </w:r>
            <w:hyperlink r:id="rId13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4" w:history="1">
              <w:r>
                <w:rPr>
                  <w:color w:val="0000FF"/>
                </w:rPr>
                <w:t>N 154-пг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года </w:t>
      </w:r>
      <w:hyperlink r:id="rId1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на основании </w:t>
      </w:r>
      <w:hyperlink r:id="rId17" w:history="1">
        <w:r>
          <w:rPr>
            <w:color w:val="0000FF"/>
          </w:rPr>
          <w:t>Устава</w:t>
        </w:r>
      </w:hyperlink>
      <w:r>
        <w:t xml:space="preserve"> Приморского края постановляю: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интересов, исполнения ими обязанностей, установленных в целях противодействия коррупции.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jc w:val="right"/>
      </w:pPr>
      <w:r>
        <w:t>Губернатор края</w:t>
      </w:r>
    </w:p>
    <w:p w:rsidR="007B35FF" w:rsidRDefault="007B35FF">
      <w:pPr>
        <w:pStyle w:val="ConsPlusNormal"/>
        <w:jc w:val="right"/>
      </w:pPr>
      <w:r>
        <w:t>В.В.МИКЛУШЕВСКИЙ</w:t>
      </w: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jc w:val="right"/>
        <w:outlineLvl w:val="0"/>
      </w:pPr>
      <w:r>
        <w:t>Утверждено</w:t>
      </w:r>
    </w:p>
    <w:p w:rsidR="007B35FF" w:rsidRDefault="007B35FF">
      <w:pPr>
        <w:pStyle w:val="ConsPlusNormal"/>
        <w:jc w:val="right"/>
      </w:pPr>
      <w:r>
        <w:t>постановлением</w:t>
      </w:r>
    </w:p>
    <w:p w:rsidR="007B35FF" w:rsidRDefault="007B35FF">
      <w:pPr>
        <w:pStyle w:val="ConsPlusNormal"/>
        <w:jc w:val="right"/>
      </w:pPr>
      <w:r>
        <w:t>Губернатора</w:t>
      </w:r>
    </w:p>
    <w:p w:rsidR="007B35FF" w:rsidRDefault="007B35FF">
      <w:pPr>
        <w:pStyle w:val="ConsPlusNormal"/>
        <w:jc w:val="right"/>
      </w:pPr>
      <w:r>
        <w:t>Приморского края</w:t>
      </w:r>
    </w:p>
    <w:p w:rsidR="007B35FF" w:rsidRDefault="007B35FF">
      <w:pPr>
        <w:pStyle w:val="ConsPlusNormal"/>
        <w:jc w:val="right"/>
      </w:pPr>
      <w:r>
        <w:t>от 10.07.2012 N 49-пг</w:t>
      </w: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Title"/>
        <w:jc w:val="center"/>
      </w:pPr>
      <w:bookmarkStart w:id="0" w:name="P47"/>
      <w:bookmarkEnd w:id="0"/>
      <w:r>
        <w:t>ПОЛОЖЕНИЕ</w:t>
      </w:r>
    </w:p>
    <w:p w:rsidR="007B35FF" w:rsidRDefault="007B35FF">
      <w:pPr>
        <w:pStyle w:val="ConsPlusTitle"/>
        <w:jc w:val="center"/>
      </w:pPr>
      <w:r>
        <w:t>О ПРОВЕРКЕ ДОСТОВЕРНОСТИ И ПОЛНОТЫ</w:t>
      </w:r>
    </w:p>
    <w:p w:rsidR="007B35FF" w:rsidRDefault="007B35FF">
      <w:pPr>
        <w:pStyle w:val="ConsPlusTitle"/>
        <w:jc w:val="center"/>
      </w:pPr>
      <w:r>
        <w:t>СВЕДЕНИЙ О ДОХОДАХ, ОБ ИМУЩЕСТВЕ И ОБЯЗАТЕЛЬСТВАХ</w:t>
      </w:r>
    </w:p>
    <w:p w:rsidR="007B35FF" w:rsidRDefault="007B35FF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7B35FF" w:rsidRDefault="007B35F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 СЛУЖБЫ,</w:t>
      </w:r>
    </w:p>
    <w:p w:rsidR="007B35FF" w:rsidRDefault="007B35FF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7B35FF" w:rsidRDefault="007B35FF">
      <w:pPr>
        <w:pStyle w:val="ConsPlusTitle"/>
        <w:jc w:val="center"/>
      </w:pPr>
      <w:r>
        <w:t>ДОСТОВЕРНОСТИ И ПОЛНОТЫ СВЕДЕНИЙ, ПРЕДСТАВЛЕННЫХ ГРАЖДАНАМИ</w:t>
      </w:r>
    </w:p>
    <w:p w:rsidR="007B35FF" w:rsidRDefault="007B35FF">
      <w:pPr>
        <w:pStyle w:val="ConsPlusTitle"/>
        <w:jc w:val="center"/>
      </w:pPr>
      <w:r>
        <w:t>ПРИ ПОСТУПЛЕНИИ НА МУНИЦИПАЛЬНУЮ СЛУЖБУ В СООТВЕТСТВИИ</w:t>
      </w:r>
    </w:p>
    <w:p w:rsidR="007B35FF" w:rsidRDefault="007B35FF">
      <w:pPr>
        <w:pStyle w:val="ConsPlusTitle"/>
        <w:jc w:val="center"/>
      </w:pPr>
      <w:r>
        <w:t>С НОРМАТИВНЫМИ ПРАВОВЫМИ АКТАМИ РОССИЙСКОЙ ФЕДЕРАЦИИ,</w:t>
      </w:r>
    </w:p>
    <w:p w:rsidR="007B35FF" w:rsidRDefault="007B35FF">
      <w:pPr>
        <w:pStyle w:val="ConsPlusTitle"/>
        <w:jc w:val="center"/>
      </w:pPr>
      <w:r>
        <w:t>СОБЛЮДЕНИЯ МУНИЦИПАЛЬНЫМИ СЛУЖАЩИМИ ОГРАНИЧЕНИЙ И</w:t>
      </w:r>
    </w:p>
    <w:p w:rsidR="007B35FF" w:rsidRDefault="007B35FF">
      <w:pPr>
        <w:pStyle w:val="ConsPlusTitle"/>
        <w:jc w:val="center"/>
      </w:pPr>
      <w:r>
        <w:t xml:space="preserve">ЗАПРЕТОВ, ТРЕБОВАНИЙ О ПРЕДОТВРАЩЕНИИ ИЛИ </w:t>
      </w:r>
      <w:proofErr w:type="gramStart"/>
      <w:r>
        <w:t>ОБ</w:t>
      </w:r>
      <w:proofErr w:type="gramEnd"/>
    </w:p>
    <w:p w:rsidR="007B35FF" w:rsidRDefault="007B35FF">
      <w:pPr>
        <w:pStyle w:val="ConsPlusTitle"/>
        <w:jc w:val="center"/>
      </w:pPr>
      <w:proofErr w:type="gramStart"/>
      <w:r>
        <w:t>УРЕГУЛИРОВАНИИ</w:t>
      </w:r>
      <w:proofErr w:type="gramEnd"/>
      <w:r>
        <w:t xml:space="preserve"> КОНФЛИКТА ИНТЕРЕСОВ, ИСПОЛНЕНИЯ</w:t>
      </w:r>
    </w:p>
    <w:p w:rsidR="007B35FF" w:rsidRDefault="007B35FF">
      <w:pPr>
        <w:pStyle w:val="ConsPlusTitle"/>
        <w:jc w:val="center"/>
      </w:pPr>
      <w:r>
        <w:t>ИМИ ОБЯЗАННОСТЕЙ, УСТАНОВЛЕННЫХ В ЦЕЛЯХ</w:t>
      </w:r>
    </w:p>
    <w:p w:rsidR="007B35FF" w:rsidRDefault="007B35FF">
      <w:pPr>
        <w:pStyle w:val="ConsPlusTitle"/>
        <w:jc w:val="center"/>
      </w:pPr>
      <w:r>
        <w:t>ПРОТИВОДЕЙСТВИЯ КОРРУПЦИИ</w:t>
      </w:r>
    </w:p>
    <w:p w:rsidR="007B35FF" w:rsidRDefault="007B3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5FF" w:rsidRDefault="007B35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Приморского края</w:t>
            </w:r>
            <w:proofErr w:type="gramEnd"/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19" w:history="1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29.08.2013 </w:t>
            </w:r>
            <w:hyperlink r:id="rId20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>,</w:t>
            </w:r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21" w:history="1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 xml:space="preserve">, от 01.12.2014 </w:t>
            </w:r>
            <w:hyperlink r:id="rId22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,</w:t>
            </w:r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23" w:history="1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 xml:space="preserve">, от 14.02.2019 </w:t>
            </w:r>
            <w:hyperlink r:id="rId24" w:history="1">
              <w:r>
                <w:rPr>
                  <w:color w:val="0000FF"/>
                </w:rPr>
                <w:t>N 10-пг</w:t>
              </w:r>
            </w:hyperlink>
            <w:r>
              <w:rPr>
                <w:color w:val="392C69"/>
              </w:rPr>
              <w:t>,</w:t>
            </w:r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5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25.05.2020 </w:t>
            </w:r>
            <w:hyperlink r:id="rId26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7B35FF" w:rsidRDefault="007B3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27" w:history="1">
              <w:r>
                <w:rPr>
                  <w:color w:val="0000FF"/>
                </w:rPr>
                <w:t>N 154-пг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ind w:firstLine="540"/>
        <w:jc w:val="both"/>
      </w:pPr>
      <w:bookmarkStart w:id="1" w:name="P69"/>
      <w:bookmarkEnd w:id="1"/>
      <w:r>
        <w:t>1. Настоящим Положением определяется порядок осуществления проверки: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(далее - граждане), на отчетную дату;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4" w:name="P78"/>
      <w:bookmarkEnd w:id="4"/>
      <w:r>
        <w:lastRenderedPageBreak/>
        <w:t xml:space="preserve">1.3. </w:t>
      </w:r>
      <w:proofErr w:type="gramStart"/>
      <w: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7B35FF" w:rsidRDefault="007B35FF">
      <w:pPr>
        <w:pStyle w:val="ConsPlusNormal"/>
        <w:jc w:val="both"/>
      </w:pPr>
      <w:r>
        <w:t xml:space="preserve">(пп. 1.3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 w:rsidR="007B35FF" w:rsidRDefault="007B35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6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78" w:history="1">
        <w:r>
          <w:rPr>
            <w:color w:val="0000FF"/>
          </w:rPr>
          <w:t>1.3 пункта 1</w:t>
        </w:r>
      </w:hyperlink>
      <w: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</w:t>
      </w:r>
      <w:proofErr w:type="gramEnd"/>
      <w:r>
        <w:t xml:space="preserve"> Российской Федерации.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6. Основаниями для проведения проверки являются:</w:t>
      </w:r>
    </w:p>
    <w:p w:rsidR="007B35FF" w:rsidRDefault="007B35FF">
      <w:pPr>
        <w:pStyle w:val="ConsPlusNormal"/>
        <w:spacing w:before="220"/>
        <w:ind w:firstLine="540"/>
        <w:jc w:val="both"/>
      </w:pPr>
      <w:proofErr w:type="gramStart"/>
      <w: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</w:t>
      </w:r>
      <w:hyperlink w:anchor="P76" w:history="1">
        <w:r>
          <w:rPr>
            <w:color w:val="0000FF"/>
          </w:rPr>
          <w:t>подпунктом 1.2 пункта 1</w:t>
        </w:r>
      </w:hyperlink>
      <w:r>
        <w:t xml:space="preserve"> настоящего Положения, кроме случая поступления гражданина на муниципальную службу в том же органе местного самоуправления на следующий рабочий день после его увольнения с замещаемой должности муниципальной службы;</w:t>
      </w:r>
      <w:proofErr w:type="gramEnd"/>
    </w:p>
    <w:p w:rsidR="007B35FF" w:rsidRDefault="007B35FF">
      <w:pPr>
        <w:pStyle w:val="ConsPlusNormal"/>
        <w:jc w:val="both"/>
      </w:pPr>
      <w:r>
        <w:t xml:space="preserve">(в ред. Постановлений Губернатора Приморского края от 13.06.2019 </w:t>
      </w:r>
      <w:hyperlink r:id="rId36" w:history="1">
        <w:r>
          <w:rPr>
            <w:color w:val="0000FF"/>
          </w:rPr>
          <w:t>N 35-пг</w:t>
        </w:r>
      </w:hyperlink>
      <w:r>
        <w:t xml:space="preserve">, от 27.10.2020 </w:t>
      </w:r>
      <w:hyperlink r:id="rId37" w:history="1">
        <w:r>
          <w:rPr>
            <w:color w:val="0000FF"/>
          </w:rPr>
          <w:t>N 154-пг</w:t>
        </w:r>
      </w:hyperlink>
      <w:r>
        <w:t>)</w:t>
      </w:r>
    </w:p>
    <w:p w:rsidR="007B35FF" w:rsidRDefault="007B35FF">
      <w:pPr>
        <w:pStyle w:val="ConsPlusNormal"/>
        <w:spacing w:before="220"/>
        <w:ind w:firstLine="540"/>
        <w:jc w:val="both"/>
      </w:pPr>
      <w:proofErr w:type="gramStart"/>
      <w: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</w:t>
      </w:r>
      <w:hyperlink w:anchor="P70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76" w:history="1">
        <w:r>
          <w:rPr>
            <w:color w:val="0000FF"/>
          </w:rPr>
          <w:t>1.2 пункта 1</w:t>
        </w:r>
      </w:hyperlink>
      <w:r>
        <w:t xml:space="preserve"> настоящего Положения, кроме случая поступления гражданина на должности первого </w:t>
      </w:r>
      <w:r>
        <w:lastRenderedPageBreak/>
        <w:t>заместителя главы администрации муниципального образования, заместителя главы администрации муниципального образования в том же органе местного самоуправления на следующий рабочий день после его увольнения с</w:t>
      </w:r>
      <w:proofErr w:type="gramEnd"/>
      <w:r>
        <w:t xml:space="preserve"> замещаемой должности муниципальной службы;</w:t>
      </w:r>
    </w:p>
    <w:p w:rsidR="007B35FF" w:rsidRDefault="007B35F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13.06.2019 N 35-пг; в ред. Постановлений Губернатора Приморского края от 25.05.2020 </w:t>
      </w:r>
      <w:hyperlink r:id="rId39" w:history="1">
        <w:r>
          <w:rPr>
            <w:color w:val="0000FF"/>
          </w:rPr>
          <w:t>N 69-пг</w:t>
        </w:r>
      </w:hyperlink>
      <w:r>
        <w:t xml:space="preserve">, от 27.10.2020 </w:t>
      </w:r>
      <w:hyperlink r:id="rId40" w:history="1">
        <w:r>
          <w:rPr>
            <w:color w:val="0000FF"/>
          </w:rPr>
          <w:t>N 154-пг</w:t>
        </w:r>
      </w:hyperlink>
      <w:r>
        <w:t>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80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76" w:history="1">
        <w:r>
          <w:rPr>
            <w:color w:val="0000FF"/>
          </w:rPr>
          <w:t>1.2 пункта 1</w:t>
        </w:r>
      </w:hyperlink>
      <w: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Информация, предусмотренная абзацем четвертым настоящего пункта, может быть предоставлена: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25.05.2020 N 69-пг)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Общественной палатой Приморского края;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общероссийскими, краевыми, местными средствами массовой информации.</w:t>
      </w:r>
    </w:p>
    <w:p w:rsidR="007B35FF" w:rsidRDefault="007B35FF">
      <w:pPr>
        <w:pStyle w:val="ConsPlusNormal"/>
        <w:jc w:val="both"/>
      </w:pPr>
      <w:r>
        <w:t xml:space="preserve">(п.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6.1.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25.05.2020 N 69-пг.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9. Кадровая служба осуществляет проверку самостоятельно.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6" w:name="P106"/>
      <w:bookmarkEnd w:id="6"/>
      <w:proofErr w:type="gramStart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городского округа, главы муниципального района, главы городского или</w:t>
      </w:r>
      <w:proofErr w:type="gramEnd"/>
      <w:r>
        <w:t xml:space="preserve"> сельского поселения Губернатором Приморского края либо уполномоченным им должностным лицом.</w:t>
      </w:r>
    </w:p>
    <w:p w:rsidR="007B35FF" w:rsidRDefault="007B35FF">
      <w:pPr>
        <w:pStyle w:val="ConsPlusNormal"/>
        <w:spacing w:before="220"/>
        <w:ind w:firstLine="540"/>
        <w:jc w:val="both"/>
      </w:pPr>
      <w:proofErr w:type="gramStart"/>
      <w: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</w:t>
      </w:r>
      <w:r>
        <w:lastRenderedPageBreak/>
        <w:t xml:space="preserve">предоставлении сведений, составляющих иную охраняемую законом тайну, за исключением запросов, указанных в </w:t>
      </w:r>
      <w:hyperlink w:anchor="P106" w:history="1">
        <w:r>
          <w:rPr>
            <w:color w:val="0000FF"/>
          </w:rPr>
          <w:t>абзаце втором пункта 9</w:t>
        </w:r>
      </w:hyperlink>
      <w:r>
        <w:t xml:space="preserve"> настоящего Положения, направляются на основании обращения главы</w:t>
      </w:r>
      <w:proofErr w:type="gramEnd"/>
      <w:r>
        <w:t xml:space="preserve"> городского округа, главы муниципального района, главы городского или сельского поселения Губернатором Приморского края.</w:t>
      </w:r>
    </w:p>
    <w:p w:rsidR="007B35FF" w:rsidRDefault="007B35FF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Положения, кадровая служба вправе: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проводить беседу с гражданином или муниципальным служащим;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7" w:name="P113"/>
      <w:bookmarkEnd w:id="7"/>
      <w:proofErr w:type="gramStart"/>
      <w: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</w:t>
      </w:r>
      <w:proofErr w:type="gramEnd"/>
      <w:r>
        <w:t xml:space="preserve"> </w:t>
      </w:r>
      <w:proofErr w:type="gramStart"/>
      <w:r>
        <w:t>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  <w:proofErr w:type="gramEnd"/>
    </w:p>
    <w:p w:rsidR="007B35FF" w:rsidRDefault="007B35FF">
      <w:pPr>
        <w:pStyle w:val="ConsPlusNormal"/>
        <w:spacing w:before="220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11. В запросе, предусмотренном </w:t>
      </w:r>
      <w:hyperlink w:anchor="P113" w:history="1">
        <w:r>
          <w:rPr>
            <w:color w:val="0000FF"/>
          </w:rPr>
          <w:t>абзацем пятым пункта 10</w:t>
        </w:r>
      </w:hyperlink>
      <w:r>
        <w:t xml:space="preserve"> настоящего Положения, указываются: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7B35FF" w:rsidRDefault="007B35FF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>
        <w:t xml:space="preserve"> служащего, в отношении которого имеются сведения о несоблюдении им требований к служебному поведению;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lastRenderedPageBreak/>
        <w:t>срок представления запрашиваемых сведений;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фамилия, инициалы и номер телефона муниципального служащего, подготовившего запрос;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12. В запросе Губернатора Приморского края о проведении оперативно-розыскных мероприятий помимо сведений, перечисленных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13. Кадровая служба обеспечивает: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127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9" w:name="P127"/>
      <w:bookmarkEnd w:id="9"/>
      <w:proofErr w:type="gramStart"/>
      <w: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7B35FF" w:rsidRDefault="007B35F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7B35FF" w:rsidRDefault="007B35F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15. Гражданин, муниципальный служащий вправе: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127" w:history="1">
        <w:r>
          <w:rPr>
            <w:color w:val="0000FF"/>
          </w:rPr>
          <w:t>абзаце третьем</w:t>
        </w:r>
      </w:hyperlink>
      <w:r>
        <w:t xml:space="preserve">, </w:t>
      </w:r>
      <w:hyperlink w:anchor="P129" w:history="1">
        <w:r>
          <w:rPr>
            <w:color w:val="0000FF"/>
          </w:rPr>
          <w:t>четвертом пункта 13</w:t>
        </w:r>
      </w:hyperlink>
      <w:r>
        <w:t xml:space="preserve"> настоящего Положения; по результатам проверки;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обращаться </w:t>
      </w:r>
      <w:proofErr w:type="gramStart"/>
      <w:r>
        <w:t>в кадровую службу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127" w:history="1">
        <w:r>
          <w:rPr>
            <w:color w:val="0000FF"/>
          </w:rPr>
          <w:t>абзаце третьем</w:t>
        </w:r>
      </w:hyperlink>
      <w:r>
        <w:t xml:space="preserve">, </w:t>
      </w:r>
      <w:hyperlink w:anchor="P129" w:history="1">
        <w:r>
          <w:rPr>
            <w:color w:val="0000FF"/>
          </w:rPr>
          <w:t>четвертом пункта 13</w:t>
        </w:r>
      </w:hyperlink>
      <w:r>
        <w:t xml:space="preserve"> настоящего Положения.</w:t>
      </w:r>
    </w:p>
    <w:p w:rsidR="007B35FF" w:rsidRDefault="007B35F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16. Пояснения и дополнительные материалы, указанные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7B35FF" w:rsidRDefault="007B35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17. На период проведения проверки муниципальный служащий может быть отстранен от </w:t>
      </w:r>
      <w:r>
        <w:lastRenderedPageBreak/>
        <w:t>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18. Кадровая служба представляет лицу, принявшему решение о проведении проверки, доклад о ее результатах.</w:t>
      </w:r>
    </w:p>
    <w:p w:rsidR="007B35FF" w:rsidRDefault="007B35FF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>
        <w:t>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B35FF" w:rsidRDefault="007B35FF">
      <w:pPr>
        <w:pStyle w:val="ConsPlusNormal"/>
        <w:jc w:val="both"/>
      </w:pPr>
      <w:r>
        <w:t xml:space="preserve">(в ред. Постановлений Губернатора Приморского края от 09.10.2015 </w:t>
      </w:r>
      <w:hyperlink r:id="rId52" w:history="1">
        <w:r>
          <w:rPr>
            <w:color w:val="0000FF"/>
          </w:rPr>
          <w:t>N 67-пг</w:t>
        </w:r>
      </w:hyperlink>
      <w:r>
        <w:t xml:space="preserve">, от 25.05.2020 </w:t>
      </w:r>
      <w:hyperlink r:id="rId53" w:history="1">
        <w:r>
          <w:rPr>
            <w:color w:val="0000FF"/>
          </w:rPr>
          <w:t>N 69-пг</w:t>
        </w:r>
      </w:hyperlink>
      <w:r>
        <w:t>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44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 xml:space="preserve">г) представить материалы проверки в соответствующую комиссию по соблюдению </w:t>
      </w:r>
      <w: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7B35FF" w:rsidRDefault="007B35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7B35FF" w:rsidRDefault="007B35FF">
      <w:pPr>
        <w:pStyle w:val="ConsPlusNormal"/>
        <w:spacing w:before="220"/>
        <w:ind w:firstLine="540"/>
        <w:jc w:val="both"/>
      </w:pPr>
      <w: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ind w:firstLine="540"/>
        <w:jc w:val="both"/>
      </w:pPr>
    </w:p>
    <w:p w:rsidR="007B35FF" w:rsidRDefault="007B3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3C6" w:rsidRDefault="009B03C6">
      <w:bookmarkStart w:id="13" w:name="_GoBack"/>
      <w:bookmarkEnd w:id="13"/>
    </w:p>
    <w:sectPr w:rsidR="009B03C6" w:rsidSect="0002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FF"/>
    <w:rsid w:val="007B35FF"/>
    <w:rsid w:val="009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45FE82C071E73A73B4C026D2F7A183E7330FD1F9E854522F57F64A1576CCF80E682752393A9A2F310CBA0F674A5CC8D0B40AEDDF6A0CAEC50097003EgAG" TargetMode="External"/><Relationship Id="rId18" Type="http://schemas.openxmlformats.org/officeDocument/2006/relationships/hyperlink" Target="consultantplus://offline/ref=4245FE82C071E73A73B4C026D2F7A183E7330FD1FFEB52572A5CAB401D2FC0FA096778453E73962E310CBE0A691559DDC1EC07EBC7750CB1D9029530g2G" TargetMode="External"/><Relationship Id="rId26" Type="http://schemas.openxmlformats.org/officeDocument/2006/relationships/hyperlink" Target="consultantplus://offline/ref=4245FE82C071E73A73B4C026D2F7A183E7330FD1F9E854522F57F64A1576CCF80E682752393A9A2F310CBA0F674A5CC8D0B40AEDDF6A0CAEC50097003EgAG" TargetMode="External"/><Relationship Id="rId39" Type="http://schemas.openxmlformats.org/officeDocument/2006/relationships/hyperlink" Target="consultantplus://offline/ref=4245FE82C071E73A73B4C026D2F7A183E7330FD1F9E854522F57F64A1576CCF80E682752393A9A2F310CBA0F644A5CC8D0B40AEDDF6A0CAEC50097003EgAG" TargetMode="External"/><Relationship Id="rId21" Type="http://schemas.openxmlformats.org/officeDocument/2006/relationships/hyperlink" Target="consultantplus://offline/ref=4245FE82C071E73A73B4C026D2F7A183E7330FD1FEE452562E5CAB401D2FC0FA096778453E73962E310CBA06691559DDC1EC07EBC7750CB1D9029530g2G" TargetMode="External"/><Relationship Id="rId34" Type="http://schemas.openxmlformats.org/officeDocument/2006/relationships/hyperlink" Target="consultantplus://offline/ref=4245FE82C071E73A73B4C026D2F7A183E7330FD1F9EE565A2E55F64A1576CCF80E682752393A9A2F310CBA0F644A5CC8D0B40AEDDF6A0CAEC50097003EgAG" TargetMode="External"/><Relationship Id="rId42" Type="http://schemas.openxmlformats.org/officeDocument/2006/relationships/hyperlink" Target="consultantplus://offline/ref=4245FE82C071E73A73B4C026D2F7A183E7330FD1F9EE565A2E55F64A1576CCF80E682752393A9A2F310CBA0F6A4A5CC8D0B40AEDDF6A0CAEC50097003EgAG" TargetMode="External"/><Relationship Id="rId47" Type="http://schemas.openxmlformats.org/officeDocument/2006/relationships/hyperlink" Target="consultantplus://offline/ref=4245FE82C071E73A73B4C026D2F7A183E7330FD1F9EE565A2E55F64A1576CCF80E682752393A9A2F310CBA0D614A5CC8D0B40AEDDF6A0CAEC50097003EgAG" TargetMode="External"/><Relationship Id="rId50" Type="http://schemas.openxmlformats.org/officeDocument/2006/relationships/hyperlink" Target="consultantplus://offline/ref=4245FE82C071E73A73B4C026D2F7A183E7330FD1F9EE565A2E55F64A1576CCF80E682752393A9A2F310CBA0D6A4A5CC8D0B40AEDDF6A0CAEC50097003EgA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245FE82C071E73A73B4C026D2F7A183E7330FD1FEE853572F5CAB401D2FC0FA096778453E73962E310CBA0A691559DDC1EC07EBC7750CB1D9029530g2G" TargetMode="External"/><Relationship Id="rId12" Type="http://schemas.openxmlformats.org/officeDocument/2006/relationships/hyperlink" Target="consultantplus://offline/ref=4245FE82C071E73A73B4C026D2F7A183E7330FD1F9EF53532851F64A1576CCF80E682752393A9A2F310CBA0F674A5CC8D0B40AEDDF6A0CAEC50097003EgAG" TargetMode="External"/><Relationship Id="rId17" Type="http://schemas.openxmlformats.org/officeDocument/2006/relationships/hyperlink" Target="consultantplus://offline/ref=4245FE82C071E73A73B4C026D2F7A183E7330FD1F9EF53552F5FF64A1576CCF80E6827522B3AC223310AA40E635F0A99963Eg1G" TargetMode="External"/><Relationship Id="rId25" Type="http://schemas.openxmlformats.org/officeDocument/2006/relationships/hyperlink" Target="consultantplus://offline/ref=4245FE82C071E73A73B4C026D2F7A183E7330FD1F9EF53532851F64A1576CCF80E682752393A9A2F310CBA0F674A5CC8D0B40AEDDF6A0CAEC50097003EgAG" TargetMode="External"/><Relationship Id="rId33" Type="http://schemas.openxmlformats.org/officeDocument/2006/relationships/hyperlink" Target="consultantplus://offline/ref=4245FE82C071E73A73B4C026D2F7A183E7330FD1FFEB52572A5CAB401D2FC0FA096778453E73962E310CBF0E691559DDC1EC07EBC7750CB1D9029530g2G" TargetMode="External"/><Relationship Id="rId38" Type="http://schemas.openxmlformats.org/officeDocument/2006/relationships/hyperlink" Target="consultantplus://offline/ref=4245FE82C071E73A73B4C026D2F7A183E7330FD1F9EF53532851F64A1576CCF80E682752393A9A2F310CBA0F654A5CC8D0B40AEDDF6A0CAEC50097003EgAG" TargetMode="External"/><Relationship Id="rId46" Type="http://schemas.openxmlformats.org/officeDocument/2006/relationships/hyperlink" Target="consultantplus://offline/ref=4245FE82C071E73A73B4C026D2F7A183E7330FD1F9EE565A2E55F64A1576CCF80E682752393A9A2F310CBA0D634A5CC8D0B40AEDDF6A0CAEC50097003Eg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45FE82C071E73A73B4DE2BC49BFF8CE43E57DDFDEE5A057003F01D4A26CAAD4E2821047D75C37F7559B70F645F09988AE307EF3Dg9G" TargetMode="External"/><Relationship Id="rId20" Type="http://schemas.openxmlformats.org/officeDocument/2006/relationships/hyperlink" Target="consultantplus://offline/ref=4245FE82C071E73A73B4C026D2F7A183E7330FD1FEE853572F5CAB401D2FC0FA096778453E73962E310CBA0A691559DDC1EC07EBC7750CB1D9029530g2G" TargetMode="External"/><Relationship Id="rId29" Type="http://schemas.openxmlformats.org/officeDocument/2006/relationships/hyperlink" Target="consultantplus://offline/ref=4245FE82C071E73A73B4C026D2F7A183E7330FD1F0EB51552A5CAB401D2FC0FA096778453E73962E310CB90C691559DDC1EC07EBC7750CB1D9029530g2G" TargetMode="External"/><Relationship Id="rId41" Type="http://schemas.openxmlformats.org/officeDocument/2006/relationships/hyperlink" Target="consultantplus://offline/ref=4245FE82C071E73A73B4C026D2F7A183E7330FD1F9E854522F57F64A1576CCF80E682752393A9A2F310CBA0F654A5CC8D0B40AEDDF6A0CAEC50097003EgAG" TargetMode="External"/><Relationship Id="rId54" Type="http://schemas.openxmlformats.org/officeDocument/2006/relationships/hyperlink" Target="consultantplus://offline/ref=4245FE82C071E73A73B4C026D2F7A183E7330FD1F9EE565A2E55F64A1576CCF80E682752393A9A2F310CBA0C624A5CC8D0B40AEDDF6A0CAEC50097003Eg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5FE82C071E73A73B4C026D2F7A183E7330FD1FDEF58542E5CAB401D2FC0FA096778453E73962E310CBA0A691559DDC1EC07EBC7750CB1D9029530g2G" TargetMode="External"/><Relationship Id="rId11" Type="http://schemas.openxmlformats.org/officeDocument/2006/relationships/hyperlink" Target="consultantplus://offline/ref=4245FE82C071E73A73B4C026D2F7A183E7330FD1F9EE565A2E55F64A1576CCF80E682752393A9A2F310CBA0F674A5CC8D0B40AEDDF6A0CAEC50097003EgAG" TargetMode="External"/><Relationship Id="rId24" Type="http://schemas.openxmlformats.org/officeDocument/2006/relationships/hyperlink" Target="consultantplus://offline/ref=4245FE82C071E73A73B4C026D2F7A183E7330FD1F9EE565A2E55F64A1576CCF80E682752393A9A2F310CBA0F674A5CC8D0B40AEDDF6A0CAEC50097003EgAG" TargetMode="External"/><Relationship Id="rId32" Type="http://schemas.openxmlformats.org/officeDocument/2006/relationships/hyperlink" Target="consultantplus://offline/ref=4245FE82C071E73A73B4DE2BC49BFF8CE43D50DEFCEA5A057003F01D4A26CAAD5C28790B7A78892F3012B80F6034g1G" TargetMode="External"/><Relationship Id="rId37" Type="http://schemas.openxmlformats.org/officeDocument/2006/relationships/hyperlink" Target="consultantplus://offline/ref=4245FE82C071E73A73B4C026D2F7A183E7330FD1F9E9515B245FF64A1576CCF80E682752393A9A2F310CBA0F644A5CC8D0B40AEDDF6A0CAEC50097003EgAG" TargetMode="External"/><Relationship Id="rId40" Type="http://schemas.openxmlformats.org/officeDocument/2006/relationships/hyperlink" Target="consultantplus://offline/ref=4245FE82C071E73A73B4C026D2F7A183E7330FD1F9E9515B245FF64A1576CCF80E682752393A9A2F310CBA0F654A5CC8D0B40AEDDF6A0CAEC50097003EgAG" TargetMode="External"/><Relationship Id="rId45" Type="http://schemas.openxmlformats.org/officeDocument/2006/relationships/hyperlink" Target="consultantplus://offline/ref=4245FE82C071E73A73B4DE2BC49BFF8CE43B51D4F9E45A057003F01D4A26CAAD5C28790B7A78892F3012B80F6034g1G" TargetMode="External"/><Relationship Id="rId53" Type="http://schemas.openxmlformats.org/officeDocument/2006/relationships/hyperlink" Target="consultantplus://offline/ref=4245FE82C071E73A73B4C026D2F7A183E7330FD1F9E854522F57F64A1576CCF80E682752393A9A2F310CBA0F6B4A5CC8D0B40AEDDF6A0CAEC50097003Eg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45FE82C071E73A73B4DE2BC49BFF8CE43D50DEFCEA5A057003F01D4A26CAAD4E2821077A7E962C3207EE5E2614059992FF06ECC7760DAD3DgBG" TargetMode="External"/><Relationship Id="rId23" Type="http://schemas.openxmlformats.org/officeDocument/2006/relationships/hyperlink" Target="consultantplus://offline/ref=4245FE82C071E73A73B4C026D2F7A183E7330FD1F0EB51552A5CAB401D2FC0FA096778453E73962E310CB90D691559DDC1EC07EBC7750CB1D9029530g2G" TargetMode="External"/><Relationship Id="rId28" Type="http://schemas.openxmlformats.org/officeDocument/2006/relationships/hyperlink" Target="consultantplus://offline/ref=4245FE82C071E73A73B4C026D2F7A183E7330FD1FFEB52572A5CAB401D2FC0FA096778453E73962E310CBE06691559DDC1EC07EBC7750CB1D9029530g2G" TargetMode="External"/><Relationship Id="rId36" Type="http://schemas.openxmlformats.org/officeDocument/2006/relationships/hyperlink" Target="consultantplus://offline/ref=4245FE82C071E73A73B4C026D2F7A183E7330FD1F9EF53532851F64A1576CCF80E682752393A9A2F310CBA0F674A5CC8D0B40AEDDF6A0CAEC50097003EgAG" TargetMode="External"/><Relationship Id="rId49" Type="http://schemas.openxmlformats.org/officeDocument/2006/relationships/hyperlink" Target="consultantplus://offline/ref=4245FE82C071E73A73B4C026D2F7A183E7330FD1F9EE565A2E55F64A1576CCF80E682752393A9A2F310CBA0D6A4A5CC8D0B40AEDDF6A0CAEC50097003EgAG" TargetMode="External"/><Relationship Id="rId10" Type="http://schemas.openxmlformats.org/officeDocument/2006/relationships/hyperlink" Target="consultantplus://offline/ref=4245FE82C071E73A73B4C026D2F7A183E7330FD1F0EB51552A5CAB401D2FC0FA096778453E73962E310CB90D691559DDC1EC07EBC7750CB1D9029530g2G" TargetMode="External"/><Relationship Id="rId19" Type="http://schemas.openxmlformats.org/officeDocument/2006/relationships/hyperlink" Target="consultantplus://offline/ref=4245FE82C071E73A73B4C026D2F7A183E7330FD1FDEF58542E5CAB401D2FC0FA096778453E73962E310CBA0A691559DDC1EC07EBC7750CB1D9029530g2G" TargetMode="External"/><Relationship Id="rId31" Type="http://schemas.openxmlformats.org/officeDocument/2006/relationships/hyperlink" Target="consultantplus://offline/ref=4245FE82C071E73A73B4C026D2F7A183E7330FD1FFEB52572A5CAB401D2FC0FA096778453E73962E310CBF0F691559DDC1EC07EBC7750CB1D9029530g2G" TargetMode="External"/><Relationship Id="rId44" Type="http://schemas.openxmlformats.org/officeDocument/2006/relationships/hyperlink" Target="consultantplus://offline/ref=4245FE82C071E73A73B4C026D2F7A183E7330FD1F0EB51552A5CAB401D2FC0FA096778453E73962E310CB907691559DDC1EC07EBC7750CB1D9029530g2G" TargetMode="External"/><Relationship Id="rId52" Type="http://schemas.openxmlformats.org/officeDocument/2006/relationships/hyperlink" Target="consultantplus://offline/ref=4245FE82C071E73A73B4C026D2F7A183E7330FD1F0EB51552A5CAB401D2FC0FA096778453E73962E310CBE0D691559DDC1EC07EBC7750CB1D9029530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5FE82C071E73A73B4C026D2F7A183E7330FD1FFEB52572A5CAB401D2FC0FA096778453E73962E310CBE0B691559DDC1EC07EBC7750CB1D9029530g2G" TargetMode="External"/><Relationship Id="rId14" Type="http://schemas.openxmlformats.org/officeDocument/2006/relationships/hyperlink" Target="consultantplus://offline/ref=4245FE82C071E73A73B4C026D2F7A183E7330FD1F9E9515B245FF64A1576CCF80E682752393A9A2F310CBA0F674A5CC8D0B40AEDDF6A0CAEC50097003EgAG" TargetMode="External"/><Relationship Id="rId22" Type="http://schemas.openxmlformats.org/officeDocument/2006/relationships/hyperlink" Target="consultantplus://offline/ref=4245FE82C071E73A73B4C026D2F7A183E7330FD1FFEB52572A5CAB401D2FC0FA096778453E73962E310CBE09691559DDC1EC07EBC7750CB1D9029530g2G" TargetMode="External"/><Relationship Id="rId27" Type="http://schemas.openxmlformats.org/officeDocument/2006/relationships/hyperlink" Target="consultantplus://offline/ref=4245FE82C071E73A73B4C026D2F7A183E7330FD1F9E9515B245FF64A1576CCF80E682752393A9A2F310CBA0F674A5CC8D0B40AEDDF6A0CAEC50097003EgAG" TargetMode="External"/><Relationship Id="rId30" Type="http://schemas.openxmlformats.org/officeDocument/2006/relationships/hyperlink" Target="consultantplus://offline/ref=4245FE82C071E73A73B4C026D2F7A183E7330FD1F0EB51552A5CAB401D2FC0FA096778453E73962E310CB90A691559DDC1EC07EBC7750CB1D9029530g2G" TargetMode="External"/><Relationship Id="rId35" Type="http://schemas.openxmlformats.org/officeDocument/2006/relationships/hyperlink" Target="consultantplus://offline/ref=4245FE82C071E73A73B4C026D2F7A183E7330FD1FFEB52572A5CAB401D2FC0FA096778453E73962E310CBF0C691559DDC1EC07EBC7750CB1D9029530g2G" TargetMode="External"/><Relationship Id="rId43" Type="http://schemas.openxmlformats.org/officeDocument/2006/relationships/hyperlink" Target="consultantplus://offline/ref=4245FE82C071E73A73B4C026D2F7A183E7330FD1F9E854522F57F64A1576CCF80E682752393A9A2F310CBA0F6A4A5CC8D0B40AEDDF6A0CAEC50097003EgAG" TargetMode="External"/><Relationship Id="rId48" Type="http://schemas.openxmlformats.org/officeDocument/2006/relationships/hyperlink" Target="consultantplus://offline/ref=4245FE82C071E73A73B4C026D2F7A183E7330FD1F9EE565A2E55F64A1576CCF80E682752393A9A2F310CBA0D644A5CC8D0B40AEDDF6A0CAEC50097003EgA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245FE82C071E73A73B4C026D2F7A183E7330FD1FEE452562E5CAB401D2FC0FA096778453E73962E310CBA06691559DDC1EC07EBC7750CB1D9029530g2G" TargetMode="External"/><Relationship Id="rId51" Type="http://schemas.openxmlformats.org/officeDocument/2006/relationships/hyperlink" Target="consultantplus://offline/ref=4245FE82C071E73A73B4C026D2F7A183E7330FD1F9EE565A2E55F64A1576CCF80E682752393A9A2F310CBA0D6B4A5CC8D0B40AEDDF6A0CAEC50097003EgA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4363</Words>
  <Characters>24870</Characters>
  <Application>Microsoft Office Word</Application>
  <DocSecurity>0</DocSecurity>
  <Lines>207</Lines>
  <Paragraphs>58</Paragraphs>
  <ScaleCrop>false</ScaleCrop>
  <Company>*</Company>
  <LinksUpToDate>false</LinksUpToDate>
  <CharactersWithSpaces>29175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2020-11-06T06:32:00Z</dcterms:created>
  <dcterms:modified xsi:type="dcterms:W3CDTF">2020-11-06T06:33:00Z</dcterms:modified>
</cp:coreProperties>
</file>