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9C" w:rsidRDefault="009156F1" w:rsidP="00A36DE5">
      <w:pPr>
        <w:jc w:val="center"/>
        <w:rPr>
          <w:b/>
        </w:rPr>
      </w:pPr>
      <w:r w:rsidRPr="009156F1"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>
            <v:imagedata r:id="rId4" o:title="Герб ХМР 2015 OKKw"/>
          </v:shape>
        </w:pict>
      </w:r>
    </w:p>
    <w:p w:rsidR="00A5179C" w:rsidRDefault="00A5179C" w:rsidP="00A36DE5">
      <w:pPr>
        <w:jc w:val="center"/>
        <w:rPr>
          <w:b/>
        </w:rPr>
      </w:pPr>
    </w:p>
    <w:p w:rsidR="00A36DE5" w:rsidRDefault="00EB5581" w:rsidP="00EB5581">
      <w:pPr>
        <w:rPr>
          <w:b/>
        </w:rPr>
      </w:pPr>
      <w:r>
        <w:rPr>
          <w:b/>
        </w:rPr>
        <w:t xml:space="preserve">                              </w:t>
      </w:r>
      <w:r w:rsidR="00A36DE5">
        <w:rPr>
          <w:b/>
        </w:rPr>
        <w:t>ДУМА ХАСАНСКОГО МУНИЦИПАЛЬНОГО РАЙОНА</w:t>
      </w:r>
    </w:p>
    <w:p w:rsidR="00A36DE5" w:rsidRDefault="00A36DE5" w:rsidP="00A36DE5">
      <w:pPr>
        <w:jc w:val="center"/>
      </w:pPr>
    </w:p>
    <w:p w:rsidR="005A6141" w:rsidRPr="00EB5581" w:rsidRDefault="00A36DE5" w:rsidP="005A6141">
      <w:pPr>
        <w:pStyle w:val="1"/>
        <w:rPr>
          <w:rFonts w:ascii="Times New Roman" w:hAnsi="Times New Roman"/>
          <w:sz w:val="24"/>
        </w:rPr>
      </w:pPr>
      <w:r w:rsidRPr="00EB5581">
        <w:rPr>
          <w:rFonts w:ascii="Times New Roman" w:hAnsi="Times New Roman"/>
          <w:sz w:val="24"/>
        </w:rPr>
        <w:t>РЕШЕНИЕ</w:t>
      </w:r>
      <w:r w:rsidRPr="00EB5581">
        <w:rPr>
          <w:rFonts w:ascii="Times New Roman" w:hAnsi="Times New Roman"/>
          <w:bCs/>
          <w:sz w:val="24"/>
        </w:rPr>
        <w:t xml:space="preserve"> </w:t>
      </w:r>
    </w:p>
    <w:p w:rsidR="00A36DE5" w:rsidRPr="00EB5581" w:rsidRDefault="00EB5581" w:rsidP="00EB5581">
      <w:pPr>
        <w:rPr>
          <w:b/>
        </w:rPr>
      </w:pPr>
      <w:r w:rsidRPr="00EB5581">
        <w:rPr>
          <w:rFonts w:ascii="Arial" w:hAnsi="Arial"/>
          <w:b/>
        </w:rPr>
        <w:t xml:space="preserve">                                                             </w:t>
      </w:r>
      <w:proofErr w:type="spellStart"/>
      <w:r w:rsidR="00A36DE5" w:rsidRPr="00EB5581">
        <w:rPr>
          <w:b/>
        </w:rPr>
        <w:t>пгт</w:t>
      </w:r>
      <w:proofErr w:type="spellEnd"/>
      <w:r w:rsidR="00A36DE5" w:rsidRPr="00EB5581">
        <w:rPr>
          <w:b/>
        </w:rPr>
        <w:t xml:space="preserve"> Славянка</w:t>
      </w:r>
    </w:p>
    <w:p w:rsidR="007B638B" w:rsidRPr="00EB5581" w:rsidRDefault="007B638B" w:rsidP="00A36DE5">
      <w:pPr>
        <w:jc w:val="center"/>
        <w:rPr>
          <w:b/>
        </w:rPr>
      </w:pPr>
    </w:p>
    <w:p w:rsidR="00A36DE5" w:rsidRDefault="00A36DE5" w:rsidP="00A36DE5">
      <w:pPr>
        <w:jc w:val="center"/>
      </w:pPr>
    </w:p>
    <w:p w:rsidR="00A36DE5" w:rsidRDefault="00EB5581" w:rsidP="00A36DE5">
      <w:r>
        <w:t>26.07.</w:t>
      </w:r>
      <w:r w:rsidR="00A36DE5">
        <w:t>201</w:t>
      </w:r>
      <w:r w:rsidR="00946AF5">
        <w:t>8</w:t>
      </w:r>
      <w:r w:rsidR="00A36DE5">
        <w:t xml:space="preserve">                                       </w:t>
      </w:r>
      <w:r>
        <w:t xml:space="preserve">       </w:t>
      </w:r>
      <w:r>
        <w:tab/>
      </w:r>
      <w:r>
        <w:tab/>
      </w:r>
      <w:r>
        <w:tab/>
      </w:r>
      <w:r>
        <w:tab/>
        <w:t xml:space="preserve">                                       № 535</w:t>
      </w:r>
    </w:p>
    <w:p w:rsidR="007C05CC" w:rsidRDefault="007C05CC" w:rsidP="00A36DE5"/>
    <w:p w:rsidR="00E01B17" w:rsidRDefault="00E01B17" w:rsidP="00A36DE5"/>
    <w:tbl>
      <w:tblPr>
        <w:tblW w:w="0" w:type="auto"/>
        <w:tblLook w:val="01E0"/>
      </w:tblPr>
      <w:tblGrid>
        <w:gridCol w:w="4968"/>
      </w:tblGrid>
      <w:tr w:rsidR="007C05CC" w:rsidRPr="00BF6076" w:rsidTr="00D66BF2">
        <w:tc>
          <w:tcPr>
            <w:tcW w:w="4968" w:type="dxa"/>
          </w:tcPr>
          <w:p w:rsidR="00E755A7" w:rsidRDefault="00E755A7" w:rsidP="00D66BF2">
            <w:pPr>
              <w:jc w:val="both"/>
            </w:pPr>
            <w:r w:rsidRPr="005A6B6D">
              <w:t xml:space="preserve">О </w:t>
            </w:r>
            <w:r>
              <w:t xml:space="preserve">согласовании перечня предприятий, учреждений, иного имущества, передаваемых из муниципальной собственности Хасанского муниципального района в собственность </w:t>
            </w:r>
            <w:r w:rsidR="007460FA">
              <w:t>Славянского</w:t>
            </w:r>
            <w:r>
              <w:t xml:space="preserve"> городского поселения</w:t>
            </w:r>
          </w:p>
          <w:p w:rsidR="00A223E9" w:rsidRPr="00BF6076" w:rsidRDefault="00A223E9" w:rsidP="002073B0">
            <w:bookmarkStart w:id="0" w:name="_GoBack"/>
            <w:bookmarkEnd w:id="0"/>
          </w:p>
        </w:tc>
      </w:tr>
    </w:tbl>
    <w:p w:rsidR="007C05CC" w:rsidRDefault="007C05CC" w:rsidP="007C05CC">
      <w:pPr>
        <w:jc w:val="both"/>
      </w:pPr>
    </w:p>
    <w:p w:rsidR="007B638B" w:rsidRDefault="007B638B" w:rsidP="007C05CC">
      <w:pPr>
        <w:jc w:val="both"/>
      </w:pPr>
    </w:p>
    <w:p w:rsidR="007C05CC" w:rsidRDefault="00A223E9" w:rsidP="00A223E9">
      <w:pPr>
        <w:jc w:val="both"/>
      </w:pPr>
      <w:r>
        <w:tab/>
      </w:r>
      <w:r w:rsidR="007C05CC">
        <w:t>Рассмотрев</w:t>
      </w:r>
      <w:r w:rsidR="006B6672" w:rsidRPr="006B6672">
        <w:t xml:space="preserve"> </w:t>
      </w:r>
      <w:r w:rsidR="00657491">
        <w:t>инициативу</w:t>
      </w:r>
      <w:r w:rsidR="007C05CC">
        <w:t xml:space="preserve"> главы Хасанского муниципального района</w:t>
      </w:r>
      <w:r w:rsidR="00F46391">
        <w:t>,</w:t>
      </w:r>
      <w:r w:rsidR="003F6155">
        <w:t xml:space="preserve"> главы </w:t>
      </w:r>
      <w:r w:rsidR="007460FA">
        <w:t>Славянского</w:t>
      </w:r>
      <w:r w:rsidR="00E755A7">
        <w:t xml:space="preserve"> городского</w:t>
      </w:r>
      <w:r w:rsidR="003F6155">
        <w:t xml:space="preserve"> поселения Хасанского муниципального района о</w:t>
      </w:r>
      <w:r w:rsidR="003F6155" w:rsidRPr="005A6B6D">
        <w:t xml:space="preserve"> </w:t>
      </w:r>
      <w:r w:rsidR="003F6155">
        <w:t>согласовании перечня предприятий, учреждений, иного имущества, передаваемых из муниципальной собственности Хасанского муниципального района</w:t>
      </w:r>
      <w:r w:rsidR="00E755A7">
        <w:t xml:space="preserve"> в собственность </w:t>
      </w:r>
      <w:r w:rsidR="007460FA">
        <w:t>Славянского</w:t>
      </w:r>
      <w:r w:rsidR="00E755A7">
        <w:t xml:space="preserve"> городского </w:t>
      </w:r>
      <w:r w:rsidR="00EB27F0">
        <w:t>поселения</w:t>
      </w:r>
      <w:r w:rsidR="003F6155">
        <w:t>,</w:t>
      </w:r>
      <w:r w:rsidR="00F46391">
        <w:t xml:space="preserve"> в соответствии с</w:t>
      </w:r>
      <w:r w:rsidR="006B6672">
        <w:t xml:space="preserve"> </w:t>
      </w:r>
      <w:r w:rsidR="007C05CC">
        <w:t>Устав</w:t>
      </w:r>
      <w:r w:rsidR="002073B0">
        <w:t>ом</w:t>
      </w:r>
      <w:r w:rsidR="007C05CC">
        <w:t xml:space="preserve"> Хасанского муниципального района</w:t>
      </w:r>
      <w:r w:rsidR="00207D4A">
        <w:t xml:space="preserve"> </w:t>
      </w:r>
    </w:p>
    <w:p w:rsidR="007C05CC" w:rsidRDefault="007C05CC" w:rsidP="007C05CC">
      <w:pPr>
        <w:jc w:val="both"/>
      </w:pPr>
    </w:p>
    <w:p w:rsidR="007C05CC" w:rsidRDefault="007C05CC" w:rsidP="007C05CC">
      <w:pPr>
        <w:jc w:val="both"/>
        <w:rPr>
          <w:szCs w:val="20"/>
        </w:rPr>
      </w:pPr>
      <w:r>
        <w:tab/>
        <w:t>Дума Хасанского муниципального района</w:t>
      </w:r>
    </w:p>
    <w:p w:rsidR="007C05CC" w:rsidRDefault="007C05CC" w:rsidP="007C05CC">
      <w:pPr>
        <w:jc w:val="both"/>
        <w:rPr>
          <w:szCs w:val="20"/>
        </w:rPr>
      </w:pPr>
    </w:p>
    <w:p w:rsidR="004A48B0" w:rsidRDefault="004A48B0" w:rsidP="004A48B0">
      <w:pPr>
        <w:jc w:val="both"/>
        <w:rPr>
          <w:szCs w:val="20"/>
        </w:rPr>
      </w:pPr>
      <w:r>
        <w:t>РЕШИЛА:</w:t>
      </w:r>
    </w:p>
    <w:p w:rsidR="004A48B0" w:rsidRDefault="004A48B0" w:rsidP="004A48B0">
      <w:pPr>
        <w:jc w:val="both"/>
        <w:rPr>
          <w:szCs w:val="20"/>
        </w:rPr>
      </w:pPr>
    </w:p>
    <w:p w:rsidR="00364E95" w:rsidRDefault="004A48B0" w:rsidP="00364E95">
      <w:pPr>
        <w:ind w:firstLine="708"/>
        <w:jc w:val="both"/>
      </w:pPr>
      <w:r>
        <w:t xml:space="preserve">1. </w:t>
      </w:r>
      <w:r w:rsidR="002073B0">
        <w:t xml:space="preserve">Согласовать </w:t>
      </w:r>
      <w:r w:rsidR="00F46391">
        <w:t>перечень предприятий, учреждений, иного имущества, передаваемых из муниципальной собственности Хасанского муниципального района</w:t>
      </w:r>
      <w:r w:rsidR="00EB27F0">
        <w:t xml:space="preserve"> в собственность </w:t>
      </w:r>
      <w:r w:rsidR="007460FA">
        <w:t>Славянского</w:t>
      </w:r>
      <w:r w:rsidR="00EB27F0">
        <w:t xml:space="preserve"> городского поселения</w:t>
      </w:r>
      <w:r w:rsidR="003F6155">
        <w:t>,</w:t>
      </w:r>
      <w:r w:rsidR="00F46391">
        <w:t xml:space="preserve"> согласно приложению.</w:t>
      </w:r>
    </w:p>
    <w:p w:rsidR="00D86475" w:rsidRDefault="00D86475" w:rsidP="004A48B0">
      <w:pPr>
        <w:ind w:firstLine="708"/>
        <w:jc w:val="both"/>
      </w:pPr>
    </w:p>
    <w:p w:rsidR="006B6672" w:rsidRDefault="004A48B0" w:rsidP="00E165A6">
      <w:pPr>
        <w:ind w:firstLine="708"/>
        <w:jc w:val="both"/>
        <w:rPr>
          <w:sz w:val="28"/>
        </w:rPr>
      </w:pPr>
      <w:r>
        <w:t>2.  Настоящее решение вступает в силу</w:t>
      </w:r>
      <w:r>
        <w:rPr>
          <w:sz w:val="28"/>
        </w:rPr>
        <w:t xml:space="preserve"> </w:t>
      </w:r>
      <w:r>
        <w:t>со дня его принятия</w:t>
      </w:r>
      <w:r>
        <w:rPr>
          <w:sz w:val="28"/>
        </w:rPr>
        <w:t>.</w:t>
      </w:r>
    </w:p>
    <w:p w:rsidR="00364E95" w:rsidRDefault="00364E95" w:rsidP="00E165A6">
      <w:pPr>
        <w:ind w:firstLine="708"/>
        <w:jc w:val="both"/>
      </w:pPr>
    </w:p>
    <w:p w:rsidR="002073B0" w:rsidRDefault="006B6672" w:rsidP="007C05CC">
      <w:pPr>
        <w:jc w:val="both"/>
      </w:pPr>
      <w:r>
        <w:tab/>
      </w:r>
    </w:p>
    <w:p w:rsidR="00606FB1" w:rsidRDefault="00606FB1" w:rsidP="007C05CC">
      <w:pPr>
        <w:jc w:val="both"/>
      </w:pPr>
    </w:p>
    <w:p w:rsidR="00F46391" w:rsidRDefault="00F46391" w:rsidP="007C05CC">
      <w:pPr>
        <w:jc w:val="both"/>
      </w:pPr>
    </w:p>
    <w:p w:rsidR="004A48B0" w:rsidRDefault="004A48B0" w:rsidP="004A48B0">
      <w:pPr>
        <w:jc w:val="both"/>
      </w:pPr>
      <w:r>
        <w:t xml:space="preserve">Председатель Думы                                                                                                    </w:t>
      </w:r>
      <w:r w:rsidR="007460FA">
        <w:t xml:space="preserve">  А.П. </w:t>
      </w:r>
      <w:proofErr w:type="spellStart"/>
      <w:r w:rsidR="007460FA">
        <w:t>Якимчук</w:t>
      </w:r>
      <w:proofErr w:type="spellEnd"/>
    </w:p>
    <w:p w:rsidR="00564896" w:rsidRDefault="00564896" w:rsidP="004A48B0">
      <w:pPr>
        <w:jc w:val="both"/>
      </w:pPr>
    </w:p>
    <w:p w:rsidR="00564896" w:rsidRDefault="00564896" w:rsidP="004A48B0">
      <w:pPr>
        <w:jc w:val="both"/>
      </w:pPr>
    </w:p>
    <w:p w:rsidR="00564896" w:rsidRDefault="00564896" w:rsidP="004A48B0">
      <w:pPr>
        <w:jc w:val="both"/>
      </w:pPr>
    </w:p>
    <w:p w:rsidR="00564896" w:rsidRDefault="00564896" w:rsidP="004A48B0">
      <w:pPr>
        <w:jc w:val="both"/>
      </w:pPr>
    </w:p>
    <w:p w:rsidR="00564896" w:rsidRDefault="00564896" w:rsidP="004A48B0">
      <w:pPr>
        <w:jc w:val="both"/>
      </w:pPr>
    </w:p>
    <w:p w:rsidR="00564896" w:rsidRDefault="00564896" w:rsidP="004A48B0">
      <w:pPr>
        <w:jc w:val="both"/>
        <w:sectPr w:rsidR="00564896" w:rsidSect="00D66BF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64896" w:rsidRDefault="00564896" w:rsidP="00D66BF2">
      <w:pPr>
        <w:pStyle w:val="ConsPlusNormal"/>
        <w:ind w:firstLine="10915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64896" w:rsidRDefault="00564896" w:rsidP="00D66BF2">
      <w:pPr>
        <w:pStyle w:val="ConsPlusNormal"/>
        <w:ind w:firstLine="10915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564896" w:rsidRDefault="00564896" w:rsidP="00D66BF2">
      <w:pPr>
        <w:pStyle w:val="ConsPlusNormal"/>
        <w:ind w:firstLine="10915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Хасанского муниципального района</w:t>
      </w:r>
    </w:p>
    <w:p w:rsidR="00564896" w:rsidRDefault="00EB5581" w:rsidP="00D66BF2">
      <w:pPr>
        <w:pStyle w:val="ConsPlusNormal"/>
        <w:ind w:firstLine="10915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26.07.</w:t>
      </w:r>
      <w:r w:rsidR="00564896">
        <w:rPr>
          <w:rFonts w:ascii="Times New Roman" w:hAnsi="Times New Roman" w:cs="Times New Roman"/>
          <w:sz w:val="24"/>
          <w:szCs w:val="24"/>
        </w:rPr>
        <w:t xml:space="preserve"> 201</w:t>
      </w:r>
      <w:r w:rsidR="00D66BF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№ 535</w:t>
      </w:r>
    </w:p>
    <w:p w:rsidR="00564896" w:rsidRDefault="00564896" w:rsidP="00D66BF2">
      <w:pPr>
        <w:pStyle w:val="ConsPlusNormal"/>
        <w:ind w:firstLine="10915"/>
        <w:outlineLvl w:val="1"/>
        <w:rPr>
          <w:rFonts w:ascii="Times New Roman" w:hAnsi="Times New Roman" w:cs="Times New Roman"/>
          <w:sz w:val="24"/>
          <w:szCs w:val="24"/>
        </w:rPr>
      </w:pPr>
    </w:p>
    <w:p w:rsidR="00564896" w:rsidRDefault="00564896" w:rsidP="0056489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A4888" w:rsidRPr="00EA4888" w:rsidRDefault="00EA4888" w:rsidP="00EA488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888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EA4888" w:rsidRPr="00EA4888" w:rsidRDefault="00EA4888" w:rsidP="00EA488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888">
        <w:rPr>
          <w:rFonts w:ascii="Times New Roman" w:hAnsi="Times New Roman" w:cs="Times New Roman"/>
          <w:b/>
          <w:bCs/>
          <w:sz w:val="24"/>
          <w:szCs w:val="24"/>
        </w:rPr>
        <w:t>ПРЕДПРИЯТИЙ, УЧРЕЖДЕНИЙ, ИНОГО ИМУЩЕСТВА,</w:t>
      </w:r>
    </w:p>
    <w:p w:rsidR="00EA4888" w:rsidRPr="00EA4888" w:rsidRDefault="00EA4888" w:rsidP="00EA488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888">
        <w:rPr>
          <w:rFonts w:ascii="Times New Roman" w:hAnsi="Times New Roman" w:cs="Times New Roman"/>
          <w:b/>
          <w:bCs/>
          <w:sz w:val="24"/>
          <w:szCs w:val="24"/>
        </w:rPr>
        <w:t xml:space="preserve">ПЕРЕДАВАЕМЫХ ИЗ МУНИЦИПАЛЬНОЙ СОБСТВЕННОСТИ </w:t>
      </w:r>
    </w:p>
    <w:p w:rsidR="007460FA" w:rsidRDefault="00EA4888" w:rsidP="00EA488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888">
        <w:rPr>
          <w:rFonts w:ascii="Times New Roman" w:hAnsi="Times New Roman" w:cs="Times New Roman"/>
          <w:b/>
          <w:bCs/>
          <w:sz w:val="24"/>
          <w:szCs w:val="24"/>
        </w:rPr>
        <w:t xml:space="preserve">ХАСАНСКОГО МУНИЦИПАЛЬНОГО РАЙОНА В </w:t>
      </w:r>
      <w:r w:rsidR="00D66BF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МУНИЦИПАЛЬНУЮ </w:t>
      </w:r>
      <w:r w:rsidRPr="00EA4888"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СОБСТВЕННОСТЬ </w:t>
      </w:r>
      <w:r w:rsidR="007460FA">
        <w:rPr>
          <w:rFonts w:ascii="Times New Roman" w:hAnsi="Times New Roman" w:cs="Times New Roman"/>
          <w:b/>
          <w:bCs/>
          <w:sz w:val="24"/>
          <w:szCs w:val="24"/>
        </w:rPr>
        <w:t>СЛАВЯНСКОГО</w:t>
      </w:r>
      <w:r w:rsidRPr="00EA48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A4888" w:rsidRPr="00EA4888" w:rsidRDefault="00EA4888" w:rsidP="00EA488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888"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</w:t>
      </w:r>
    </w:p>
    <w:p w:rsidR="00EA4888" w:rsidRPr="00EA4888" w:rsidRDefault="00EA4888" w:rsidP="00564896">
      <w:pPr>
        <w:pStyle w:val="1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888" w:rsidRPr="00EA4888" w:rsidRDefault="00EA4888" w:rsidP="00EA488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4888">
        <w:rPr>
          <w:rFonts w:ascii="Times New Roman" w:hAnsi="Times New Roman" w:cs="Times New Roman"/>
          <w:sz w:val="24"/>
          <w:szCs w:val="24"/>
        </w:rPr>
        <w:t>Имущество, предназначенное для электро-, тепло-, газо- и</w:t>
      </w:r>
    </w:p>
    <w:p w:rsidR="00EA4888" w:rsidRPr="00EA4888" w:rsidRDefault="00EA4888" w:rsidP="00EA48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4888">
        <w:rPr>
          <w:rFonts w:ascii="Times New Roman" w:hAnsi="Times New Roman" w:cs="Times New Roman"/>
          <w:sz w:val="24"/>
          <w:szCs w:val="24"/>
        </w:rPr>
        <w:t>водоснабжения населения, водоотведения, снабжения населения</w:t>
      </w:r>
    </w:p>
    <w:p w:rsidR="00EA4888" w:rsidRPr="00EA4888" w:rsidRDefault="00EA4888" w:rsidP="00EA48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4888">
        <w:rPr>
          <w:rFonts w:ascii="Times New Roman" w:hAnsi="Times New Roman" w:cs="Times New Roman"/>
          <w:sz w:val="24"/>
          <w:szCs w:val="24"/>
        </w:rPr>
        <w:t>топливом, для освещения улиц населенных пунктов поселения</w:t>
      </w:r>
    </w:p>
    <w:p w:rsidR="00564896" w:rsidRPr="00EA4888" w:rsidRDefault="00564896" w:rsidP="00564896">
      <w:pPr>
        <w:pStyle w:val="1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896" w:rsidRPr="00EB27F0" w:rsidRDefault="00564896" w:rsidP="0056489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B27F0">
        <w:rPr>
          <w:rFonts w:ascii="Times New Roman" w:hAnsi="Times New Roman" w:cs="Times New Roman"/>
          <w:sz w:val="24"/>
          <w:szCs w:val="24"/>
        </w:rPr>
        <w:t xml:space="preserve">Объекты </w:t>
      </w:r>
    </w:p>
    <w:p w:rsidR="00564896" w:rsidRDefault="00564896" w:rsidP="00564896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2195"/>
        <w:gridCol w:w="2800"/>
        <w:gridCol w:w="1843"/>
        <w:gridCol w:w="1119"/>
        <w:gridCol w:w="1443"/>
        <w:gridCol w:w="6"/>
        <w:gridCol w:w="1254"/>
        <w:gridCol w:w="2162"/>
        <w:gridCol w:w="2163"/>
      </w:tblGrid>
      <w:tr w:rsidR="005450F8" w:rsidRPr="004B415E" w:rsidTr="00D66BF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4B415E" w:rsidRDefault="005450F8" w:rsidP="005450F8">
            <w:pPr>
              <w:autoSpaceDE w:val="0"/>
              <w:autoSpaceDN w:val="0"/>
              <w:adjustRightInd w:val="0"/>
              <w:jc w:val="center"/>
            </w:pPr>
            <w:r w:rsidRPr="004B415E">
              <w:t xml:space="preserve">N п/п 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4B415E" w:rsidRDefault="005450F8" w:rsidP="005450F8">
            <w:pPr>
              <w:autoSpaceDE w:val="0"/>
              <w:autoSpaceDN w:val="0"/>
              <w:adjustRightInd w:val="0"/>
              <w:jc w:val="center"/>
            </w:pPr>
            <w:r w:rsidRPr="004B415E">
              <w:t xml:space="preserve">Наименование объекта 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4B415E" w:rsidRDefault="005450F8" w:rsidP="005450F8">
            <w:pPr>
              <w:autoSpaceDE w:val="0"/>
              <w:autoSpaceDN w:val="0"/>
              <w:adjustRightInd w:val="0"/>
              <w:jc w:val="center"/>
            </w:pPr>
            <w:r w:rsidRPr="004B415E">
              <w:t xml:space="preserve">Местонахождение объекта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4B415E" w:rsidRDefault="005450F8" w:rsidP="005450F8">
            <w:pPr>
              <w:autoSpaceDE w:val="0"/>
              <w:autoSpaceDN w:val="0"/>
              <w:adjustRightInd w:val="0"/>
              <w:jc w:val="center"/>
            </w:pPr>
            <w:r w:rsidRPr="004B415E">
              <w:t xml:space="preserve">Площадь/протяженность/количество 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4B415E" w:rsidRDefault="005450F8" w:rsidP="005450F8">
            <w:pPr>
              <w:autoSpaceDE w:val="0"/>
              <w:autoSpaceDN w:val="0"/>
              <w:adjustRightInd w:val="0"/>
              <w:jc w:val="center"/>
            </w:pPr>
            <w:r w:rsidRPr="004B415E">
              <w:t xml:space="preserve">Год ввода в эксплуатацию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4B415E" w:rsidRDefault="005450F8" w:rsidP="005450F8">
            <w:pPr>
              <w:autoSpaceDE w:val="0"/>
              <w:autoSpaceDN w:val="0"/>
              <w:adjustRightInd w:val="0"/>
              <w:jc w:val="center"/>
            </w:pPr>
            <w:r w:rsidRPr="004B415E">
              <w:t xml:space="preserve">Стоимость, тыс. рублей 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4B415E" w:rsidRDefault="005450F8" w:rsidP="005450F8">
            <w:pPr>
              <w:autoSpaceDE w:val="0"/>
              <w:autoSpaceDN w:val="0"/>
              <w:adjustRightInd w:val="0"/>
              <w:jc w:val="center"/>
            </w:pPr>
            <w:r w:rsidRPr="004B415E">
              <w:t xml:space="preserve">Наименование организации-балансодержателя 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4B415E" w:rsidRDefault="005450F8" w:rsidP="005450F8">
            <w:pPr>
              <w:autoSpaceDE w:val="0"/>
              <w:autoSpaceDN w:val="0"/>
              <w:adjustRightInd w:val="0"/>
              <w:jc w:val="center"/>
            </w:pPr>
            <w:r w:rsidRPr="004B415E">
              <w:t xml:space="preserve">Юридический/почтовый адрес организации-балансодержателя </w:t>
            </w:r>
          </w:p>
        </w:tc>
      </w:tr>
      <w:tr w:rsidR="005450F8" w:rsidRPr="004B415E" w:rsidTr="00D66BF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4B415E" w:rsidRDefault="005450F8" w:rsidP="005450F8">
            <w:pPr>
              <w:autoSpaceDE w:val="0"/>
              <w:autoSpaceDN w:val="0"/>
              <w:adjustRightInd w:val="0"/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4B415E" w:rsidRDefault="005450F8" w:rsidP="005450F8">
            <w:pPr>
              <w:autoSpaceDE w:val="0"/>
              <w:autoSpaceDN w:val="0"/>
              <w:adjustRightInd w:val="0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4B415E" w:rsidRDefault="005450F8" w:rsidP="005450F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4B415E" w:rsidRDefault="005450F8" w:rsidP="005450F8">
            <w:pPr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4B415E" w:rsidRDefault="005450F8" w:rsidP="005450F8">
            <w:pPr>
              <w:autoSpaceDE w:val="0"/>
              <w:autoSpaceDN w:val="0"/>
              <w:adjustRightInd w:val="0"/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4B415E" w:rsidRDefault="005450F8" w:rsidP="005450F8">
            <w:pPr>
              <w:autoSpaceDE w:val="0"/>
              <w:autoSpaceDN w:val="0"/>
              <w:adjustRightInd w:val="0"/>
              <w:jc w:val="center"/>
            </w:pPr>
            <w:r w:rsidRPr="004B415E">
              <w:t xml:space="preserve">балансовая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4B415E" w:rsidRDefault="005450F8" w:rsidP="005450F8">
            <w:pPr>
              <w:autoSpaceDE w:val="0"/>
              <w:autoSpaceDN w:val="0"/>
              <w:adjustRightInd w:val="0"/>
              <w:jc w:val="center"/>
            </w:pPr>
            <w:r w:rsidRPr="004B415E">
              <w:t xml:space="preserve">остаточная </w:t>
            </w: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4B415E" w:rsidRDefault="005450F8" w:rsidP="005450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4B415E" w:rsidRDefault="005450F8" w:rsidP="005450F8">
            <w:pPr>
              <w:autoSpaceDE w:val="0"/>
              <w:autoSpaceDN w:val="0"/>
              <w:adjustRightInd w:val="0"/>
              <w:jc w:val="center"/>
            </w:pPr>
          </w:p>
        </w:tc>
      </w:tr>
      <w:tr w:rsidR="005450F8" w:rsidRPr="004B415E" w:rsidTr="00D66B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4B415E" w:rsidRDefault="005450F8" w:rsidP="005450F8">
            <w:pPr>
              <w:autoSpaceDE w:val="0"/>
              <w:autoSpaceDN w:val="0"/>
              <w:adjustRightInd w:val="0"/>
              <w:jc w:val="center"/>
            </w:pPr>
            <w:r w:rsidRPr="004B415E">
              <w:t xml:space="preserve">1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4B415E" w:rsidRDefault="005450F8" w:rsidP="005450F8">
            <w:pPr>
              <w:autoSpaceDE w:val="0"/>
              <w:autoSpaceDN w:val="0"/>
              <w:adjustRightInd w:val="0"/>
              <w:jc w:val="center"/>
            </w:pPr>
            <w:r w:rsidRPr="004B415E">
              <w:t xml:space="preserve">2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4B415E" w:rsidRDefault="005450F8" w:rsidP="005450F8">
            <w:pPr>
              <w:autoSpaceDE w:val="0"/>
              <w:autoSpaceDN w:val="0"/>
              <w:adjustRightInd w:val="0"/>
              <w:jc w:val="center"/>
            </w:pPr>
            <w:r w:rsidRPr="004B415E">
              <w:t xml:space="preserve">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4B415E" w:rsidRDefault="005450F8" w:rsidP="005450F8">
            <w:pPr>
              <w:autoSpaceDE w:val="0"/>
              <w:autoSpaceDN w:val="0"/>
              <w:adjustRightInd w:val="0"/>
              <w:jc w:val="center"/>
            </w:pPr>
            <w:r w:rsidRPr="004B415E">
              <w:t xml:space="preserve">4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4B415E" w:rsidRDefault="005450F8" w:rsidP="005450F8">
            <w:pPr>
              <w:autoSpaceDE w:val="0"/>
              <w:autoSpaceDN w:val="0"/>
              <w:adjustRightInd w:val="0"/>
              <w:jc w:val="center"/>
            </w:pPr>
            <w:r w:rsidRPr="004B415E">
              <w:t xml:space="preserve">5 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4B415E" w:rsidRDefault="005450F8" w:rsidP="005450F8">
            <w:pPr>
              <w:autoSpaceDE w:val="0"/>
              <w:autoSpaceDN w:val="0"/>
              <w:adjustRightInd w:val="0"/>
              <w:jc w:val="center"/>
            </w:pPr>
            <w:r w:rsidRPr="004B415E">
              <w:t xml:space="preserve">6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4B415E" w:rsidRDefault="005450F8" w:rsidP="005450F8">
            <w:pPr>
              <w:autoSpaceDE w:val="0"/>
              <w:autoSpaceDN w:val="0"/>
              <w:adjustRightInd w:val="0"/>
              <w:jc w:val="center"/>
            </w:pPr>
            <w:r w:rsidRPr="004B415E">
              <w:t xml:space="preserve">7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4B415E" w:rsidRDefault="005450F8" w:rsidP="005450F8">
            <w:pPr>
              <w:autoSpaceDE w:val="0"/>
              <w:autoSpaceDN w:val="0"/>
              <w:adjustRightInd w:val="0"/>
              <w:jc w:val="center"/>
            </w:pPr>
            <w:r w:rsidRPr="004B415E">
              <w:t xml:space="preserve">8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4B415E" w:rsidRDefault="005450F8" w:rsidP="005450F8">
            <w:pPr>
              <w:autoSpaceDE w:val="0"/>
              <w:autoSpaceDN w:val="0"/>
              <w:adjustRightInd w:val="0"/>
              <w:jc w:val="center"/>
            </w:pPr>
            <w:r w:rsidRPr="004B415E">
              <w:t xml:space="preserve">9 </w:t>
            </w:r>
          </w:p>
        </w:tc>
      </w:tr>
      <w:tr w:rsidR="00D66BF2" w:rsidTr="00D66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675" w:type="dxa"/>
          </w:tcPr>
          <w:p w:rsidR="00D66BF2" w:rsidRDefault="00D66BF2" w:rsidP="00545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F2" w:rsidRDefault="00D66BF2" w:rsidP="00545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66BF2" w:rsidRDefault="00D66BF2" w:rsidP="005450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D66BF2" w:rsidRDefault="00D66BF2" w:rsidP="00D66BF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BF2" w:rsidRDefault="00D66BF2" w:rsidP="00D66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 канализации внешние, в том числе глубоководный выпуск</w:t>
            </w:r>
          </w:p>
          <w:p w:rsidR="00D66BF2" w:rsidRDefault="00D66BF2" w:rsidP="005450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D66BF2" w:rsidRDefault="00D66BF2" w:rsidP="00D66BF2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D66BF2" w:rsidRDefault="00D66BF2" w:rsidP="00D66BF2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пгт Славянка, </w:t>
            </w:r>
          </w:p>
          <w:p w:rsidR="00D66BF2" w:rsidRDefault="00D66BF2" w:rsidP="00D66BF2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Нерпа, </w:t>
            </w:r>
          </w:p>
          <w:p w:rsidR="00D66BF2" w:rsidRDefault="00D66BF2" w:rsidP="00D66B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Нерпинская</w:t>
            </w:r>
          </w:p>
        </w:tc>
        <w:tc>
          <w:tcPr>
            <w:tcW w:w="1843" w:type="dxa"/>
          </w:tcPr>
          <w:p w:rsidR="00D66BF2" w:rsidRDefault="00D66BF2" w:rsidP="005450F8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D66BF2" w:rsidRDefault="00D66BF2" w:rsidP="005450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 п.м.</w:t>
            </w:r>
          </w:p>
        </w:tc>
        <w:tc>
          <w:tcPr>
            <w:tcW w:w="1119" w:type="dxa"/>
          </w:tcPr>
          <w:p w:rsidR="00D66BF2" w:rsidRDefault="00D66BF2" w:rsidP="005450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F2" w:rsidRDefault="00D66BF2" w:rsidP="005450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66BF2" w:rsidRDefault="00D66BF2" w:rsidP="005450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F2" w:rsidRDefault="00D66BF2" w:rsidP="005450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</w:tcPr>
          <w:p w:rsidR="00D66BF2" w:rsidRDefault="00D66BF2" w:rsidP="005450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F2" w:rsidRDefault="00D66BF2" w:rsidP="005450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2" w:type="dxa"/>
          </w:tcPr>
          <w:p w:rsidR="00D66BF2" w:rsidRDefault="00D66BF2" w:rsidP="00CE4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BF2" w:rsidRDefault="00D66BF2" w:rsidP="00CE418C">
            <w:pPr>
              <w:autoSpaceDE w:val="0"/>
              <w:autoSpaceDN w:val="0"/>
              <w:adjustRightInd w:val="0"/>
              <w:jc w:val="center"/>
            </w:pPr>
            <w:r>
              <w:t>Муниципальная казна Хасанского муниципального района</w:t>
            </w:r>
          </w:p>
          <w:p w:rsidR="00D66BF2" w:rsidRDefault="00D66BF2" w:rsidP="00CE41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D66BF2" w:rsidRDefault="00D66BF2" w:rsidP="00CE418C"/>
          <w:p w:rsidR="00D66BF2" w:rsidRDefault="00D66BF2" w:rsidP="00CE418C">
            <w:pPr>
              <w:autoSpaceDE w:val="0"/>
              <w:autoSpaceDN w:val="0"/>
              <w:adjustRightInd w:val="0"/>
              <w:jc w:val="center"/>
            </w:pPr>
            <w:r>
              <w:t>пгт Славянка,</w:t>
            </w:r>
          </w:p>
          <w:p w:rsidR="00D66BF2" w:rsidRDefault="00D66BF2" w:rsidP="00CE418C">
            <w:pPr>
              <w:autoSpaceDE w:val="0"/>
              <w:autoSpaceDN w:val="0"/>
              <w:adjustRightInd w:val="0"/>
            </w:pPr>
            <w:r>
              <w:t>ул. Молодежная, 1</w:t>
            </w:r>
          </w:p>
          <w:p w:rsidR="00D66BF2" w:rsidRDefault="00D66BF2" w:rsidP="00CE418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896" w:rsidRDefault="00564896" w:rsidP="004A48B0">
      <w:pPr>
        <w:jc w:val="both"/>
      </w:pPr>
    </w:p>
    <w:sectPr w:rsidR="00564896" w:rsidSect="00D66BF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DE5"/>
    <w:rsid w:val="00012E86"/>
    <w:rsid w:val="00053DFE"/>
    <w:rsid w:val="000761FA"/>
    <w:rsid w:val="000813B8"/>
    <w:rsid w:val="000E65AA"/>
    <w:rsid w:val="00171C3A"/>
    <w:rsid w:val="002004BA"/>
    <w:rsid w:val="002073B0"/>
    <w:rsid w:val="00207D4A"/>
    <w:rsid w:val="002537C7"/>
    <w:rsid w:val="00257A90"/>
    <w:rsid w:val="00277293"/>
    <w:rsid w:val="00283C85"/>
    <w:rsid w:val="00320571"/>
    <w:rsid w:val="00324AB5"/>
    <w:rsid w:val="00331CC2"/>
    <w:rsid w:val="003333A0"/>
    <w:rsid w:val="00364E95"/>
    <w:rsid w:val="003714F1"/>
    <w:rsid w:val="00393B9D"/>
    <w:rsid w:val="003B0990"/>
    <w:rsid w:val="003C0569"/>
    <w:rsid w:val="003D0279"/>
    <w:rsid w:val="003D6AA9"/>
    <w:rsid w:val="003E54DD"/>
    <w:rsid w:val="003F6155"/>
    <w:rsid w:val="004A22CC"/>
    <w:rsid w:val="004A48B0"/>
    <w:rsid w:val="004D5675"/>
    <w:rsid w:val="004D7A21"/>
    <w:rsid w:val="00523C31"/>
    <w:rsid w:val="005344C5"/>
    <w:rsid w:val="00535EDB"/>
    <w:rsid w:val="00536245"/>
    <w:rsid w:val="005450F8"/>
    <w:rsid w:val="00560DB9"/>
    <w:rsid w:val="00564896"/>
    <w:rsid w:val="005A6141"/>
    <w:rsid w:val="005E1630"/>
    <w:rsid w:val="00606FB1"/>
    <w:rsid w:val="00614681"/>
    <w:rsid w:val="00657491"/>
    <w:rsid w:val="00695D19"/>
    <w:rsid w:val="006B6286"/>
    <w:rsid w:val="006B6672"/>
    <w:rsid w:val="006C4F03"/>
    <w:rsid w:val="00737ADF"/>
    <w:rsid w:val="007460FA"/>
    <w:rsid w:val="00752AF1"/>
    <w:rsid w:val="007B638B"/>
    <w:rsid w:val="007C05CC"/>
    <w:rsid w:val="007D48E1"/>
    <w:rsid w:val="007E7136"/>
    <w:rsid w:val="008118DF"/>
    <w:rsid w:val="00877AE8"/>
    <w:rsid w:val="008C0081"/>
    <w:rsid w:val="008D1D50"/>
    <w:rsid w:val="009156F1"/>
    <w:rsid w:val="00946AF5"/>
    <w:rsid w:val="009D7D81"/>
    <w:rsid w:val="00A223E9"/>
    <w:rsid w:val="00A36DE5"/>
    <w:rsid w:val="00A41FA2"/>
    <w:rsid w:val="00A433DD"/>
    <w:rsid w:val="00A5179C"/>
    <w:rsid w:val="00AD02A5"/>
    <w:rsid w:val="00AE56E7"/>
    <w:rsid w:val="00B07EC4"/>
    <w:rsid w:val="00B40423"/>
    <w:rsid w:val="00B638DB"/>
    <w:rsid w:val="00B65675"/>
    <w:rsid w:val="00B67BD1"/>
    <w:rsid w:val="00B842FC"/>
    <w:rsid w:val="00BA78F3"/>
    <w:rsid w:val="00BF4807"/>
    <w:rsid w:val="00BF6076"/>
    <w:rsid w:val="00C2026A"/>
    <w:rsid w:val="00C75A06"/>
    <w:rsid w:val="00CB676F"/>
    <w:rsid w:val="00CC5A14"/>
    <w:rsid w:val="00CC78B6"/>
    <w:rsid w:val="00CD456C"/>
    <w:rsid w:val="00CE1B57"/>
    <w:rsid w:val="00D308D7"/>
    <w:rsid w:val="00D66BF2"/>
    <w:rsid w:val="00D86475"/>
    <w:rsid w:val="00DD7FE5"/>
    <w:rsid w:val="00E01B17"/>
    <w:rsid w:val="00E06DE6"/>
    <w:rsid w:val="00E165A6"/>
    <w:rsid w:val="00E755A7"/>
    <w:rsid w:val="00EA4888"/>
    <w:rsid w:val="00EA6B91"/>
    <w:rsid w:val="00EB27F0"/>
    <w:rsid w:val="00EB5581"/>
    <w:rsid w:val="00EB782D"/>
    <w:rsid w:val="00EE4A10"/>
    <w:rsid w:val="00EF0784"/>
    <w:rsid w:val="00F43715"/>
    <w:rsid w:val="00F46391"/>
    <w:rsid w:val="00F77601"/>
    <w:rsid w:val="00F83370"/>
    <w:rsid w:val="00FD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4896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rsid w:val="0056489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">
    <w:name w:val="Без интервала1"/>
    <w:rsid w:val="00EB27F0"/>
    <w:rPr>
      <w:rFonts w:ascii="Calibri" w:hAnsi="Calibri"/>
      <w:sz w:val="22"/>
      <w:szCs w:val="22"/>
      <w:lang w:eastAsia="en-US"/>
    </w:rPr>
  </w:style>
  <w:style w:type="paragraph" w:customStyle="1" w:styleId="left">
    <w:name w:val="left"/>
    <w:basedOn w:val="a"/>
    <w:rsid w:val="00D66BF2"/>
    <w:pPr>
      <w:spacing w:before="100" w:after="100"/>
    </w:pPr>
  </w:style>
  <w:style w:type="paragraph" w:styleId="a5">
    <w:name w:val="Balloon Text"/>
    <w:basedOn w:val="a"/>
    <w:link w:val="a6"/>
    <w:uiPriority w:val="99"/>
    <w:semiHidden/>
    <w:unhideWhenUsed/>
    <w:rsid w:val="007460FA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746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ХАСАНСКОГО МУНИЦИПАЛЬНОГО РАЙОНА</vt:lpstr>
    </vt:vector>
  </TitlesOfParts>
  <Company>adm XMP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ХАСАНСКОГО МУНИЦИПАЛЬНОГО РАЙОНА</dc:title>
  <dc:creator>408kumi2</dc:creator>
  <cp:lastModifiedBy>XE</cp:lastModifiedBy>
  <cp:revision>8</cp:revision>
  <cp:lastPrinted>2018-07-26T07:55:00Z</cp:lastPrinted>
  <dcterms:created xsi:type="dcterms:W3CDTF">2018-06-26T06:33:00Z</dcterms:created>
  <dcterms:modified xsi:type="dcterms:W3CDTF">2018-07-26T07:57:00Z</dcterms:modified>
</cp:coreProperties>
</file>