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6A6" w:rsidRDefault="00AD46A6" w:rsidP="008F003F">
      <w:pPr>
        <w:ind w:left="4956" w:firstLine="708"/>
      </w:pPr>
      <w:r>
        <w:t xml:space="preserve">                                                                                                                                               </w:t>
      </w:r>
    </w:p>
    <w:p w:rsidR="00AD46A6" w:rsidRDefault="00AD46A6" w:rsidP="00BD73E4">
      <w:pPr>
        <w:spacing w:after="0" w:line="240" w:lineRule="auto"/>
        <w:ind w:left="595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A1182">
        <w:rPr>
          <w:rFonts w:ascii="Times New Roman" w:hAnsi="Times New Roman"/>
          <w:color w:val="000000"/>
          <w:sz w:val="24"/>
          <w:szCs w:val="24"/>
          <w:lang w:eastAsia="ru-RU"/>
        </w:rPr>
        <w:t>Приложение  14</w:t>
      </w:r>
    </w:p>
    <w:p w:rsidR="00AD46A6" w:rsidRPr="003A1182" w:rsidRDefault="00AD46A6" w:rsidP="00BD73E4">
      <w:pPr>
        <w:spacing w:after="0" w:line="240" w:lineRule="auto"/>
        <w:ind w:left="595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D46A6" w:rsidRPr="003A1182" w:rsidRDefault="00AD46A6" w:rsidP="006F765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A118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к Нормативному  правовому   акту   </w:t>
      </w:r>
    </w:p>
    <w:p w:rsidR="00AD46A6" w:rsidRPr="003A1182" w:rsidRDefault="00AD46A6" w:rsidP="006F7654">
      <w:pPr>
        <w:spacing w:after="0" w:line="240" w:lineRule="auto"/>
        <w:ind w:left="5954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   05.12.2016  </w:t>
      </w:r>
      <w:r w:rsidRPr="003A118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№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126</w:t>
      </w:r>
      <w:r w:rsidRPr="003A118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–НПА</w:t>
      </w:r>
    </w:p>
    <w:p w:rsidR="00AD46A6" w:rsidRPr="002742F6" w:rsidRDefault="00AD46A6" w:rsidP="002742F6">
      <w:pPr>
        <w:spacing w:after="0" w:line="240" w:lineRule="auto"/>
        <w:ind w:left="5664"/>
        <w:rPr>
          <w:rFonts w:ascii="Times New Roman" w:hAnsi="Times New Roman"/>
          <w:sz w:val="32"/>
          <w:szCs w:val="32"/>
          <w:lang w:eastAsia="ru-RU"/>
        </w:rPr>
      </w:pPr>
    </w:p>
    <w:p w:rsidR="00AD46A6" w:rsidRPr="002742F6" w:rsidRDefault="00AD46A6" w:rsidP="002742F6">
      <w:pPr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</w:p>
    <w:p w:rsidR="00AD46A6" w:rsidRPr="002742F6" w:rsidRDefault="00AD46A6" w:rsidP="002742F6">
      <w:pPr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</w:p>
    <w:p w:rsidR="00AD46A6" w:rsidRPr="002742F6" w:rsidRDefault="00AD46A6" w:rsidP="002742F6">
      <w:pPr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</w:p>
    <w:p w:rsidR="00AD46A6" w:rsidRPr="00411BD4" w:rsidRDefault="00AD46A6" w:rsidP="002742F6">
      <w:pPr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411BD4">
        <w:rPr>
          <w:rFonts w:ascii="Times New Roman" w:hAnsi="Times New Roman"/>
          <w:b/>
          <w:sz w:val="28"/>
          <w:szCs w:val="28"/>
          <w:lang w:eastAsia="ru-RU"/>
        </w:rPr>
        <w:t>ДОТАЦИИ</w:t>
      </w:r>
    </w:p>
    <w:p w:rsidR="00AD46A6" w:rsidRPr="002742F6" w:rsidRDefault="00AD46A6" w:rsidP="002742F6">
      <w:pPr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</w:p>
    <w:p w:rsidR="00AD46A6" w:rsidRPr="00411BD4" w:rsidRDefault="00AD46A6" w:rsidP="002742F6">
      <w:pPr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411BD4">
        <w:rPr>
          <w:rFonts w:ascii="Times New Roman" w:hAnsi="Times New Roman"/>
          <w:b/>
          <w:sz w:val="28"/>
          <w:szCs w:val="28"/>
          <w:lang w:eastAsia="ru-RU"/>
        </w:rPr>
        <w:t xml:space="preserve">на  выравнивание бюджетной обеспеченности поселений,  </w:t>
      </w:r>
    </w:p>
    <w:p w:rsidR="00AD46A6" w:rsidRPr="00411BD4" w:rsidRDefault="00AD46A6" w:rsidP="002742F6">
      <w:pPr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411BD4">
        <w:rPr>
          <w:rFonts w:ascii="Times New Roman" w:hAnsi="Times New Roman"/>
          <w:b/>
          <w:sz w:val="28"/>
          <w:szCs w:val="28"/>
          <w:lang w:eastAsia="ru-RU"/>
        </w:rPr>
        <w:t xml:space="preserve">      входящих в состав Хасанского муниципального района на 2017 год</w:t>
      </w:r>
    </w:p>
    <w:p w:rsidR="00AD46A6" w:rsidRPr="002742F6" w:rsidRDefault="00AD46A6" w:rsidP="002742F6">
      <w:pPr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</w:p>
    <w:p w:rsidR="00AD46A6" w:rsidRPr="002742F6" w:rsidRDefault="00AD46A6" w:rsidP="002742F6">
      <w:pPr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</w:p>
    <w:p w:rsidR="00AD46A6" w:rsidRDefault="00AD46A6" w:rsidP="002742F6">
      <w:r w:rsidRPr="002742F6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</w:t>
      </w:r>
      <w:r w:rsidRPr="002742F6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2742F6">
        <w:rPr>
          <w:rFonts w:ascii="Times New Roman" w:hAnsi="Times New Roman"/>
          <w:lang w:eastAsia="ru-RU"/>
        </w:rPr>
        <w:t>(тысяч рублей</w:t>
      </w:r>
      <w:r>
        <w:rPr>
          <w:rFonts w:ascii="Times New Roman" w:hAnsi="Times New Roman"/>
          <w:lang w:eastAsia="ru-RU"/>
        </w:rPr>
        <w:t>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33"/>
        <w:gridCol w:w="2228"/>
        <w:gridCol w:w="2228"/>
      </w:tblGrid>
      <w:tr w:rsidR="00AD46A6" w:rsidRPr="00827FB0" w:rsidTr="00827FB0">
        <w:tc>
          <w:tcPr>
            <w:tcW w:w="0" w:type="auto"/>
            <w:vMerge w:val="restart"/>
            <w:vAlign w:val="center"/>
          </w:tcPr>
          <w:p w:rsidR="00AD46A6" w:rsidRPr="00827FB0" w:rsidRDefault="00AD46A6" w:rsidP="00827FB0">
            <w:pPr>
              <w:pStyle w:val="21"/>
              <w:jc w:val="center"/>
              <w:rPr>
                <w:b/>
                <w:szCs w:val="28"/>
              </w:rPr>
            </w:pPr>
            <w:r w:rsidRPr="00827FB0">
              <w:rPr>
                <w:b/>
                <w:szCs w:val="28"/>
              </w:rPr>
              <w:t xml:space="preserve">Наименование поселений, </w:t>
            </w:r>
          </w:p>
          <w:p w:rsidR="00AD46A6" w:rsidRPr="00827FB0" w:rsidRDefault="00AD46A6" w:rsidP="00827FB0">
            <w:pPr>
              <w:pStyle w:val="21"/>
              <w:jc w:val="center"/>
              <w:rPr>
                <w:b/>
                <w:szCs w:val="28"/>
              </w:rPr>
            </w:pPr>
            <w:r w:rsidRPr="00827FB0">
              <w:rPr>
                <w:b/>
                <w:szCs w:val="28"/>
              </w:rPr>
              <w:t>входящих в состав</w:t>
            </w:r>
          </w:p>
          <w:p w:rsidR="00AD46A6" w:rsidRPr="00827FB0" w:rsidRDefault="00AD46A6" w:rsidP="00827FB0">
            <w:pPr>
              <w:pStyle w:val="21"/>
              <w:jc w:val="center"/>
              <w:rPr>
                <w:b/>
                <w:szCs w:val="28"/>
              </w:rPr>
            </w:pPr>
            <w:r w:rsidRPr="00827FB0">
              <w:rPr>
                <w:b/>
                <w:szCs w:val="28"/>
              </w:rPr>
              <w:t xml:space="preserve"> Хасанского муниципального района</w:t>
            </w:r>
          </w:p>
        </w:tc>
        <w:tc>
          <w:tcPr>
            <w:tcW w:w="4456" w:type="dxa"/>
            <w:gridSpan w:val="2"/>
          </w:tcPr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7FB0">
              <w:rPr>
                <w:rFonts w:ascii="Times New Roman" w:hAnsi="Times New Roman"/>
                <w:b/>
                <w:sz w:val="28"/>
                <w:szCs w:val="28"/>
              </w:rPr>
              <w:t>Сумма</w:t>
            </w:r>
          </w:p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D46A6" w:rsidRPr="00827FB0" w:rsidTr="00827FB0">
        <w:tc>
          <w:tcPr>
            <w:tcW w:w="0" w:type="auto"/>
            <w:vMerge/>
            <w:vAlign w:val="center"/>
          </w:tcPr>
          <w:p w:rsidR="00AD46A6" w:rsidRPr="00827FB0" w:rsidRDefault="00AD46A6" w:rsidP="00827FB0">
            <w:pPr>
              <w:pStyle w:val="21"/>
              <w:jc w:val="center"/>
              <w:rPr>
                <w:b/>
                <w:szCs w:val="28"/>
              </w:rPr>
            </w:pPr>
          </w:p>
        </w:tc>
        <w:tc>
          <w:tcPr>
            <w:tcW w:w="2228" w:type="dxa"/>
          </w:tcPr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7FB0">
              <w:rPr>
                <w:rFonts w:ascii="Times New Roman" w:hAnsi="Times New Roman"/>
                <w:b/>
                <w:sz w:val="28"/>
                <w:szCs w:val="28"/>
              </w:rPr>
              <w:t>Средства края</w:t>
            </w:r>
          </w:p>
        </w:tc>
        <w:tc>
          <w:tcPr>
            <w:tcW w:w="2228" w:type="dxa"/>
          </w:tcPr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7FB0">
              <w:rPr>
                <w:rFonts w:ascii="Times New Roman" w:hAnsi="Times New Roman"/>
                <w:b/>
                <w:sz w:val="28"/>
                <w:szCs w:val="28"/>
              </w:rPr>
              <w:t>Средства</w:t>
            </w:r>
          </w:p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7FB0">
              <w:rPr>
                <w:rFonts w:ascii="Times New Roman" w:hAnsi="Times New Roman"/>
                <w:b/>
                <w:sz w:val="28"/>
                <w:szCs w:val="28"/>
              </w:rPr>
              <w:t>района</w:t>
            </w:r>
          </w:p>
        </w:tc>
      </w:tr>
      <w:tr w:rsidR="00AD46A6" w:rsidRPr="00827FB0" w:rsidTr="00827FB0">
        <w:tc>
          <w:tcPr>
            <w:tcW w:w="0" w:type="auto"/>
            <w:vAlign w:val="center"/>
          </w:tcPr>
          <w:p w:rsidR="00AD46A6" w:rsidRPr="00827FB0" w:rsidRDefault="00AD46A6" w:rsidP="00827FB0">
            <w:pPr>
              <w:pStyle w:val="21"/>
              <w:spacing w:line="360" w:lineRule="auto"/>
              <w:jc w:val="left"/>
              <w:rPr>
                <w:szCs w:val="28"/>
              </w:rPr>
            </w:pPr>
            <w:r w:rsidRPr="00827FB0">
              <w:rPr>
                <w:szCs w:val="28"/>
              </w:rPr>
              <w:t>Барабашское сельское поселение</w:t>
            </w:r>
          </w:p>
        </w:tc>
        <w:tc>
          <w:tcPr>
            <w:tcW w:w="2228" w:type="dxa"/>
            <w:vAlign w:val="center"/>
          </w:tcPr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FB0">
              <w:rPr>
                <w:rFonts w:ascii="Times New Roman" w:hAnsi="Times New Roman"/>
                <w:sz w:val="28"/>
                <w:szCs w:val="28"/>
              </w:rPr>
              <w:t>1 378,00</w:t>
            </w:r>
          </w:p>
        </w:tc>
        <w:tc>
          <w:tcPr>
            <w:tcW w:w="2228" w:type="dxa"/>
            <w:vAlign w:val="center"/>
          </w:tcPr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FB0">
              <w:rPr>
                <w:rFonts w:ascii="Times New Roman" w:hAnsi="Times New Roman"/>
                <w:sz w:val="28"/>
                <w:szCs w:val="28"/>
              </w:rPr>
              <w:t>380,00</w:t>
            </w:r>
          </w:p>
        </w:tc>
      </w:tr>
      <w:tr w:rsidR="00AD46A6" w:rsidRPr="00827FB0" w:rsidTr="00827FB0">
        <w:tc>
          <w:tcPr>
            <w:tcW w:w="0" w:type="auto"/>
            <w:vAlign w:val="center"/>
          </w:tcPr>
          <w:p w:rsidR="00AD46A6" w:rsidRPr="00827FB0" w:rsidRDefault="00AD46A6" w:rsidP="00827FB0">
            <w:pPr>
              <w:pStyle w:val="21"/>
              <w:spacing w:line="360" w:lineRule="auto"/>
              <w:jc w:val="left"/>
              <w:rPr>
                <w:szCs w:val="28"/>
              </w:rPr>
            </w:pPr>
            <w:r w:rsidRPr="00827FB0">
              <w:rPr>
                <w:szCs w:val="28"/>
              </w:rPr>
              <w:t>Безверховское сельское поселение</w:t>
            </w:r>
          </w:p>
        </w:tc>
        <w:tc>
          <w:tcPr>
            <w:tcW w:w="2228" w:type="dxa"/>
            <w:vAlign w:val="center"/>
          </w:tcPr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FB0">
              <w:rPr>
                <w:rFonts w:ascii="Times New Roman" w:hAnsi="Times New Roman"/>
                <w:sz w:val="28"/>
                <w:szCs w:val="28"/>
              </w:rPr>
              <w:t>2 464,00</w:t>
            </w:r>
          </w:p>
        </w:tc>
        <w:tc>
          <w:tcPr>
            <w:tcW w:w="2228" w:type="dxa"/>
            <w:vAlign w:val="center"/>
          </w:tcPr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FB0">
              <w:rPr>
                <w:rFonts w:ascii="Times New Roman" w:hAnsi="Times New Roman"/>
                <w:sz w:val="28"/>
                <w:szCs w:val="28"/>
              </w:rPr>
              <w:t>678,00</w:t>
            </w:r>
          </w:p>
        </w:tc>
      </w:tr>
      <w:tr w:rsidR="00AD46A6" w:rsidRPr="00827FB0" w:rsidTr="00827FB0">
        <w:tc>
          <w:tcPr>
            <w:tcW w:w="0" w:type="auto"/>
            <w:vAlign w:val="center"/>
          </w:tcPr>
          <w:p w:rsidR="00AD46A6" w:rsidRPr="00827FB0" w:rsidRDefault="00AD46A6" w:rsidP="00827FB0">
            <w:pPr>
              <w:pStyle w:val="21"/>
              <w:spacing w:line="360" w:lineRule="auto"/>
              <w:jc w:val="left"/>
              <w:rPr>
                <w:szCs w:val="28"/>
              </w:rPr>
            </w:pPr>
            <w:r w:rsidRPr="00827FB0">
              <w:rPr>
                <w:szCs w:val="28"/>
              </w:rPr>
              <w:t>Зарубинское городское поселение</w:t>
            </w:r>
          </w:p>
        </w:tc>
        <w:tc>
          <w:tcPr>
            <w:tcW w:w="2228" w:type="dxa"/>
            <w:vAlign w:val="center"/>
          </w:tcPr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FB0">
              <w:rPr>
                <w:rFonts w:ascii="Times New Roman" w:hAnsi="Times New Roman"/>
                <w:sz w:val="28"/>
                <w:szCs w:val="28"/>
              </w:rPr>
              <w:t>2 921,20</w:t>
            </w:r>
          </w:p>
        </w:tc>
        <w:tc>
          <w:tcPr>
            <w:tcW w:w="2228" w:type="dxa"/>
            <w:vAlign w:val="center"/>
          </w:tcPr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FB0">
              <w:rPr>
                <w:rFonts w:ascii="Times New Roman" w:hAnsi="Times New Roman"/>
                <w:sz w:val="28"/>
                <w:szCs w:val="28"/>
              </w:rPr>
              <w:t>805,80</w:t>
            </w:r>
          </w:p>
        </w:tc>
      </w:tr>
      <w:tr w:rsidR="00AD46A6" w:rsidRPr="00827FB0" w:rsidTr="00827FB0">
        <w:tc>
          <w:tcPr>
            <w:tcW w:w="0" w:type="auto"/>
            <w:vAlign w:val="center"/>
          </w:tcPr>
          <w:p w:rsidR="00AD46A6" w:rsidRPr="00827FB0" w:rsidRDefault="00AD46A6" w:rsidP="00827FB0">
            <w:pPr>
              <w:pStyle w:val="21"/>
              <w:spacing w:line="360" w:lineRule="auto"/>
              <w:jc w:val="left"/>
              <w:rPr>
                <w:szCs w:val="28"/>
              </w:rPr>
            </w:pPr>
            <w:r w:rsidRPr="00827FB0">
              <w:rPr>
                <w:szCs w:val="28"/>
              </w:rPr>
              <w:t>Краскинское городское поселение</w:t>
            </w:r>
          </w:p>
        </w:tc>
        <w:tc>
          <w:tcPr>
            <w:tcW w:w="2228" w:type="dxa"/>
            <w:vAlign w:val="center"/>
          </w:tcPr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FB0">
              <w:rPr>
                <w:rFonts w:ascii="Times New Roman" w:hAnsi="Times New Roman"/>
                <w:sz w:val="28"/>
                <w:szCs w:val="28"/>
              </w:rPr>
              <w:t>6 471,00</w:t>
            </w:r>
          </w:p>
        </w:tc>
        <w:tc>
          <w:tcPr>
            <w:tcW w:w="2228" w:type="dxa"/>
            <w:vAlign w:val="center"/>
          </w:tcPr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FB0">
              <w:rPr>
                <w:rFonts w:ascii="Times New Roman" w:hAnsi="Times New Roman"/>
                <w:sz w:val="28"/>
                <w:szCs w:val="28"/>
              </w:rPr>
              <w:t>1 785,00</w:t>
            </w:r>
          </w:p>
        </w:tc>
      </w:tr>
      <w:tr w:rsidR="00AD46A6" w:rsidRPr="00827FB0" w:rsidTr="00827FB0">
        <w:tc>
          <w:tcPr>
            <w:tcW w:w="0" w:type="auto"/>
            <w:vAlign w:val="center"/>
          </w:tcPr>
          <w:p w:rsidR="00AD46A6" w:rsidRPr="00827FB0" w:rsidRDefault="00AD46A6" w:rsidP="00827FB0">
            <w:pPr>
              <w:pStyle w:val="21"/>
              <w:spacing w:line="360" w:lineRule="auto"/>
              <w:jc w:val="left"/>
              <w:rPr>
                <w:szCs w:val="28"/>
              </w:rPr>
            </w:pPr>
            <w:r w:rsidRPr="00827FB0">
              <w:rPr>
                <w:szCs w:val="28"/>
              </w:rPr>
              <w:t>Посьетское городское поселение</w:t>
            </w:r>
          </w:p>
        </w:tc>
        <w:tc>
          <w:tcPr>
            <w:tcW w:w="2228" w:type="dxa"/>
            <w:vAlign w:val="center"/>
          </w:tcPr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FB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28" w:type="dxa"/>
            <w:vAlign w:val="center"/>
          </w:tcPr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FB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D46A6" w:rsidRPr="00827FB0" w:rsidTr="00827FB0">
        <w:tc>
          <w:tcPr>
            <w:tcW w:w="0" w:type="auto"/>
            <w:vAlign w:val="center"/>
          </w:tcPr>
          <w:p w:rsidR="00AD46A6" w:rsidRPr="00827FB0" w:rsidRDefault="00AD46A6" w:rsidP="00827FB0">
            <w:pPr>
              <w:pStyle w:val="21"/>
              <w:spacing w:line="360" w:lineRule="auto"/>
              <w:jc w:val="left"/>
              <w:rPr>
                <w:szCs w:val="28"/>
              </w:rPr>
            </w:pPr>
            <w:r w:rsidRPr="00827FB0">
              <w:rPr>
                <w:szCs w:val="28"/>
              </w:rPr>
              <w:t>Приморское городское поселение</w:t>
            </w:r>
          </w:p>
        </w:tc>
        <w:tc>
          <w:tcPr>
            <w:tcW w:w="2228" w:type="dxa"/>
            <w:vAlign w:val="center"/>
          </w:tcPr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FB0">
              <w:rPr>
                <w:rFonts w:ascii="Times New Roman" w:hAnsi="Times New Roman"/>
                <w:sz w:val="28"/>
                <w:szCs w:val="28"/>
              </w:rPr>
              <w:t>121,50</w:t>
            </w:r>
          </w:p>
        </w:tc>
        <w:tc>
          <w:tcPr>
            <w:tcW w:w="2228" w:type="dxa"/>
            <w:vAlign w:val="center"/>
          </w:tcPr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FB0">
              <w:rPr>
                <w:rFonts w:ascii="Times New Roman" w:hAnsi="Times New Roman"/>
                <w:sz w:val="28"/>
                <w:szCs w:val="28"/>
              </w:rPr>
              <w:t>33,50</w:t>
            </w:r>
          </w:p>
        </w:tc>
      </w:tr>
      <w:tr w:rsidR="00AD46A6" w:rsidRPr="00827FB0" w:rsidTr="00827FB0">
        <w:tc>
          <w:tcPr>
            <w:tcW w:w="0" w:type="auto"/>
            <w:vAlign w:val="center"/>
          </w:tcPr>
          <w:p w:rsidR="00AD46A6" w:rsidRPr="00827FB0" w:rsidRDefault="00AD46A6" w:rsidP="00827FB0">
            <w:pPr>
              <w:pStyle w:val="21"/>
              <w:spacing w:line="360" w:lineRule="auto"/>
              <w:jc w:val="left"/>
              <w:rPr>
                <w:szCs w:val="28"/>
              </w:rPr>
            </w:pPr>
            <w:r w:rsidRPr="00827FB0">
              <w:rPr>
                <w:szCs w:val="28"/>
              </w:rPr>
              <w:t>Славянское городское поселение</w:t>
            </w:r>
          </w:p>
        </w:tc>
        <w:tc>
          <w:tcPr>
            <w:tcW w:w="2228" w:type="dxa"/>
            <w:vAlign w:val="center"/>
          </w:tcPr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FB0">
              <w:rPr>
                <w:rFonts w:ascii="Times New Roman" w:hAnsi="Times New Roman"/>
                <w:sz w:val="28"/>
                <w:szCs w:val="28"/>
              </w:rPr>
              <w:t>3 560,00</w:t>
            </w:r>
          </w:p>
        </w:tc>
        <w:tc>
          <w:tcPr>
            <w:tcW w:w="2228" w:type="dxa"/>
            <w:vAlign w:val="center"/>
          </w:tcPr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FB0">
              <w:rPr>
                <w:rFonts w:ascii="Times New Roman" w:hAnsi="Times New Roman"/>
                <w:sz w:val="28"/>
                <w:szCs w:val="28"/>
              </w:rPr>
              <w:t>982,00</w:t>
            </w:r>
          </w:p>
        </w:tc>
      </w:tr>
      <w:tr w:rsidR="00AD46A6" w:rsidRPr="00827FB0" w:rsidTr="00827FB0">
        <w:tc>
          <w:tcPr>
            <w:tcW w:w="0" w:type="auto"/>
            <w:vAlign w:val="center"/>
          </w:tcPr>
          <w:p w:rsidR="00AD46A6" w:rsidRPr="00827FB0" w:rsidRDefault="00AD46A6" w:rsidP="00827FB0">
            <w:pPr>
              <w:pStyle w:val="21"/>
              <w:spacing w:line="360" w:lineRule="auto"/>
              <w:jc w:val="left"/>
              <w:rPr>
                <w:szCs w:val="28"/>
              </w:rPr>
            </w:pPr>
            <w:r w:rsidRPr="00827FB0">
              <w:rPr>
                <w:szCs w:val="28"/>
              </w:rPr>
              <w:t>Хасанское городское поселение</w:t>
            </w:r>
          </w:p>
        </w:tc>
        <w:tc>
          <w:tcPr>
            <w:tcW w:w="2228" w:type="dxa"/>
            <w:vAlign w:val="center"/>
          </w:tcPr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FB0">
              <w:rPr>
                <w:rFonts w:ascii="Times New Roman" w:hAnsi="Times New Roman"/>
                <w:sz w:val="28"/>
                <w:szCs w:val="28"/>
              </w:rPr>
              <w:t>2 078,30</w:t>
            </w:r>
          </w:p>
        </w:tc>
        <w:tc>
          <w:tcPr>
            <w:tcW w:w="2228" w:type="dxa"/>
            <w:vAlign w:val="center"/>
          </w:tcPr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FB0">
              <w:rPr>
                <w:rFonts w:ascii="Times New Roman" w:hAnsi="Times New Roman"/>
                <w:sz w:val="28"/>
                <w:szCs w:val="28"/>
              </w:rPr>
              <w:t>574,70</w:t>
            </w:r>
          </w:p>
        </w:tc>
      </w:tr>
      <w:tr w:rsidR="00AD46A6" w:rsidRPr="00827FB0" w:rsidTr="00827FB0">
        <w:tc>
          <w:tcPr>
            <w:tcW w:w="0" w:type="auto"/>
            <w:vAlign w:val="center"/>
          </w:tcPr>
          <w:p w:rsidR="00AD46A6" w:rsidRPr="00827FB0" w:rsidRDefault="00AD46A6" w:rsidP="00827FB0">
            <w:pPr>
              <w:pStyle w:val="21"/>
              <w:spacing w:line="360" w:lineRule="auto"/>
              <w:jc w:val="left"/>
              <w:rPr>
                <w:b/>
                <w:szCs w:val="28"/>
              </w:rPr>
            </w:pPr>
            <w:r w:rsidRPr="00827FB0">
              <w:rPr>
                <w:b/>
                <w:szCs w:val="28"/>
              </w:rPr>
              <w:t>ИТОГО</w:t>
            </w:r>
          </w:p>
        </w:tc>
        <w:tc>
          <w:tcPr>
            <w:tcW w:w="2228" w:type="dxa"/>
            <w:vAlign w:val="center"/>
          </w:tcPr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FB0">
              <w:rPr>
                <w:rFonts w:ascii="Times New Roman" w:hAnsi="Times New Roman"/>
                <w:sz w:val="28"/>
                <w:szCs w:val="28"/>
              </w:rPr>
              <w:t>18 994,00</w:t>
            </w:r>
          </w:p>
        </w:tc>
        <w:tc>
          <w:tcPr>
            <w:tcW w:w="2228" w:type="dxa"/>
            <w:vAlign w:val="center"/>
          </w:tcPr>
          <w:p w:rsidR="00AD46A6" w:rsidRPr="00827FB0" w:rsidRDefault="00AD46A6" w:rsidP="00827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FB0">
              <w:rPr>
                <w:rFonts w:ascii="Times New Roman" w:hAnsi="Times New Roman"/>
                <w:sz w:val="28"/>
                <w:szCs w:val="28"/>
              </w:rPr>
              <w:t>5 239,00</w:t>
            </w:r>
          </w:p>
        </w:tc>
      </w:tr>
    </w:tbl>
    <w:p w:rsidR="00AD46A6" w:rsidRPr="002742F6" w:rsidRDefault="00AD46A6">
      <w:pPr>
        <w:rPr>
          <w:rFonts w:ascii="Times New Roman" w:hAnsi="Times New Roman"/>
        </w:rPr>
      </w:pPr>
    </w:p>
    <w:sectPr w:rsidR="00AD46A6" w:rsidRPr="002742F6" w:rsidSect="00E52CA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346"/>
    <w:rsid w:val="000029C9"/>
    <w:rsid w:val="000809CF"/>
    <w:rsid w:val="000E2D19"/>
    <w:rsid w:val="00136292"/>
    <w:rsid w:val="001453F7"/>
    <w:rsid w:val="002166B9"/>
    <w:rsid w:val="002742F6"/>
    <w:rsid w:val="0028410B"/>
    <w:rsid w:val="0028672C"/>
    <w:rsid w:val="003A1182"/>
    <w:rsid w:val="003E7320"/>
    <w:rsid w:val="00411BD4"/>
    <w:rsid w:val="00417652"/>
    <w:rsid w:val="005D484B"/>
    <w:rsid w:val="005F66D5"/>
    <w:rsid w:val="006163C7"/>
    <w:rsid w:val="00664831"/>
    <w:rsid w:val="00684346"/>
    <w:rsid w:val="00690DF0"/>
    <w:rsid w:val="006D114E"/>
    <w:rsid w:val="006E6376"/>
    <w:rsid w:val="006F7654"/>
    <w:rsid w:val="00707D34"/>
    <w:rsid w:val="00733E7C"/>
    <w:rsid w:val="007D0940"/>
    <w:rsid w:val="00827FB0"/>
    <w:rsid w:val="008454BA"/>
    <w:rsid w:val="00846216"/>
    <w:rsid w:val="00857592"/>
    <w:rsid w:val="008766A1"/>
    <w:rsid w:val="008A6196"/>
    <w:rsid w:val="008F003F"/>
    <w:rsid w:val="00900175"/>
    <w:rsid w:val="009E235F"/>
    <w:rsid w:val="00AD46A6"/>
    <w:rsid w:val="00B017B1"/>
    <w:rsid w:val="00B42B84"/>
    <w:rsid w:val="00B65668"/>
    <w:rsid w:val="00BA2D7C"/>
    <w:rsid w:val="00BD73E4"/>
    <w:rsid w:val="00CB3F16"/>
    <w:rsid w:val="00CC6990"/>
    <w:rsid w:val="00CE2578"/>
    <w:rsid w:val="00D20BF8"/>
    <w:rsid w:val="00D4160F"/>
    <w:rsid w:val="00E03756"/>
    <w:rsid w:val="00E52CA6"/>
    <w:rsid w:val="00EF70EE"/>
    <w:rsid w:val="00F3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742F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Normal"/>
    <w:uiPriority w:val="99"/>
    <w:rsid w:val="002742F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203</TotalTime>
  <Pages>1</Pages>
  <Words>168</Words>
  <Characters>963</Characters>
  <Application>Microsoft Office Word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Слепцова</dc:creator>
  <cp:keywords/>
  <dc:description/>
  <cp:lastModifiedBy>dima</cp:lastModifiedBy>
  <cp:revision>45</cp:revision>
  <cp:lastPrinted>2016-12-05T06:27:00Z</cp:lastPrinted>
  <dcterms:created xsi:type="dcterms:W3CDTF">2015-10-29T05:55:00Z</dcterms:created>
  <dcterms:modified xsi:type="dcterms:W3CDTF">2016-12-05T22:46:00Z</dcterms:modified>
</cp:coreProperties>
</file>