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A5A" w:rsidRDefault="001D5A5A" w:rsidP="009852D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 w:rsidRPr="005056D4">
        <w:rPr>
          <w:rFonts w:ascii="Times New Roman" w:hAnsi="Times New Roman"/>
          <w:sz w:val="24"/>
          <w:szCs w:val="24"/>
          <w:lang w:eastAsia="ru-RU"/>
        </w:rPr>
        <w:t>Приложение</w:t>
      </w:r>
      <w:r>
        <w:rPr>
          <w:rFonts w:ascii="Times New Roman" w:hAnsi="Times New Roman"/>
          <w:sz w:val="24"/>
          <w:szCs w:val="24"/>
          <w:lang w:eastAsia="ru-RU"/>
        </w:rPr>
        <w:t xml:space="preserve"> 1</w:t>
      </w:r>
      <w:r w:rsidRPr="005056D4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1D5A5A" w:rsidRPr="005056D4" w:rsidRDefault="001D5A5A" w:rsidP="009852D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D5A5A" w:rsidRPr="005056D4" w:rsidRDefault="001D5A5A" w:rsidP="005056D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056D4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</w:t>
      </w:r>
      <w:r w:rsidRPr="005056D4">
        <w:rPr>
          <w:rFonts w:ascii="Times New Roman" w:hAnsi="Times New Roman"/>
          <w:sz w:val="24"/>
          <w:szCs w:val="24"/>
          <w:lang w:eastAsia="ru-RU"/>
        </w:rPr>
        <w:t xml:space="preserve"> к Нормативному  </w:t>
      </w:r>
      <w:r>
        <w:rPr>
          <w:rFonts w:ascii="Times New Roman" w:hAnsi="Times New Roman"/>
          <w:sz w:val="24"/>
          <w:szCs w:val="24"/>
          <w:lang w:eastAsia="ru-RU"/>
        </w:rPr>
        <w:t>правовому</w:t>
      </w:r>
      <w:r w:rsidRPr="005056D4">
        <w:rPr>
          <w:rFonts w:ascii="Times New Roman" w:hAnsi="Times New Roman"/>
          <w:sz w:val="24"/>
          <w:szCs w:val="24"/>
          <w:lang w:eastAsia="ru-RU"/>
        </w:rPr>
        <w:t xml:space="preserve">  акту   </w:t>
      </w:r>
    </w:p>
    <w:p w:rsidR="001D5A5A" w:rsidRPr="005056D4" w:rsidRDefault="001D5A5A" w:rsidP="0056425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от   05.12.2016</w:t>
      </w:r>
      <w:r w:rsidRPr="005056D4">
        <w:rPr>
          <w:rFonts w:ascii="Times New Roman" w:hAnsi="Times New Roman"/>
          <w:sz w:val="24"/>
          <w:szCs w:val="24"/>
          <w:lang w:eastAsia="ru-RU"/>
        </w:rPr>
        <w:t xml:space="preserve">  №    </w:t>
      </w:r>
      <w:r>
        <w:rPr>
          <w:rFonts w:ascii="Times New Roman" w:hAnsi="Times New Roman"/>
          <w:sz w:val="24"/>
          <w:szCs w:val="24"/>
          <w:lang w:eastAsia="ru-RU"/>
        </w:rPr>
        <w:t>126</w:t>
      </w:r>
      <w:r w:rsidRPr="005056D4">
        <w:rPr>
          <w:rFonts w:ascii="Times New Roman" w:hAnsi="Times New Roman"/>
          <w:sz w:val="24"/>
          <w:szCs w:val="24"/>
          <w:lang w:eastAsia="ru-RU"/>
        </w:rPr>
        <w:t xml:space="preserve">     –НПА</w:t>
      </w:r>
    </w:p>
    <w:p w:rsidR="001D5A5A" w:rsidRPr="00F72B47" w:rsidRDefault="001D5A5A" w:rsidP="00F72B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D5A5A" w:rsidRPr="00F72B47" w:rsidRDefault="001D5A5A" w:rsidP="00F72B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D5A5A" w:rsidRPr="00F72B47" w:rsidRDefault="001D5A5A" w:rsidP="00F72B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D5A5A" w:rsidRPr="00F72B47" w:rsidRDefault="001D5A5A" w:rsidP="00F72B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D5A5A" w:rsidRPr="00F72B47" w:rsidRDefault="001D5A5A" w:rsidP="00F72B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D5A5A" w:rsidRPr="00F72B47" w:rsidRDefault="001D5A5A" w:rsidP="00F72B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72B47">
        <w:rPr>
          <w:rFonts w:ascii="Times New Roman" w:hAnsi="Times New Roman"/>
          <w:b/>
          <w:sz w:val="24"/>
          <w:szCs w:val="24"/>
          <w:lang w:eastAsia="ru-RU"/>
        </w:rPr>
        <w:t xml:space="preserve">Источники внутреннего финансирования дефицита </w:t>
      </w:r>
    </w:p>
    <w:p w:rsidR="001D5A5A" w:rsidRPr="00F72B47" w:rsidRDefault="001D5A5A" w:rsidP="005B329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72B47">
        <w:rPr>
          <w:rFonts w:ascii="Times New Roman" w:hAnsi="Times New Roman"/>
          <w:b/>
          <w:sz w:val="24"/>
          <w:szCs w:val="24"/>
          <w:lang w:eastAsia="ru-RU"/>
        </w:rPr>
        <w:t>бюджета Хасанского муниципального района на 201</w:t>
      </w:r>
      <w:r>
        <w:rPr>
          <w:rFonts w:ascii="Times New Roman" w:hAnsi="Times New Roman"/>
          <w:b/>
          <w:sz w:val="24"/>
          <w:szCs w:val="24"/>
          <w:lang w:eastAsia="ru-RU"/>
        </w:rPr>
        <w:t>7</w:t>
      </w:r>
      <w:r w:rsidRPr="00F72B47">
        <w:rPr>
          <w:rFonts w:ascii="Times New Roman" w:hAnsi="Times New Roman"/>
          <w:b/>
          <w:sz w:val="24"/>
          <w:szCs w:val="24"/>
          <w:lang w:eastAsia="ru-RU"/>
        </w:rPr>
        <w:t xml:space="preserve"> год</w:t>
      </w:r>
    </w:p>
    <w:p w:rsidR="001D5A5A" w:rsidRPr="00F72B47" w:rsidRDefault="001D5A5A" w:rsidP="00F72B4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D5A5A" w:rsidRPr="00F72B47" w:rsidRDefault="001D5A5A" w:rsidP="00F72B47">
      <w:pPr>
        <w:spacing w:after="0" w:line="240" w:lineRule="auto"/>
        <w:rPr>
          <w:rFonts w:ascii="Times New Roman" w:hAnsi="Times New Roman"/>
          <w:sz w:val="23"/>
          <w:szCs w:val="23"/>
          <w:lang w:eastAsia="ru-RU"/>
        </w:rPr>
      </w:pPr>
      <w:r w:rsidRPr="00F72B47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F72B47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F72B47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F72B47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F72B47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F72B47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F72B47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F72B47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F72B47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F72B47">
        <w:rPr>
          <w:rFonts w:ascii="Times New Roman" w:hAnsi="Times New Roman"/>
          <w:b/>
          <w:sz w:val="24"/>
          <w:szCs w:val="24"/>
          <w:lang w:eastAsia="ru-RU"/>
        </w:rPr>
        <w:tab/>
        <w:t xml:space="preserve">          </w:t>
      </w:r>
      <w:r w:rsidRPr="00F72B47">
        <w:rPr>
          <w:rFonts w:ascii="Times New Roman" w:hAnsi="Times New Roman"/>
          <w:sz w:val="23"/>
          <w:szCs w:val="23"/>
          <w:lang w:eastAsia="ru-RU"/>
        </w:rPr>
        <w:t>(тысяч рублей)</w:t>
      </w:r>
      <w:r w:rsidRPr="00F72B47">
        <w:rPr>
          <w:rFonts w:ascii="Times New Roman" w:hAnsi="Times New Roman"/>
          <w:sz w:val="23"/>
          <w:szCs w:val="23"/>
          <w:lang w:eastAsia="ru-RU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938"/>
        <w:gridCol w:w="2443"/>
      </w:tblGrid>
      <w:tr w:rsidR="001D5A5A" w:rsidRPr="007A2554" w:rsidTr="007A2554">
        <w:tc>
          <w:tcPr>
            <w:tcW w:w="3190" w:type="dxa"/>
          </w:tcPr>
          <w:p w:rsidR="001D5A5A" w:rsidRPr="007A2554" w:rsidRDefault="001D5A5A" w:rsidP="007A25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A255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3938" w:type="dxa"/>
          </w:tcPr>
          <w:p w:rsidR="001D5A5A" w:rsidRPr="007A2554" w:rsidRDefault="001D5A5A" w:rsidP="007A25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1D5A5A" w:rsidRPr="007A2554" w:rsidRDefault="001D5A5A" w:rsidP="007A25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A255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источника</w:t>
            </w:r>
          </w:p>
        </w:tc>
        <w:tc>
          <w:tcPr>
            <w:tcW w:w="2443" w:type="dxa"/>
          </w:tcPr>
          <w:p w:rsidR="001D5A5A" w:rsidRPr="007A2554" w:rsidRDefault="001D5A5A" w:rsidP="007A25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1D5A5A" w:rsidRPr="007A2554" w:rsidRDefault="001D5A5A" w:rsidP="007A25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A255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Сумма</w:t>
            </w:r>
          </w:p>
          <w:p w:rsidR="001D5A5A" w:rsidRPr="007A2554" w:rsidRDefault="001D5A5A" w:rsidP="007A25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D5A5A" w:rsidRPr="007A2554" w:rsidTr="007A2554">
        <w:tc>
          <w:tcPr>
            <w:tcW w:w="3190" w:type="dxa"/>
          </w:tcPr>
          <w:p w:rsidR="001D5A5A" w:rsidRPr="007A2554" w:rsidRDefault="001D5A5A" w:rsidP="007A25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A255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8" w:type="dxa"/>
          </w:tcPr>
          <w:p w:rsidR="001D5A5A" w:rsidRPr="007A2554" w:rsidRDefault="001D5A5A" w:rsidP="007A25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A255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43" w:type="dxa"/>
          </w:tcPr>
          <w:p w:rsidR="001D5A5A" w:rsidRPr="007A2554" w:rsidRDefault="001D5A5A" w:rsidP="007A25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A255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1D5A5A" w:rsidRPr="007A2554" w:rsidTr="007A2554">
        <w:tc>
          <w:tcPr>
            <w:tcW w:w="3190" w:type="dxa"/>
            <w:vAlign w:val="center"/>
          </w:tcPr>
          <w:p w:rsidR="001D5A5A" w:rsidRPr="007A2554" w:rsidRDefault="001D5A5A" w:rsidP="007A2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A2554">
              <w:rPr>
                <w:rFonts w:ascii="Times New Roman" w:hAnsi="Times New Roman"/>
                <w:sz w:val="24"/>
                <w:szCs w:val="24"/>
                <w:lang w:eastAsia="ru-RU"/>
              </w:rPr>
              <w:t>02701030100050000810</w:t>
            </w:r>
          </w:p>
        </w:tc>
        <w:tc>
          <w:tcPr>
            <w:tcW w:w="3938" w:type="dxa"/>
          </w:tcPr>
          <w:p w:rsidR="001D5A5A" w:rsidRPr="007A2554" w:rsidRDefault="001D5A5A" w:rsidP="007A2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54">
              <w:rPr>
                <w:rFonts w:ascii="Times New Roman" w:hAnsi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других уровней бюджетной системы Российской Федерации в валюте Российской Федерации</w:t>
            </w:r>
          </w:p>
        </w:tc>
        <w:tc>
          <w:tcPr>
            <w:tcW w:w="2443" w:type="dxa"/>
            <w:vAlign w:val="center"/>
          </w:tcPr>
          <w:p w:rsidR="001D5A5A" w:rsidRPr="007A2554" w:rsidRDefault="001D5A5A" w:rsidP="007A25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1D5A5A" w:rsidRPr="007A2554" w:rsidRDefault="001D5A5A" w:rsidP="007A25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1D5A5A" w:rsidRPr="007A2554" w:rsidRDefault="001D5A5A" w:rsidP="007A2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54">
              <w:rPr>
                <w:rFonts w:ascii="Times New Roman" w:hAnsi="Times New Roman"/>
                <w:sz w:val="24"/>
                <w:szCs w:val="24"/>
                <w:lang w:eastAsia="ru-RU"/>
              </w:rPr>
              <w:t>- 4 155,00</w:t>
            </w:r>
          </w:p>
        </w:tc>
      </w:tr>
      <w:tr w:rsidR="001D5A5A" w:rsidRPr="007A2554" w:rsidTr="007A2554">
        <w:tc>
          <w:tcPr>
            <w:tcW w:w="3190" w:type="dxa"/>
          </w:tcPr>
          <w:p w:rsidR="001D5A5A" w:rsidRPr="007A2554" w:rsidRDefault="001D5A5A" w:rsidP="007A2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5A5A" w:rsidRPr="007A2554" w:rsidRDefault="001D5A5A" w:rsidP="007A2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54">
              <w:rPr>
                <w:rFonts w:ascii="Times New Roman" w:hAnsi="Times New Roman"/>
                <w:sz w:val="24"/>
                <w:szCs w:val="24"/>
                <w:lang w:eastAsia="ru-RU"/>
              </w:rPr>
              <w:t>02701050000000000000</w:t>
            </w:r>
          </w:p>
        </w:tc>
        <w:tc>
          <w:tcPr>
            <w:tcW w:w="3938" w:type="dxa"/>
          </w:tcPr>
          <w:p w:rsidR="001D5A5A" w:rsidRPr="007A2554" w:rsidRDefault="001D5A5A" w:rsidP="007A2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54">
              <w:rPr>
                <w:rFonts w:ascii="Times New Roman" w:hAnsi="Times New Roman"/>
                <w:sz w:val="24"/>
                <w:szCs w:val="24"/>
                <w:lang w:eastAsia="ru-RU"/>
              </w:rPr>
              <w:t>Изменение остатков на счетах по учету средств бюджета муниципального района</w:t>
            </w:r>
          </w:p>
        </w:tc>
        <w:tc>
          <w:tcPr>
            <w:tcW w:w="2443" w:type="dxa"/>
            <w:vAlign w:val="center"/>
          </w:tcPr>
          <w:p w:rsidR="001D5A5A" w:rsidRPr="007A2554" w:rsidRDefault="001D5A5A" w:rsidP="007A2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D5A5A" w:rsidRPr="007A2554" w:rsidRDefault="001D5A5A" w:rsidP="007A2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5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D5A5A" w:rsidRPr="007A2554" w:rsidTr="007A2554">
        <w:tc>
          <w:tcPr>
            <w:tcW w:w="3190" w:type="dxa"/>
          </w:tcPr>
          <w:p w:rsidR="001D5A5A" w:rsidRPr="007A2554" w:rsidRDefault="001D5A5A" w:rsidP="007A2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54">
              <w:rPr>
                <w:rFonts w:ascii="Times New Roman" w:hAnsi="Times New Roman"/>
                <w:sz w:val="24"/>
                <w:szCs w:val="24"/>
                <w:lang w:eastAsia="ru-RU"/>
              </w:rPr>
              <w:t>02701050201050000510</w:t>
            </w:r>
          </w:p>
        </w:tc>
        <w:tc>
          <w:tcPr>
            <w:tcW w:w="3938" w:type="dxa"/>
          </w:tcPr>
          <w:p w:rsidR="001D5A5A" w:rsidRPr="007A2554" w:rsidRDefault="001D5A5A" w:rsidP="007A2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54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443" w:type="dxa"/>
            <w:vAlign w:val="center"/>
          </w:tcPr>
          <w:p w:rsidR="001D5A5A" w:rsidRPr="007A2554" w:rsidRDefault="001D5A5A" w:rsidP="007A2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54">
              <w:rPr>
                <w:rFonts w:ascii="Times New Roman" w:hAnsi="Times New Roman"/>
                <w:sz w:val="24"/>
                <w:szCs w:val="24"/>
                <w:lang w:eastAsia="ru-RU"/>
              </w:rPr>
              <w:t>-4 155,00</w:t>
            </w:r>
          </w:p>
        </w:tc>
      </w:tr>
      <w:tr w:rsidR="001D5A5A" w:rsidRPr="007A2554" w:rsidTr="007A2554">
        <w:tc>
          <w:tcPr>
            <w:tcW w:w="3190" w:type="dxa"/>
          </w:tcPr>
          <w:p w:rsidR="001D5A5A" w:rsidRPr="007A2554" w:rsidRDefault="001D5A5A" w:rsidP="007A2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54">
              <w:rPr>
                <w:rFonts w:ascii="Times New Roman" w:hAnsi="Times New Roman"/>
                <w:sz w:val="24"/>
                <w:szCs w:val="24"/>
                <w:lang w:eastAsia="ru-RU"/>
              </w:rPr>
              <w:t>02701050201050000610</w:t>
            </w:r>
          </w:p>
        </w:tc>
        <w:tc>
          <w:tcPr>
            <w:tcW w:w="3938" w:type="dxa"/>
          </w:tcPr>
          <w:p w:rsidR="001D5A5A" w:rsidRPr="007A2554" w:rsidRDefault="001D5A5A" w:rsidP="007A2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54">
              <w:rPr>
                <w:rFonts w:ascii="Times New Roman" w:hAnsi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443" w:type="dxa"/>
            <w:vAlign w:val="center"/>
          </w:tcPr>
          <w:p w:rsidR="001D5A5A" w:rsidRPr="007A2554" w:rsidRDefault="001D5A5A" w:rsidP="007A2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54">
              <w:rPr>
                <w:rFonts w:ascii="Times New Roman" w:hAnsi="Times New Roman"/>
                <w:sz w:val="24"/>
                <w:szCs w:val="24"/>
                <w:lang w:eastAsia="ru-RU"/>
              </w:rPr>
              <w:t>4 155,00</w:t>
            </w:r>
          </w:p>
        </w:tc>
      </w:tr>
      <w:tr w:rsidR="001D5A5A" w:rsidRPr="007A2554" w:rsidTr="007A2554">
        <w:tc>
          <w:tcPr>
            <w:tcW w:w="3190" w:type="dxa"/>
          </w:tcPr>
          <w:p w:rsidR="001D5A5A" w:rsidRPr="007A2554" w:rsidRDefault="001D5A5A" w:rsidP="007A2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38" w:type="dxa"/>
          </w:tcPr>
          <w:p w:rsidR="001D5A5A" w:rsidRPr="007A2554" w:rsidRDefault="001D5A5A" w:rsidP="007A2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A255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Итого источников</w:t>
            </w:r>
          </w:p>
        </w:tc>
        <w:tc>
          <w:tcPr>
            <w:tcW w:w="2443" w:type="dxa"/>
            <w:vAlign w:val="center"/>
          </w:tcPr>
          <w:p w:rsidR="001D5A5A" w:rsidRPr="007A2554" w:rsidRDefault="001D5A5A" w:rsidP="007A2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2554">
              <w:rPr>
                <w:rFonts w:ascii="Times New Roman" w:hAnsi="Times New Roman"/>
                <w:sz w:val="24"/>
                <w:szCs w:val="24"/>
                <w:lang w:eastAsia="ru-RU"/>
              </w:rPr>
              <w:t>-4 155,00</w:t>
            </w:r>
          </w:p>
        </w:tc>
      </w:tr>
    </w:tbl>
    <w:p w:rsidR="001D5A5A" w:rsidRPr="00F72B47" w:rsidRDefault="001D5A5A" w:rsidP="00F72B4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D5A5A" w:rsidRDefault="001D5A5A"/>
    <w:sectPr w:rsidR="001D5A5A" w:rsidSect="00D569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2B47"/>
    <w:rsid w:val="000B6CAD"/>
    <w:rsid w:val="000D2634"/>
    <w:rsid w:val="00124AA6"/>
    <w:rsid w:val="001635EF"/>
    <w:rsid w:val="001D5A5A"/>
    <w:rsid w:val="0024289C"/>
    <w:rsid w:val="0028410B"/>
    <w:rsid w:val="002B1DF0"/>
    <w:rsid w:val="00420268"/>
    <w:rsid w:val="005056D4"/>
    <w:rsid w:val="0056425B"/>
    <w:rsid w:val="005B329C"/>
    <w:rsid w:val="005D484B"/>
    <w:rsid w:val="006063DB"/>
    <w:rsid w:val="006C2BEB"/>
    <w:rsid w:val="006D231A"/>
    <w:rsid w:val="007A2554"/>
    <w:rsid w:val="00977907"/>
    <w:rsid w:val="009852D2"/>
    <w:rsid w:val="00A6087E"/>
    <w:rsid w:val="00A76B31"/>
    <w:rsid w:val="00B017B1"/>
    <w:rsid w:val="00D41BA6"/>
    <w:rsid w:val="00D569B8"/>
    <w:rsid w:val="00D92084"/>
    <w:rsid w:val="00EA13C4"/>
    <w:rsid w:val="00F72B47"/>
    <w:rsid w:val="00FB01EA"/>
    <w:rsid w:val="00FD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72B47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1</Pages>
  <Words>168</Words>
  <Characters>962</Characters>
  <Application>Microsoft Office Word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Слепцова</dc:creator>
  <cp:keywords/>
  <dc:description/>
  <cp:lastModifiedBy>dima</cp:lastModifiedBy>
  <cp:revision>24</cp:revision>
  <dcterms:created xsi:type="dcterms:W3CDTF">2015-10-28T04:18:00Z</dcterms:created>
  <dcterms:modified xsi:type="dcterms:W3CDTF">2016-12-05T22:41:00Z</dcterms:modified>
</cp:coreProperties>
</file>