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D5F" w:rsidRDefault="00D43D5F" w:rsidP="00D43D5F">
      <w:pPr>
        <w:pStyle w:val="ConsPlusTitlePage"/>
      </w:pPr>
      <w:bookmarkStart w:id="0" w:name="_GoBack"/>
      <w:bookmarkEnd w:id="0"/>
    </w:p>
    <w:p w:rsidR="00D43D5F" w:rsidRDefault="00D43D5F">
      <w:pPr>
        <w:pStyle w:val="ConsPlusNormal"/>
      </w:pPr>
      <w:r>
        <w:t>Зарегистрировано в ГУ Минюста РФ по Дальневосточному федеральному округу N RU255170002009002</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jc w:val="both"/>
      </w:pPr>
    </w:p>
    <w:p w:rsidR="00D43D5F" w:rsidRDefault="00D43D5F">
      <w:pPr>
        <w:pStyle w:val="ConsPlusTitle"/>
        <w:jc w:val="center"/>
      </w:pPr>
      <w:r>
        <w:t>УСТАВ</w:t>
      </w:r>
    </w:p>
    <w:p w:rsidR="00D43D5F" w:rsidRDefault="00D43D5F">
      <w:pPr>
        <w:pStyle w:val="ConsPlusTitle"/>
        <w:jc w:val="center"/>
      </w:pPr>
      <w:r>
        <w:t>ХАСАНСКОГО МУНИЦИПАЛЬНОГО РАЙОНА</w:t>
      </w:r>
    </w:p>
    <w:p w:rsidR="00D43D5F" w:rsidRDefault="00D43D5F">
      <w:pPr>
        <w:pStyle w:val="ConsPlusNormal"/>
        <w:jc w:val="both"/>
      </w:pPr>
    </w:p>
    <w:p w:rsidR="00D43D5F" w:rsidRDefault="00D43D5F">
      <w:pPr>
        <w:pStyle w:val="ConsPlusNormal"/>
        <w:jc w:val="right"/>
      </w:pPr>
      <w:r>
        <w:t>Принят</w:t>
      </w:r>
    </w:p>
    <w:p w:rsidR="00D43D5F" w:rsidRDefault="00D43D5F">
      <w:pPr>
        <w:pStyle w:val="ConsPlusNormal"/>
        <w:jc w:val="right"/>
      </w:pPr>
      <w:r>
        <w:t>решением</w:t>
      </w:r>
    </w:p>
    <w:p w:rsidR="00D43D5F" w:rsidRDefault="00D43D5F">
      <w:pPr>
        <w:pStyle w:val="ConsPlusNormal"/>
        <w:jc w:val="right"/>
      </w:pPr>
      <w:r>
        <w:t>Думы Хасанского района</w:t>
      </w:r>
    </w:p>
    <w:p w:rsidR="00D43D5F" w:rsidRDefault="00D43D5F">
      <w:pPr>
        <w:pStyle w:val="ConsPlusNormal"/>
        <w:jc w:val="right"/>
      </w:pPr>
      <w:r>
        <w:t>10 февраля 1998 года</w:t>
      </w:r>
    </w:p>
    <w:p w:rsidR="00D43D5F" w:rsidRDefault="00D43D5F">
      <w:pPr>
        <w:pStyle w:val="ConsPlusNormal"/>
        <w:jc w:val="both"/>
      </w:pPr>
    </w:p>
    <w:p w:rsidR="00D43D5F" w:rsidRDefault="00D43D5F">
      <w:pPr>
        <w:pStyle w:val="ConsPlusNormal"/>
        <w:jc w:val="right"/>
      </w:pPr>
      <w:r>
        <w:t>Изменения и дополнения</w:t>
      </w:r>
    </w:p>
    <w:p w:rsidR="00D43D5F" w:rsidRDefault="00D43D5F">
      <w:pPr>
        <w:pStyle w:val="ConsPlusNormal"/>
        <w:jc w:val="right"/>
      </w:pPr>
      <w:r>
        <w:t>приняты</w:t>
      </w:r>
    </w:p>
    <w:p w:rsidR="00D43D5F" w:rsidRDefault="00D43D5F">
      <w:pPr>
        <w:pStyle w:val="ConsPlusNormal"/>
        <w:jc w:val="right"/>
      </w:pPr>
      <w:r>
        <w:t>решениями</w:t>
      </w:r>
    </w:p>
    <w:p w:rsidR="00D43D5F" w:rsidRDefault="00D43D5F">
      <w:pPr>
        <w:pStyle w:val="ConsPlusNormal"/>
        <w:jc w:val="right"/>
      </w:pPr>
      <w:r>
        <w:t>Думы Хасанского района</w:t>
      </w:r>
    </w:p>
    <w:p w:rsidR="00D43D5F" w:rsidRDefault="00D43D5F">
      <w:pPr>
        <w:pStyle w:val="ConsPlusNormal"/>
        <w:jc w:val="right"/>
      </w:pPr>
      <w:r>
        <w:t>от 16 сентября 1998 года,</w:t>
      </w:r>
    </w:p>
    <w:p w:rsidR="00D43D5F" w:rsidRDefault="00D43D5F">
      <w:pPr>
        <w:pStyle w:val="ConsPlusNormal"/>
        <w:jc w:val="right"/>
      </w:pPr>
      <w:r>
        <w:t>от 30 октября 1998 года,</w:t>
      </w:r>
    </w:p>
    <w:p w:rsidR="00D43D5F" w:rsidRDefault="00D43D5F">
      <w:pPr>
        <w:pStyle w:val="ConsPlusNormal"/>
        <w:jc w:val="right"/>
      </w:pPr>
      <w:r>
        <w:t>от 17 марта 1999 года,</w:t>
      </w:r>
    </w:p>
    <w:p w:rsidR="00D43D5F" w:rsidRDefault="00D43D5F">
      <w:pPr>
        <w:pStyle w:val="ConsPlusNormal"/>
        <w:jc w:val="right"/>
      </w:pPr>
      <w:r>
        <w:t>от 8 апреля 1999 года,</w:t>
      </w:r>
    </w:p>
    <w:p w:rsidR="00D43D5F" w:rsidRDefault="00D43D5F">
      <w:pPr>
        <w:pStyle w:val="ConsPlusNormal"/>
        <w:jc w:val="right"/>
      </w:pPr>
      <w:r>
        <w:t>от 21 февраля 2003 года,</w:t>
      </w:r>
    </w:p>
    <w:p w:rsidR="00D43D5F" w:rsidRDefault="00D43D5F">
      <w:pPr>
        <w:pStyle w:val="ConsPlusNormal"/>
        <w:jc w:val="right"/>
      </w:pPr>
      <w:r>
        <w:t>от 29 апреля 2003 года,</w:t>
      </w:r>
    </w:p>
    <w:p w:rsidR="00D43D5F" w:rsidRDefault="00D43D5F">
      <w:pPr>
        <w:pStyle w:val="ConsPlusNormal"/>
        <w:jc w:val="right"/>
      </w:pPr>
      <w:r>
        <w:t>от 6 июня 2003 года,</w:t>
      </w:r>
    </w:p>
    <w:p w:rsidR="00D43D5F" w:rsidRDefault="00D43D5F">
      <w:pPr>
        <w:pStyle w:val="ConsPlusNormal"/>
        <w:jc w:val="right"/>
      </w:pPr>
      <w:r>
        <w:t>от 16 октября 2003 года,</w:t>
      </w:r>
    </w:p>
    <w:p w:rsidR="00D43D5F" w:rsidRDefault="00D43D5F">
      <w:pPr>
        <w:pStyle w:val="ConsPlusNormal"/>
        <w:jc w:val="right"/>
      </w:pPr>
      <w:r>
        <w:t>от 22 декабря 2003 года,</w:t>
      </w:r>
    </w:p>
    <w:p w:rsidR="00D43D5F" w:rsidRDefault="00D43D5F">
      <w:pPr>
        <w:pStyle w:val="ConsPlusNormal"/>
        <w:jc w:val="right"/>
      </w:pPr>
      <w:r>
        <w:t>от 18 марта 2004 года,</w:t>
      </w:r>
    </w:p>
    <w:p w:rsidR="00D43D5F" w:rsidRDefault="00D43D5F">
      <w:pPr>
        <w:pStyle w:val="ConsPlusNormal"/>
        <w:jc w:val="right"/>
      </w:pPr>
      <w:r>
        <w:t>от 25 августа 2004 года,</w:t>
      </w:r>
    </w:p>
    <w:p w:rsidR="00D43D5F" w:rsidRDefault="00D43D5F">
      <w:pPr>
        <w:pStyle w:val="ConsPlusNormal"/>
        <w:jc w:val="right"/>
      </w:pPr>
      <w:r>
        <w:t>от 7 апреля 2005 года,</w:t>
      </w:r>
    </w:p>
    <w:p w:rsidR="00D43D5F" w:rsidRDefault="00D43D5F">
      <w:pPr>
        <w:pStyle w:val="ConsPlusNormal"/>
        <w:jc w:val="right"/>
      </w:pPr>
      <w:r>
        <w:t>от 24 мая 2005 года,</w:t>
      </w:r>
    </w:p>
    <w:p w:rsidR="00D43D5F" w:rsidRDefault="00D43D5F">
      <w:pPr>
        <w:pStyle w:val="ConsPlusNormal"/>
        <w:jc w:val="both"/>
      </w:pPr>
    </w:p>
    <w:p w:rsidR="00D43D5F" w:rsidRDefault="00D43D5F">
      <w:pPr>
        <w:pStyle w:val="ConsPlusNormal"/>
        <w:jc w:val="right"/>
      </w:pPr>
      <w:r>
        <w:t>Принят</w:t>
      </w:r>
    </w:p>
    <w:p w:rsidR="00D43D5F" w:rsidRDefault="00D43D5F">
      <w:pPr>
        <w:pStyle w:val="ConsPlusNormal"/>
        <w:jc w:val="right"/>
      </w:pPr>
      <w:r>
        <w:t>в новой редакции</w:t>
      </w:r>
    </w:p>
    <w:p w:rsidR="00D43D5F" w:rsidRDefault="00D43D5F">
      <w:pPr>
        <w:pStyle w:val="ConsPlusNormal"/>
        <w:jc w:val="right"/>
      </w:pPr>
      <w:r>
        <w:t>20 июля 2005 года</w:t>
      </w:r>
    </w:p>
    <w:p w:rsidR="00D43D5F" w:rsidRDefault="00D43D5F">
      <w:pPr>
        <w:pStyle w:val="ConsPlusNormal"/>
        <w:jc w:val="center"/>
      </w:pPr>
      <w:r>
        <w:t>Список изменяющих документов</w:t>
      </w:r>
    </w:p>
    <w:p w:rsidR="00D43D5F" w:rsidRDefault="00D43D5F">
      <w:pPr>
        <w:pStyle w:val="ConsPlusNormal"/>
        <w:jc w:val="center"/>
      </w:pPr>
      <w:r>
        <w:t>(в ред. Нормативных правовых актов</w:t>
      </w:r>
    </w:p>
    <w:p w:rsidR="00D43D5F" w:rsidRDefault="00D43D5F">
      <w:pPr>
        <w:pStyle w:val="ConsPlusNormal"/>
        <w:jc w:val="center"/>
      </w:pPr>
      <w:r>
        <w:t>Думы Хасанского муниципального района</w:t>
      </w:r>
    </w:p>
    <w:p w:rsidR="00D43D5F" w:rsidRDefault="00D43D5F">
      <w:pPr>
        <w:pStyle w:val="ConsPlusNormal"/>
        <w:jc w:val="center"/>
      </w:pPr>
      <w:r>
        <w:t xml:space="preserve">от 08.06.2012 </w:t>
      </w:r>
      <w:hyperlink r:id="rId5" w:history="1">
        <w:r>
          <w:rPr>
            <w:color w:val="0000FF"/>
          </w:rPr>
          <w:t>N 140-НПА</w:t>
        </w:r>
      </w:hyperlink>
      <w:r>
        <w:t xml:space="preserve">, от 07.11.2012 </w:t>
      </w:r>
      <w:hyperlink r:id="rId6" w:history="1">
        <w:r>
          <w:rPr>
            <w:color w:val="0000FF"/>
          </w:rPr>
          <w:t>N 157-НПА</w:t>
        </w:r>
      </w:hyperlink>
      <w:r>
        <w:t>,</w:t>
      </w:r>
    </w:p>
    <w:p w:rsidR="00D43D5F" w:rsidRDefault="00D43D5F">
      <w:pPr>
        <w:pStyle w:val="ConsPlusNormal"/>
        <w:jc w:val="center"/>
      </w:pPr>
      <w:r>
        <w:t xml:space="preserve">от 19.04.2013 </w:t>
      </w:r>
      <w:hyperlink r:id="rId7" w:history="1">
        <w:r>
          <w:rPr>
            <w:color w:val="0000FF"/>
          </w:rPr>
          <w:t>N 169-НПА</w:t>
        </w:r>
      </w:hyperlink>
      <w:r>
        <w:t xml:space="preserve">, от 02.08.2013 </w:t>
      </w:r>
      <w:hyperlink r:id="rId8" w:history="1">
        <w:r>
          <w:rPr>
            <w:color w:val="0000FF"/>
          </w:rPr>
          <w:t>N 175-НПА</w:t>
        </w:r>
      </w:hyperlink>
      <w:r>
        <w:t>,</w:t>
      </w:r>
    </w:p>
    <w:p w:rsidR="00D43D5F" w:rsidRDefault="00D43D5F">
      <w:pPr>
        <w:pStyle w:val="ConsPlusNormal"/>
        <w:jc w:val="center"/>
      </w:pPr>
      <w:r>
        <w:t xml:space="preserve">от 21.02.2014 </w:t>
      </w:r>
      <w:hyperlink r:id="rId9" w:history="1">
        <w:r>
          <w:rPr>
            <w:color w:val="0000FF"/>
          </w:rPr>
          <w:t>N 13-НПА</w:t>
        </w:r>
      </w:hyperlink>
      <w:r>
        <w:t xml:space="preserve">, от 01.08.2014 </w:t>
      </w:r>
      <w:hyperlink r:id="rId10" w:history="1">
        <w:r>
          <w:rPr>
            <w:color w:val="0000FF"/>
          </w:rPr>
          <w:t>N 25-НПА</w:t>
        </w:r>
      </w:hyperlink>
      <w:r>
        <w:t>,</w:t>
      </w:r>
    </w:p>
    <w:p w:rsidR="00D43D5F" w:rsidRDefault="00D43D5F">
      <w:pPr>
        <w:pStyle w:val="ConsPlusNormal"/>
        <w:jc w:val="center"/>
      </w:pPr>
      <w:r>
        <w:t xml:space="preserve">от 10.12.2014 </w:t>
      </w:r>
      <w:hyperlink r:id="rId11" w:history="1">
        <w:r>
          <w:rPr>
            <w:color w:val="0000FF"/>
          </w:rPr>
          <w:t>N 37-НПА</w:t>
        </w:r>
      </w:hyperlink>
      <w:r>
        <w:t xml:space="preserve">, от 05.05.2015 </w:t>
      </w:r>
      <w:hyperlink r:id="rId12" w:history="1">
        <w:r>
          <w:rPr>
            <w:color w:val="0000FF"/>
          </w:rPr>
          <w:t>N 50-НПА</w:t>
        </w:r>
      </w:hyperlink>
      <w:r>
        <w:t>,</w:t>
      </w:r>
    </w:p>
    <w:p w:rsidR="00D43D5F" w:rsidRDefault="00D43D5F">
      <w:pPr>
        <w:pStyle w:val="ConsPlusNormal"/>
        <w:jc w:val="center"/>
      </w:pPr>
      <w:r>
        <w:t xml:space="preserve">от 21.12.2015 </w:t>
      </w:r>
      <w:hyperlink r:id="rId13" w:history="1">
        <w:r>
          <w:rPr>
            <w:color w:val="0000FF"/>
          </w:rPr>
          <w:t>N 82-НПА</w:t>
        </w:r>
      </w:hyperlink>
      <w:r>
        <w:t>)</w:t>
      </w:r>
    </w:p>
    <w:p w:rsidR="00D43D5F" w:rsidRDefault="00D43D5F">
      <w:pPr>
        <w:pStyle w:val="ConsPlusNormal"/>
        <w:jc w:val="both"/>
      </w:pPr>
    </w:p>
    <w:p w:rsidR="00D43D5F" w:rsidRDefault="00D43D5F">
      <w:pPr>
        <w:pStyle w:val="ConsPlusNormal"/>
        <w:ind w:firstLine="540"/>
        <w:jc w:val="both"/>
      </w:pPr>
      <w:r>
        <w:t xml:space="preserve">Настоящий Устав Хасанского муниципального района в соответствии с Федеральным </w:t>
      </w:r>
      <w:hyperlink r:id="rId14" w:history="1">
        <w:r>
          <w:rPr>
            <w:color w:val="0000FF"/>
          </w:rPr>
          <w:t>законом</w:t>
        </w:r>
      </w:hyperlink>
      <w:r>
        <w:t xml:space="preserve"> "Об общих принципах организации местного самоуправления в Российской Федерации" определяет основные положения организации местного самоуправления в Хасанском муниципальном районе, в том числе: устанавливает его правовой статус и наименование; перечень вопросов местного значения; формы, порядок и гарантии участия населения в решении вопросов местного значения; структуру, наименования, порядок формирования, полномочия, срок полномочий органов местного самоуправления Хасанского муниципального района; основания и порядок прекращения полномочий органов местного самоуправления Хасанского муниципального района; основания и процедуру досрочного прекращения полномочий органов местного </w:t>
      </w:r>
      <w:r>
        <w:lastRenderedPageBreak/>
        <w:t xml:space="preserve">самоуправления Хасанского муниципального района; виды, порядок принятия (издания), официального опубликования (обнародования) и вступления в силу муниципальных правовых актов Хасанского муниципального района; виды ответственности органов местного самоуправления Хасанского муниципального района, основания наступления этой ответственности и порядок решения соответствующих вопросов; порядок формирования, утверждения и исполнения бюджета Хасанского муниципального района, а также порядок контроля за его исполнением в соответствии с Бюджетным </w:t>
      </w:r>
      <w:hyperlink r:id="rId15" w:history="1">
        <w:r>
          <w:rPr>
            <w:color w:val="0000FF"/>
          </w:rPr>
          <w:t>кодексом</w:t>
        </w:r>
      </w:hyperlink>
      <w:r>
        <w:t xml:space="preserve"> Российской Федерации, порядок внесения изменений и дополнений в настоящий Устав Хасанского муниципального района.</w:t>
      </w:r>
    </w:p>
    <w:p w:rsidR="00D43D5F" w:rsidRDefault="00D43D5F">
      <w:pPr>
        <w:pStyle w:val="ConsPlusNormal"/>
        <w:jc w:val="both"/>
      </w:pPr>
    </w:p>
    <w:p w:rsidR="00D43D5F" w:rsidRDefault="00D43D5F">
      <w:pPr>
        <w:pStyle w:val="ConsPlusNormal"/>
        <w:jc w:val="center"/>
        <w:outlineLvl w:val="0"/>
      </w:pPr>
      <w:r>
        <w:t>Глава 1. ОБЩИЕ ПОЛОЖЕНИЯ</w:t>
      </w:r>
    </w:p>
    <w:p w:rsidR="00D43D5F" w:rsidRDefault="00D43D5F">
      <w:pPr>
        <w:pStyle w:val="ConsPlusNormal"/>
        <w:jc w:val="both"/>
      </w:pPr>
    </w:p>
    <w:p w:rsidR="00D43D5F" w:rsidRDefault="00D43D5F">
      <w:pPr>
        <w:pStyle w:val="ConsPlusNormal"/>
        <w:ind w:firstLine="540"/>
        <w:jc w:val="both"/>
        <w:outlineLvl w:val="1"/>
      </w:pPr>
      <w:r>
        <w:t>Статья 1. Основные термины и понятия</w:t>
      </w:r>
    </w:p>
    <w:p w:rsidR="00D43D5F" w:rsidRDefault="00D43D5F">
      <w:pPr>
        <w:pStyle w:val="ConsPlusNormal"/>
        <w:jc w:val="both"/>
      </w:pPr>
    </w:p>
    <w:p w:rsidR="00D43D5F" w:rsidRDefault="00D43D5F">
      <w:pPr>
        <w:pStyle w:val="ConsPlusNormal"/>
        <w:ind w:firstLine="540"/>
        <w:jc w:val="both"/>
      </w:pPr>
      <w:r>
        <w:t xml:space="preserve">Основные понятия и термины, используемые в настоящем Уставе Хасанского муниципального района (далее по тексту - настоящий Устав), применяются в значениях, установленных Федеральным </w:t>
      </w:r>
      <w:hyperlink r:id="rId16" w:history="1">
        <w:r>
          <w:rPr>
            <w:color w:val="0000FF"/>
          </w:rPr>
          <w:t>законом</w:t>
        </w:r>
      </w:hyperlink>
      <w:r>
        <w:t xml:space="preserve"> "Об общих принципах организации местного самоуправления в Российской Федерации".</w:t>
      </w:r>
    </w:p>
    <w:p w:rsidR="00D43D5F" w:rsidRDefault="00D43D5F">
      <w:pPr>
        <w:pStyle w:val="ConsPlusNormal"/>
        <w:jc w:val="both"/>
      </w:pPr>
    </w:p>
    <w:p w:rsidR="00D43D5F" w:rsidRDefault="00D43D5F">
      <w:pPr>
        <w:pStyle w:val="ConsPlusNormal"/>
        <w:ind w:firstLine="540"/>
        <w:jc w:val="both"/>
        <w:outlineLvl w:val="1"/>
      </w:pPr>
      <w:r>
        <w:t>Статья 2. Правовой статус и наименование муниципального района</w:t>
      </w:r>
    </w:p>
    <w:p w:rsidR="00D43D5F" w:rsidRDefault="00D43D5F">
      <w:pPr>
        <w:pStyle w:val="ConsPlusNormal"/>
        <w:jc w:val="both"/>
      </w:pPr>
    </w:p>
    <w:p w:rsidR="00D43D5F" w:rsidRDefault="00D43D5F">
      <w:pPr>
        <w:pStyle w:val="ConsPlusNormal"/>
        <w:ind w:firstLine="540"/>
        <w:jc w:val="both"/>
      </w:pPr>
      <w:r>
        <w:t>1. Хасанский муниципальный район (далее - муниципальный район) - муниципальное образование, созданное в целях решения вопросов местного значения муниципального района, вопросов местного значения межпоселенческого характера, решение которых осуществляется населением непосредственно или через выборные и иные органы местного самоуправления муниципального района.</w:t>
      </w:r>
    </w:p>
    <w:p w:rsidR="00D43D5F" w:rsidRDefault="00D43D5F">
      <w:pPr>
        <w:pStyle w:val="ConsPlusNormal"/>
        <w:ind w:firstLine="540"/>
        <w:jc w:val="both"/>
      </w:pPr>
      <w:r>
        <w:t>2. Муниципальный район является самостоятельным муниципальным образованием, официальное и полное наименование которого - Муниципальное образование "Хасанский муниципальный район". Муниципальный район входит в состав Приморского края.</w:t>
      </w:r>
    </w:p>
    <w:p w:rsidR="00D43D5F" w:rsidRDefault="00D43D5F">
      <w:pPr>
        <w:pStyle w:val="ConsPlusNormal"/>
        <w:ind w:firstLine="540"/>
        <w:jc w:val="both"/>
      </w:pPr>
      <w:r>
        <w:t>3. Административным центром муниципального района является поселок городского типа Славянка.</w:t>
      </w:r>
    </w:p>
    <w:p w:rsidR="00D43D5F" w:rsidRDefault="00D43D5F">
      <w:pPr>
        <w:pStyle w:val="ConsPlusNormal"/>
        <w:jc w:val="both"/>
      </w:pPr>
    </w:p>
    <w:p w:rsidR="00D43D5F" w:rsidRDefault="00D43D5F">
      <w:pPr>
        <w:pStyle w:val="ConsPlusNormal"/>
        <w:ind w:firstLine="540"/>
        <w:jc w:val="both"/>
        <w:outlineLvl w:val="1"/>
      </w:pPr>
      <w:r>
        <w:t>Статья 3. Границы муниципального района</w:t>
      </w:r>
    </w:p>
    <w:p w:rsidR="00D43D5F" w:rsidRDefault="00D43D5F">
      <w:pPr>
        <w:pStyle w:val="ConsPlusNormal"/>
        <w:jc w:val="both"/>
      </w:pPr>
    </w:p>
    <w:p w:rsidR="00D43D5F" w:rsidRDefault="00D43D5F">
      <w:pPr>
        <w:pStyle w:val="ConsPlusNormal"/>
        <w:ind w:firstLine="540"/>
        <w:jc w:val="both"/>
      </w:pPr>
      <w:r>
        <w:t xml:space="preserve">1. Территория муниципального района определена границами, установленными </w:t>
      </w:r>
      <w:hyperlink r:id="rId17" w:history="1">
        <w:r>
          <w:rPr>
            <w:color w:val="0000FF"/>
          </w:rPr>
          <w:t>Законом</w:t>
        </w:r>
      </w:hyperlink>
      <w:r>
        <w:t xml:space="preserve"> Приморского края "О Хасанском муниципальном районе", существующими на момент принятия настоящего Устава.</w:t>
      </w:r>
    </w:p>
    <w:p w:rsidR="00D43D5F" w:rsidRDefault="00D43D5F">
      <w:pPr>
        <w:pStyle w:val="ConsPlusNormal"/>
        <w:ind w:firstLine="540"/>
        <w:jc w:val="both"/>
      </w:pPr>
      <w:r>
        <w:t>2. Границы муниципального района определяют территорию, в пределах которой осуществляется местное самоуправление.</w:t>
      </w:r>
    </w:p>
    <w:p w:rsidR="00D43D5F" w:rsidRDefault="00D43D5F">
      <w:pPr>
        <w:pStyle w:val="ConsPlusNormal"/>
        <w:ind w:firstLine="540"/>
        <w:jc w:val="both"/>
      </w:pPr>
      <w:r>
        <w:t>3. Изменение границ муниципального района осуществляется законом Приморского края по инициативе населения муниципального района, органов местного самоуправления муниципального района, органов государственной власти Приморского края, федеральных органов государственной власти.</w:t>
      </w:r>
    </w:p>
    <w:p w:rsidR="00D43D5F" w:rsidRDefault="00D43D5F">
      <w:pPr>
        <w:pStyle w:val="ConsPlusNormal"/>
        <w:ind w:firstLine="540"/>
        <w:jc w:val="both"/>
      </w:pPr>
      <w:r>
        <w:t xml:space="preserve">Реализация инициатив об изменении границ муниципального района осуществляется в соответствии с Федеральным </w:t>
      </w:r>
      <w:hyperlink r:id="rId18" w:history="1">
        <w:r>
          <w:rPr>
            <w:color w:val="0000FF"/>
          </w:rPr>
          <w:t>законом</w:t>
        </w:r>
      </w:hyperlink>
      <w:r>
        <w:t xml:space="preserve"> "Об общих принципах организации местного самоуправления в Российской Федерации".</w:t>
      </w:r>
    </w:p>
    <w:p w:rsidR="00D43D5F" w:rsidRDefault="00D43D5F">
      <w:pPr>
        <w:pStyle w:val="ConsPlusNormal"/>
        <w:ind w:firstLine="540"/>
        <w:jc w:val="both"/>
      </w:pPr>
      <w:r>
        <w:t xml:space="preserve">4. Изменение границ муниципального района без учета мнения населения муниципального района, выраженного в случаях и формах, предусмотренных Федеральным </w:t>
      </w:r>
      <w:hyperlink r:id="rId19" w:history="1">
        <w:r>
          <w:rPr>
            <w:color w:val="0000FF"/>
          </w:rPr>
          <w:t>законом</w:t>
        </w:r>
      </w:hyperlink>
      <w:r>
        <w:t xml:space="preserve"> "Об общих принципах организации местного самоуправления в Российской Федерации", не допускается.</w:t>
      </w:r>
    </w:p>
    <w:p w:rsidR="00D43D5F" w:rsidRDefault="00D43D5F">
      <w:pPr>
        <w:pStyle w:val="ConsPlusNormal"/>
        <w:jc w:val="both"/>
      </w:pPr>
    </w:p>
    <w:p w:rsidR="00D43D5F" w:rsidRDefault="00D43D5F">
      <w:pPr>
        <w:pStyle w:val="ConsPlusNormal"/>
        <w:ind w:firstLine="540"/>
        <w:jc w:val="both"/>
        <w:outlineLvl w:val="1"/>
      </w:pPr>
      <w:r>
        <w:t>Статья 4. Территория муниципального района</w:t>
      </w:r>
    </w:p>
    <w:p w:rsidR="00D43D5F" w:rsidRDefault="00D43D5F">
      <w:pPr>
        <w:pStyle w:val="ConsPlusNormal"/>
        <w:jc w:val="both"/>
      </w:pPr>
    </w:p>
    <w:p w:rsidR="00D43D5F" w:rsidRDefault="00D43D5F">
      <w:pPr>
        <w:pStyle w:val="ConsPlusNormal"/>
        <w:ind w:firstLine="540"/>
        <w:jc w:val="both"/>
      </w:pPr>
      <w:bookmarkStart w:id="1" w:name="P66"/>
      <w:bookmarkEnd w:id="1"/>
      <w:r>
        <w:t>1. В состав территории муниципального района входят 2 сельских и 6 городских поселений:</w:t>
      </w:r>
    </w:p>
    <w:p w:rsidR="00D43D5F" w:rsidRDefault="00D43D5F">
      <w:pPr>
        <w:pStyle w:val="ConsPlusNormal"/>
        <w:ind w:firstLine="540"/>
        <w:jc w:val="both"/>
      </w:pPr>
      <w:r>
        <w:t>1) Барабашское сельское поселение, включающее в себя села Барабаш, Занадворовка, Кравцовка, Овчинниково, Филипповка, железнодорожный разъезд Барсовый и железнодорожную станцию Провалово;</w:t>
      </w:r>
    </w:p>
    <w:p w:rsidR="00D43D5F" w:rsidRDefault="00D43D5F">
      <w:pPr>
        <w:pStyle w:val="ConsPlusNormal"/>
        <w:ind w:firstLine="540"/>
        <w:jc w:val="both"/>
      </w:pPr>
      <w:r>
        <w:t>2) Безверховское сельское поселение, включающее в себя села Безверхово, Нарва, Сухая Речка, Перевозная, железнодорожный разъезд Пожарский и железнодорожную станцию Кедровый;</w:t>
      </w:r>
    </w:p>
    <w:p w:rsidR="00D43D5F" w:rsidRDefault="00D43D5F">
      <w:pPr>
        <w:pStyle w:val="ConsPlusNormal"/>
        <w:jc w:val="both"/>
      </w:pPr>
      <w:r>
        <w:t xml:space="preserve">(в ред. Нормативного правового </w:t>
      </w:r>
      <w:hyperlink r:id="rId20" w:history="1">
        <w:r>
          <w:rPr>
            <w:color w:val="0000FF"/>
          </w:rPr>
          <w:t>акта</w:t>
        </w:r>
      </w:hyperlink>
      <w:r>
        <w:t xml:space="preserve"> Думы Хасанского муниципального района от 19.04.2013 N 169-НПА)</w:t>
      </w:r>
    </w:p>
    <w:p w:rsidR="00D43D5F" w:rsidRDefault="00D43D5F">
      <w:pPr>
        <w:pStyle w:val="ConsPlusNormal"/>
        <w:ind w:firstLine="540"/>
        <w:jc w:val="both"/>
      </w:pPr>
      <w:r>
        <w:t>3) Зарубинское городское поселение, включающее в себя поселок городского типа Зарубино, села Андреевка, Витязь, Рисовая Падь, маяк Маяк Гамов, железнодорожную станцию Сухановка;</w:t>
      </w:r>
    </w:p>
    <w:p w:rsidR="00D43D5F" w:rsidRDefault="00D43D5F">
      <w:pPr>
        <w:pStyle w:val="ConsPlusNormal"/>
        <w:jc w:val="both"/>
      </w:pPr>
      <w:r>
        <w:t xml:space="preserve">(в ред. Нормативного правового </w:t>
      </w:r>
      <w:hyperlink r:id="rId21" w:history="1">
        <w:r>
          <w:rPr>
            <w:color w:val="0000FF"/>
          </w:rPr>
          <w:t>акта</w:t>
        </w:r>
      </w:hyperlink>
      <w:r>
        <w:t xml:space="preserve"> Думы Хасанского муниципального района от 19.04.2013 N 169-НПА)</w:t>
      </w:r>
    </w:p>
    <w:p w:rsidR="00D43D5F" w:rsidRDefault="00D43D5F">
      <w:pPr>
        <w:pStyle w:val="ConsPlusNormal"/>
        <w:ind w:firstLine="540"/>
        <w:jc w:val="both"/>
      </w:pPr>
      <w:r>
        <w:t>4) Краскинское городское поселение, включающее в себя поселок городского типа Краскино, села Зайсановка, Камышовый, Маячное, Цуканово и Шахтерский;</w:t>
      </w:r>
    </w:p>
    <w:p w:rsidR="00D43D5F" w:rsidRDefault="00D43D5F">
      <w:pPr>
        <w:pStyle w:val="ConsPlusNormal"/>
        <w:jc w:val="both"/>
      </w:pPr>
      <w:r>
        <w:t xml:space="preserve">(в ред. Нормативного правового </w:t>
      </w:r>
      <w:hyperlink r:id="rId22" w:history="1">
        <w:r>
          <w:rPr>
            <w:color w:val="0000FF"/>
          </w:rPr>
          <w:t>акта</w:t>
        </w:r>
      </w:hyperlink>
      <w:r>
        <w:t xml:space="preserve"> Думы Хасанского муниципального района от 19.04.2013 N 169-НПА)</w:t>
      </w:r>
    </w:p>
    <w:p w:rsidR="00D43D5F" w:rsidRDefault="00D43D5F">
      <w:pPr>
        <w:pStyle w:val="ConsPlusNormal"/>
        <w:ind w:firstLine="540"/>
        <w:jc w:val="both"/>
      </w:pPr>
      <w:r>
        <w:t>5) Посьетское городское поселение, включающее в себя поселок городского типа Посьет и село Гвоздево;</w:t>
      </w:r>
    </w:p>
    <w:p w:rsidR="00D43D5F" w:rsidRDefault="00D43D5F">
      <w:pPr>
        <w:pStyle w:val="ConsPlusNormal"/>
        <w:ind w:firstLine="540"/>
        <w:jc w:val="both"/>
      </w:pPr>
      <w:r>
        <w:t>6) Приморское городское поселение, включающее в себя поселок городского типа Приморский;</w:t>
      </w:r>
    </w:p>
    <w:p w:rsidR="00D43D5F" w:rsidRDefault="00D43D5F">
      <w:pPr>
        <w:pStyle w:val="ConsPlusNormal"/>
        <w:ind w:firstLine="540"/>
        <w:jc w:val="both"/>
      </w:pPr>
      <w:r>
        <w:t>7) Славянское городское поселение, включающее в себя поселок городского типа Славянка, поселок База Круглая, железнодорожные станции Бамбурово и Рязановка, маяк Маяк Бюссе, села Пойма и Ромашка;</w:t>
      </w:r>
    </w:p>
    <w:p w:rsidR="00D43D5F" w:rsidRDefault="00D43D5F">
      <w:pPr>
        <w:pStyle w:val="ConsPlusNormal"/>
        <w:jc w:val="both"/>
      </w:pPr>
      <w:r>
        <w:t xml:space="preserve">(в ред. Нормативного правового </w:t>
      </w:r>
      <w:hyperlink r:id="rId23" w:history="1">
        <w:r>
          <w:rPr>
            <w:color w:val="0000FF"/>
          </w:rPr>
          <w:t>акта</w:t>
        </w:r>
      </w:hyperlink>
      <w:r>
        <w:t xml:space="preserve"> Думы Хасанского муниципального района от 19.04.2013 N 169-НПА)</w:t>
      </w:r>
    </w:p>
    <w:p w:rsidR="00D43D5F" w:rsidRDefault="00D43D5F">
      <w:pPr>
        <w:pStyle w:val="ConsPlusNormal"/>
        <w:ind w:firstLine="540"/>
        <w:jc w:val="both"/>
      </w:pPr>
      <w:r>
        <w:t>8) Хасанское городское поселение, включающее в себя поселок городского типа Хасан и село Лебединое.</w:t>
      </w:r>
    </w:p>
    <w:p w:rsidR="00D43D5F" w:rsidRDefault="00D43D5F">
      <w:pPr>
        <w:pStyle w:val="ConsPlusNormal"/>
        <w:ind w:firstLine="540"/>
        <w:jc w:val="both"/>
      </w:pPr>
      <w:r>
        <w:t xml:space="preserve">2. Территории поселений и населенных пунктов, перечисленных в </w:t>
      </w:r>
      <w:hyperlink w:anchor="P66" w:history="1">
        <w:r>
          <w:rPr>
            <w:color w:val="0000FF"/>
          </w:rPr>
          <w:t>части 1</w:t>
        </w:r>
      </w:hyperlink>
      <w:r>
        <w:t xml:space="preserve"> настоящей статьи, прилегающие к ним земли общего пользования и другие земли независимо от форм собственности и целевого назначения входят в состав территории муниципального района.</w:t>
      </w:r>
    </w:p>
    <w:p w:rsidR="00D43D5F" w:rsidRDefault="00D43D5F">
      <w:pPr>
        <w:pStyle w:val="ConsPlusNormal"/>
        <w:jc w:val="both"/>
      </w:pPr>
    </w:p>
    <w:p w:rsidR="00D43D5F" w:rsidRDefault="00D43D5F">
      <w:pPr>
        <w:pStyle w:val="ConsPlusNormal"/>
        <w:ind w:firstLine="540"/>
        <w:jc w:val="both"/>
        <w:outlineLvl w:val="1"/>
      </w:pPr>
      <w:r>
        <w:t>Статья 5. Преобразование муниципального района</w:t>
      </w:r>
    </w:p>
    <w:p w:rsidR="00D43D5F" w:rsidRDefault="00D43D5F">
      <w:pPr>
        <w:pStyle w:val="ConsPlusNormal"/>
        <w:jc w:val="both"/>
      </w:pPr>
    </w:p>
    <w:p w:rsidR="00D43D5F" w:rsidRDefault="00D43D5F">
      <w:pPr>
        <w:pStyle w:val="ConsPlusNormal"/>
        <w:ind w:firstLine="540"/>
        <w:jc w:val="both"/>
      </w:pPr>
      <w:r>
        <w:t>1. Преобразование муниципального района (разделение на несколько муниципальных районов или объединение с другими муниципальными районами) осуществляется Законом Приморского края по инициативе населения муниципального района, органов местного самоуправления муниципального района, органов государственной власти Приморского края, федеральных органов государственной власти.</w:t>
      </w:r>
    </w:p>
    <w:p w:rsidR="00D43D5F" w:rsidRDefault="00D43D5F">
      <w:pPr>
        <w:pStyle w:val="ConsPlusNormal"/>
        <w:ind w:firstLine="540"/>
        <w:jc w:val="both"/>
      </w:pPr>
      <w:r>
        <w:t xml:space="preserve">Реализация инициатив о преобразовании муниципального района осуществляется в соответствии с Федеральным </w:t>
      </w:r>
      <w:hyperlink r:id="rId24" w:history="1">
        <w:r>
          <w:rPr>
            <w:color w:val="0000FF"/>
          </w:rPr>
          <w:t>законом</w:t>
        </w:r>
      </w:hyperlink>
      <w:r>
        <w:t xml:space="preserve"> "Об общих принципах организации местного самоуправления в Российской Федерации".</w:t>
      </w:r>
    </w:p>
    <w:p w:rsidR="00D43D5F" w:rsidRDefault="00D43D5F">
      <w:pPr>
        <w:pStyle w:val="ConsPlusNormal"/>
        <w:ind w:firstLine="540"/>
        <w:jc w:val="both"/>
      </w:pPr>
      <w:r>
        <w:t xml:space="preserve">2. Преобразование муниципального района без учета мнения населения муниципального района, выраженного в случаях и формах, предусмотренных Федеральным </w:t>
      </w:r>
      <w:hyperlink r:id="rId25" w:history="1">
        <w:r>
          <w:rPr>
            <w:color w:val="0000FF"/>
          </w:rPr>
          <w:t>законом</w:t>
        </w:r>
      </w:hyperlink>
      <w:r>
        <w:t xml:space="preserve"> "Об общих принципах организации местного самоуправления в Российской Федерации", не допускается.</w:t>
      </w:r>
    </w:p>
    <w:p w:rsidR="00D43D5F" w:rsidRDefault="00D43D5F">
      <w:pPr>
        <w:pStyle w:val="ConsPlusNormal"/>
        <w:jc w:val="both"/>
      </w:pPr>
    </w:p>
    <w:p w:rsidR="00D43D5F" w:rsidRDefault="00D43D5F">
      <w:pPr>
        <w:pStyle w:val="ConsPlusNormal"/>
        <w:ind w:firstLine="540"/>
        <w:jc w:val="both"/>
        <w:outlineLvl w:val="1"/>
      </w:pPr>
      <w:r>
        <w:t>Статья 6. Официальные символы муниципального района</w:t>
      </w:r>
    </w:p>
    <w:p w:rsidR="00D43D5F" w:rsidRDefault="00D43D5F">
      <w:pPr>
        <w:pStyle w:val="ConsPlusNormal"/>
        <w:jc w:val="both"/>
      </w:pPr>
    </w:p>
    <w:p w:rsidR="00D43D5F" w:rsidRDefault="00D43D5F">
      <w:pPr>
        <w:pStyle w:val="ConsPlusNormal"/>
        <w:ind w:firstLine="540"/>
        <w:jc w:val="both"/>
      </w:pPr>
      <w:r>
        <w:t>1. Официальными символами муниципального района устанавливаются герб и флаг.</w:t>
      </w:r>
    </w:p>
    <w:p w:rsidR="00D43D5F" w:rsidRDefault="00D43D5F">
      <w:pPr>
        <w:pStyle w:val="ConsPlusNormal"/>
        <w:ind w:firstLine="540"/>
        <w:jc w:val="both"/>
      </w:pPr>
      <w:r>
        <w:t>2. Официальные символы муниципального района подлежат государственной регистрации в порядке, установленном федеральным законодательством.</w:t>
      </w:r>
    </w:p>
    <w:p w:rsidR="00D43D5F" w:rsidRDefault="00D43D5F">
      <w:pPr>
        <w:pStyle w:val="ConsPlusNormal"/>
        <w:ind w:firstLine="540"/>
        <w:jc w:val="both"/>
      </w:pPr>
      <w:r>
        <w:t>3. В муниципальном районе в соответствии с федеральным законодательством и геральдическими правилами вправе устанавливаться другие официальные символы, отражающие исторические, культурные, национальные и иные местные традиции и особенности.</w:t>
      </w:r>
    </w:p>
    <w:p w:rsidR="00D43D5F" w:rsidRDefault="00D43D5F">
      <w:pPr>
        <w:pStyle w:val="ConsPlusNormal"/>
        <w:ind w:firstLine="540"/>
        <w:jc w:val="both"/>
      </w:pPr>
      <w:r>
        <w:t>4. Описание официальных символов муниципального района, порядок их официального использования устанавливается нормативными правовыми актами представительного органа муниципального района.</w:t>
      </w:r>
    </w:p>
    <w:p w:rsidR="00D43D5F" w:rsidRDefault="00D43D5F">
      <w:pPr>
        <w:pStyle w:val="ConsPlusNormal"/>
        <w:jc w:val="both"/>
      </w:pPr>
    </w:p>
    <w:p w:rsidR="00D43D5F" w:rsidRDefault="00D43D5F">
      <w:pPr>
        <w:pStyle w:val="ConsPlusNormal"/>
        <w:ind w:firstLine="540"/>
        <w:jc w:val="both"/>
        <w:outlineLvl w:val="1"/>
      </w:pPr>
      <w:r>
        <w:t>Статья 7. Почетный гражданин муниципального района</w:t>
      </w:r>
    </w:p>
    <w:p w:rsidR="00D43D5F" w:rsidRDefault="00D43D5F">
      <w:pPr>
        <w:pStyle w:val="ConsPlusNormal"/>
        <w:jc w:val="both"/>
      </w:pPr>
    </w:p>
    <w:p w:rsidR="00D43D5F" w:rsidRDefault="00D43D5F">
      <w:pPr>
        <w:pStyle w:val="ConsPlusNormal"/>
        <w:ind w:firstLine="540"/>
        <w:jc w:val="both"/>
      </w:pPr>
      <w:r>
        <w:t>1. Высшим знаком признательности населения муниципального района лицу, внесшему выдающийся вклад в развитие муниципального района, является звание "Почетный гражданин Хасанского муниципального района".</w:t>
      </w:r>
    </w:p>
    <w:p w:rsidR="00D43D5F" w:rsidRDefault="00D43D5F">
      <w:pPr>
        <w:pStyle w:val="ConsPlusNormal"/>
        <w:ind w:firstLine="540"/>
        <w:jc w:val="both"/>
      </w:pPr>
      <w:r>
        <w:t>2. Звание "Почетный гражданин Хасанского муниципального района" присваивается представительным органом муниципального района.</w:t>
      </w:r>
    </w:p>
    <w:p w:rsidR="00D43D5F" w:rsidRDefault="00D43D5F">
      <w:pPr>
        <w:pStyle w:val="ConsPlusNormal"/>
        <w:ind w:firstLine="540"/>
        <w:jc w:val="both"/>
      </w:pPr>
      <w:r>
        <w:t>3. Положение о почетном звании и порядок присвоения звания "Почетный гражданин Хасанского муниципального района" устанавливается нормативным правовым актом представительного органа муниципального района.</w:t>
      </w:r>
    </w:p>
    <w:p w:rsidR="00D43D5F" w:rsidRDefault="00D43D5F">
      <w:pPr>
        <w:pStyle w:val="ConsPlusNormal"/>
        <w:jc w:val="both"/>
      </w:pPr>
    </w:p>
    <w:p w:rsidR="00D43D5F" w:rsidRDefault="00D43D5F">
      <w:pPr>
        <w:pStyle w:val="ConsPlusNormal"/>
        <w:jc w:val="center"/>
        <w:outlineLvl w:val="0"/>
      </w:pPr>
      <w:r>
        <w:t>Глава 2. ОСНОВЫ ОСУЩЕСТВЛЕНИЯ МЕСТНОГО САМОУПРАВЛЕНИЯ</w:t>
      </w:r>
    </w:p>
    <w:p w:rsidR="00D43D5F" w:rsidRDefault="00D43D5F">
      <w:pPr>
        <w:pStyle w:val="ConsPlusNormal"/>
        <w:jc w:val="center"/>
      </w:pPr>
      <w:r>
        <w:t>НА ТЕРРИТОРИИ МУНИЦИПАЛЬНОГО РАЙОНА</w:t>
      </w:r>
    </w:p>
    <w:p w:rsidR="00D43D5F" w:rsidRDefault="00D43D5F">
      <w:pPr>
        <w:pStyle w:val="ConsPlusNormal"/>
        <w:jc w:val="both"/>
      </w:pPr>
    </w:p>
    <w:p w:rsidR="00D43D5F" w:rsidRDefault="00D43D5F">
      <w:pPr>
        <w:pStyle w:val="ConsPlusNormal"/>
        <w:ind w:firstLine="540"/>
        <w:jc w:val="both"/>
        <w:outlineLvl w:val="1"/>
      </w:pPr>
      <w:r>
        <w:t>Статья 8. Права населения муниципального района на осуществление местного самоуправления</w:t>
      </w:r>
    </w:p>
    <w:p w:rsidR="00D43D5F" w:rsidRDefault="00D43D5F">
      <w:pPr>
        <w:pStyle w:val="ConsPlusNormal"/>
        <w:jc w:val="both"/>
      </w:pPr>
    </w:p>
    <w:p w:rsidR="00D43D5F" w:rsidRDefault="00D43D5F">
      <w:pPr>
        <w:pStyle w:val="ConsPlusNormal"/>
        <w:ind w:firstLine="540"/>
        <w:jc w:val="both"/>
      </w:pPr>
      <w:r>
        <w:t>1. Обладателем всех прав местного самоуправления в муниципальном районе является население в лице граждан Российской Федерации, постоянно или преимущественно проживающие на территории муниципального района (далее - граждане муниципального района).</w:t>
      </w:r>
    </w:p>
    <w:p w:rsidR="00D43D5F" w:rsidRDefault="00D43D5F">
      <w:pPr>
        <w:pStyle w:val="ConsPlusNormal"/>
        <w:ind w:firstLine="540"/>
        <w:jc w:val="both"/>
      </w:pPr>
      <w: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43D5F" w:rsidRDefault="00D43D5F">
      <w:pPr>
        <w:pStyle w:val="ConsPlusNormal"/>
        <w:jc w:val="both"/>
      </w:pPr>
    </w:p>
    <w:p w:rsidR="00D43D5F" w:rsidRDefault="00D43D5F">
      <w:pPr>
        <w:pStyle w:val="ConsPlusNormal"/>
        <w:ind w:firstLine="540"/>
        <w:jc w:val="both"/>
        <w:outlineLvl w:val="1"/>
      </w:pPr>
      <w:r>
        <w:t>Статья 9. Права граждан при осуществлении местного самоуправления</w:t>
      </w:r>
    </w:p>
    <w:p w:rsidR="00D43D5F" w:rsidRDefault="00D43D5F">
      <w:pPr>
        <w:pStyle w:val="ConsPlusNormal"/>
        <w:jc w:val="both"/>
      </w:pPr>
    </w:p>
    <w:p w:rsidR="00D43D5F" w:rsidRDefault="00D43D5F">
      <w:pPr>
        <w:pStyle w:val="ConsPlusNormal"/>
        <w:ind w:firstLine="540"/>
        <w:jc w:val="both"/>
      </w:pPr>
      <w:r>
        <w:t>1. Граждане муниципального района осуществляют местное самоуправление путем прямого волеизъявления, а также через выборные и иные органы местного самоуправления муниципального района.</w:t>
      </w:r>
    </w:p>
    <w:p w:rsidR="00D43D5F" w:rsidRDefault="00D43D5F">
      <w:pPr>
        <w:pStyle w:val="ConsPlusNormal"/>
        <w:ind w:firstLine="540"/>
        <w:jc w:val="both"/>
      </w:pPr>
      <w:r>
        <w:t>2. При осуществлении местного самоуправления граждане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43D5F" w:rsidRDefault="00D43D5F">
      <w:pPr>
        <w:pStyle w:val="ConsPlusNormal"/>
        <w:ind w:firstLine="540"/>
        <w:jc w:val="both"/>
      </w:pPr>
      <w:r>
        <w:t xml:space="preserve">3. Иностранные граждане, постоянно или преимущественно проживающие на территории муниципального района, имеют право избирать и быть избранными в выборные органы местного самоуправления муниципального района, участвовать в иных избирательных действиях на указанных выборах, а также участвовать в местном </w:t>
      </w:r>
      <w:r>
        <w:lastRenderedPageBreak/>
        <w:t>референдуме на тех же условиях, что и граждане Российской Федерации на основании международных договоров Российской Федерации и в порядке, установленном законами Российской Федерации и принимаемыми в соответствии с ними законами Приморского края.</w:t>
      </w:r>
    </w:p>
    <w:p w:rsidR="00D43D5F" w:rsidRDefault="00D43D5F">
      <w:pPr>
        <w:pStyle w:val="ConsPlusNormal"/>
        <w:jc w:val="both"/>
      </w:pPr>
    </w:p>
    <w:p w:rsidR="00D43D5F" w:rsidRDefault="00D43D5F">
      <w:pPr>
        <w:pStyle w:val="ConsPlusNormal"/>
        <w:ind w:firstLine="540"/>
        <w:jc w:val="both"/>
        <w:outlineLvl w:val="1"/>
      </w:pPr>
      <w:r>
        <w:t>Статья 10. Гарантии прав граждан при осуществлении местного самоуправления</w:t>
      </w:r>
    </w:p>
    <w:p w:rsidR="00D43D5F" w:rsidRDefault="00D43D5F">
      <w:pPr>
        <w:pStyle w:val="ConsPlusNormal"/>
        <w:jc w:val="both"/>
      </w:pPr>
    </w:p>
    <w:p w:rsidR="00D43D5F" w:rsidRDefault="00D43D5F">
      <w:pPr>
        <w:pStyle w:val="ConsPlusNormal"/>
        <w:ind w:firstLine="540"/>
        <w:jc w:val="both"/>
      </w:pPr>
      <w:r>
        <w:t xml:space="preserve">1. Гарантии прав граждан муниципального района при осуществлении местного самоуправления устанавливаются </w:t>
      </w:r>
      <w:hyperlink r:id="rId26" w:history="1">
        <w:r>
          <w:rPr>
            <w:color w:val="0000FF"/>
          </w:rPr>
          <w:t>Конституцией</w:t>
        </w:r>
      </w:hyperlink>
      <w:r>
        <w:t xml:space="preserve"> Российской Федерации, федеральными законами и законами Приморского края.</w:t>
      </w:r>
    </w:p>
    <w:p w:rsidR="00D43D5F" w:rsidRDefault="00D43D5F">
      <w:pPr>
        <w:pStyle w:val="ConsPlusNormal"/>
        <w:ind w:firstLine="540"/>
        <w:jc w:val="both"/>
      </w:pPr>
      <w:r>
        <w:t>2. Ограничение прав граждан на осуществление местного самоуправления, предусмотренных федеральными законами, законами Приморского края, настоящим Уставом и иными муниципальными правовыми актами муниципального района не допускается.</w:t>
      </w:r>
    </w:p>
    <w:p w:rsidR="00D43D5F" w:rsidRDefault="00D43D5F">
      <w:pPr>
        <w:pStyle w:val="ConsPlusNormal"/>
        <w:jc w:val="both"/>
      </w:pPr>
    </w:p>
    <w:p w:rsidR="00D43D5F" w:rsidRDefault="00D43D5F">
      <w:pPr>
        <w:pStyle w:val="ConsPlusNormal"/>
        <w:ind w:firstLine="540"/>
        <w:jc w:val="both"/>
        <w:outlineLvl w:val="1"/>
      </w:pPr>
      <w:r>
        <w:t>Статья 11. Предмет ведения муниципального района</w:t>
      </w:r>
    </w:p>
    <w:p w:rsidR="00D43D5F" w:rsidRDefault="00D43D5F">
      <w:pPr>
        <w:pStyle w:val="ConsPlusNormal"/>
        <w:jc w:val="both"/>
      </w:pPr>
    </w:p>
    <w:p w:rsidR="00D43D5F" w:rsidRDefault="00D43D5F">
      <w:pPr>
        <w:pStyle w:val="ConsPlusNormal"/>
        <w:ind w:firstLine="540"/>
        <w:jc w:val="both"/>
      </w:pPr>
      <w:r>
        <w:t>1. В ведении муниципального района находятся следующие вопросы местного значения:</w:t>
      </w:r>
    </w:p>
    <w:p w:rsidR="00D43D5F" w:rsidRDefault="00D43D5F">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43D5F" w:rsidRDefault="00D43D5F">
      <w:pPr>
        <w:pStyle w:val="ConsPlusNormal"/>
        <w:jc w:val="both"/>
      </w:pPr>
      <w:r>
        <w:t xml:space="preserve">(п. 1 в ред. Нормативного правового </w:t>
      </w:r>
      <w:hyperlink r:id="rId27" w:history="1">
        <w:r>
          <w:rPr>
            <w:color w:val="0000FF"/>
          </w:rPr>
          <w:t>акта</w:t>
        </w:r>
      </w:hyperlink>
      <w:r>
        <w:t xml:space="preserve"> Думы Хасанского муниципального района от 10.12.2014 N 37-НПА)</w:t>
      </w:r>
    </w:p>
    <w:p w:rsidR="00D43D5F" w:rsidRDefault="00D43D5F">
      <w:pPr>
        <w:pStyle w:val="ConsPlusNormal"/>
        <w:ind w:firstLine="540"/>
        <w:jc w:val="both"/>
      </w:pPr>
      <w:r>
        <w:t>2) установление, изменение и отмена местных налогов и сборов муниципального района;</w:t>
      </w:r>
    </w:p>
    <w:p w:rsidR="00D43D5F" w:rsidRDefault="00D43D5F">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D43D5F" w:rsidRDefault="00D43D5F">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43D5F" w:rsidRDefault="00D43D5F">
      <w:pPr>
        <w:pStyle w:val="ConsPlusNormal"/>
        <w:jc w:val="both"/>
      </w:pPr>
      <w:r>
        <w:t xml:space="preserve">(в ред. Нормативного правового </w:t>
      </w:r>
      <w:hyperlink r:id="rId28" w:history="1">
        <w:r>
          <w:rPr>
            <w:color w:val="0000FF"/>
          </w:rPr>
          <w:t>акта</w:t>
        </w:r>
      </w:hyperlink>
      <w:r>
        <w:t xml:space="preserve"> Думы Хасанского муниципального района от 07.11.2012 N 157-НПА)</w:t>
      </w:r>
    </w:p>
    <w:p w:rsidR="00D43D5F" w:rsidRDefault="00D43D5F">
      <w:pPr>
        <w:pStyle w:val="ConsPlusNormal"/>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43D5F" w:rsidRDefault="00D43D5F">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43D5F" w:rsidRDefault="00D43D5F">
      <w:pPr>
        <w:pStyle w:val="ConsPlusNormal"/>
        <w:ind w:firstLine="54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43D5F" w:rsidRDefault="00D43D5F">
      <w:pPr>
        <w:pStyle w:val="ConsPlusNormal"/>
        <w:ind w:firstLine="540"/>
        <w:jc w:val="both"/>
      </w:pPr>
      <w:r>
        <w:t xml:space="preserve">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w:t>
      </w:r>
      <w:r>
        <w:lastRenderedPageBreak/>
        <w:t>конфликтов;</w:t>
      </w:r>
    </w:p>
    <w:p w:rsidR="00D43D5F" w:rsidRDefault="00D43D5F">
      <w:pPr>
        <w:pStyle w:val="ConsPlusNormal"/>
        <w:jc w:val="both"/>
      </w:pPr>
      <w:r>
        <w:t xml:space="preserve">(п. 7.1 введен Нормативным правовым </w:t>
      </w:r>
      <w:hyperlink r:id="rId29" w:history="1">
        <w:r>
          <w:rPr>
            <w:color w:val="0000FF"/>
          </w:rPr>
          <w:t>актом</w:t>
        </w:r>
      </w:hyperlink>
      <w:r>
        <w:t xml:space="preserve"> Думы Хасанского муниципального района от 21.02.2014 N 13-НПА)</w:t>
      </w:r>
    </w:p>
    <w:p w:rsidR="00D43D5F" w:rsidRDefault="00D43D5F">
      <w:pPr>
        <w:pStyle w:val="ConsPlusNormal"/>
        <w:ind w:firstLine="540"/>
        <w:jc w:val="both"/>
      </w:pPr>
      <w:r>
        <w:t>8) участие в предупреждении и ликвидации последствий чрезвычайных ситуаций на территории муниципального района;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t>Пункт 9 части 1 статьи 11 вступает в силу в сроки, установленные федеральным законом, определяющим порядок организации и деятельности муниципальной милиции (</w:t>
      </w:r>
      <w:hyperlink w:anchor="P1361" w:history="1">
        <w:r>
          <w:rPr>
            <w:color w:val="0000FF"/>
          </w:rPr>
          <w:t>часть 2 статьи 83</w:t>
        </w:r>
      </w:hyperlink>
      <w:r>
        <w:t xml:space="preserve"> данного документа).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bookmarkStart w:id="2" w:name="P137"/>
      <w:bookmarkEnd w:id="2"/>
      <w:r>
        <w:t>9) организация охраны общественного порядка на территории муниципального района муниципальной милицией;</w:t>
      </w:r>
    </w:p>
    <w:p w:rsidR="00D43D5F" w:rsidRDefault="00D43D5F">
      <w:pPr>
        <w:pStyle w:val="ConsPlusNormal"/>
        <w:ind w:firstLine="540"/>
        <w:jc w:val="both"/>
      </w:pPr>
      <w:r>
        <w:t>10) предоставление помещений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43D5F" w:rsidRDefault="00D43D5F">
      <w:pPr>
        <w:pStyle w:val="ConsPlusNormal"/>
        <w:ind w:firstLine="540"/>
        <w:jc w:val="both"/>
      </w:pPr>
      <w:r>
        <w:t>11)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3D5F" w:rsidRDefault="00D43D5F">
      <w:pPr>
        <w:pStyle w:val="ConsPlusNormal"/>
        <w:ind w:firstLine="540"/>
        <w:jc w:val="both"/>
      </w:pPr>
      <w:r>
        <w:t>12) организация мероприятий межпоселенческого характера по охране окружающей среды;</w:t>
      </w:r>
    </w:p>
    <w:p w:rsidR="00D43D5F" w:rsidRDefault="00D43D5F">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Приморского края),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D43D5F" w:rsidRDefault="00D43D5F">
      <w:pPr>
        <w:pStyle w:val="ConsPlusNormal"/>
        <w:jc w:val="both"/>
      </w:pPr>
      <w:r>
        <w:t xml:space="preserve">(п. 13 в ред. Нормативного правового </w:t>
      </w:r>
      <w:hyperlink r:id="rId30" w:history="1">
        <w:r>
          <w:rPr>
            <w:color w:val="0000FF"/>
          </w:rPr>
          <w:t>акта</w:t>
        </w:r>
      </w:hyperlink>
      <w:r>
        <w:t xml:space="preserve"> Думы Хасанского муниципального района от 21.02.2014 N 13-НПА)</w:t>
      </w:r>
    </w:p>
    <w:p w:rsidR="00D43D5F" w:rsidRDefault="00D43D5F">
      <w:pPr>
        <w:pStyle w:val="ConsPlusNormal"/>
        <w:ind w:firstLine="540"/>
        <w:jc w:val="both"/>
      </w:pPr>
      <w: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43D5F" w:rsidRDefault="00D43D5F">
      <w:pPr>
        <w:pStyle w:val="ConsPlusNormal"/>
        <w:jc w:val="both"/>
      </w:pPr>
      <w:r>
        <w:t xml:space="preserve">(в ред. Нормативного правового </w:t>
      </w:r>
      <w:hyperlink r:id="rId31" w:history="1">
        <w:r>
          <w:rPr>
            <w:color w:val="0000FF"/>
          </w:rPr>
          <w:t>акта</w:t>
        </w:r>
      </w:hyperlink>
      <w:r>
        <w:t xml:space="preserve"> Думы Хасанского муниципального района от 21.02.2014 N 13-НПА)</w:t>
      </w:r>
    </w:p>
    <w:p w:rsidR="00D43D5F" w:rsidRDefault="00D43D5F">
      <w:pPr>
        <w:pStyle w:val="ConsPlusNormal"/>
        <w:ind w:firstLine="540"/>
        <w:jc w:val="both"/>
      </w:pPr>
      <w:r>
        <w:t>15)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D43D5F" w:rsidRDefault="00D43D5F">
      <w:pPr>
        <w:pStyle w:val="ConsPlusNormal"/>
        <w:jc w:val="both"/>
      </w:pPr>
      <w:r>
        <w:t xml:space="preserve">(п. 15 в ред. Нормативного правового </w:t>
      </w:r>
      <w:hyperlink r:id="rId32" w:history="1">
        <w:r>
          <w:rPr>
            <w:color w:val="0000FF"/>
          </w:rPr>
          <w:t>акта</w:t>
        </w:r>
      </w:hyperlink>
      <w:r>
        <w:t xml:space="preserve"> Думы Хасанского муниципального района от 21.12.2015 N 82-НПА)</w:t>
      </w:r>
    </w:p>
    <w:p w:rsidR="00D43D5F" w:rsidRDefault="00D43D5F">
      <w:pPr>
        <w:pStyle w:val="ConsPlusNormal"/>
        <w:ind w:firstLine="540"/>
        <w:jc w:val="both"/>
      </w:pPr>
      <w:r>
        <w:t xml:space="preserve">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w:t>
      </w:r>
      <w:r>
        <w:lastRenderedPageBreak/>
        <w:t>границах муниципального района для муниципальных нужд;</w:t>
      </w:r>
    </w:p>
    <w:p w:rsidR="00D43D5F" w:rsidRDefault="00D43D5F">
      <w:pPr>
        <w:pStyle w:val="ConsPlusNormal"/>
        <w:jc w:val="both"/>
      </w:pPr>
      <w:r>
        <w:t xml:space="preserve">(в ред. Нормативного правового </w:t>
      </w:r>
      <w:hyperlink r:id="rId33" w:history="1">
        <w:r>
          <w:rPr>
            <w:color w:val="0000FF"/>
          </w:rPr>
          <w:t>акта</w:t>
        </w:r>
      </w:hyperlink>
      <w:r>
        <w:t xml:space="preserve"> Думы Хасанского муниципального района от 21.12.2015 N 82-НПА)</w:t>
      </w:r>
    </w:p>
    <w:p w:rsidR="00D43D5F" w:rsidRDefault="00D43D5F">
      <w:pPr>
        <w:pStyle w:val="ConsPlusNormal"/>
        <w:ind w:firstLine="540"/>
        <w:jc w:val="both"/>
      </w:pPr>
      <w:r>
        <w:t xml:space="preserve">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4" w:history="1">
        <w:r>
          <w:rPr>
            <w:color w:val="0000FF"/>
          </w:rPr>
          <w:t>законом</w:t>
        </w:r>
      </w:hyperlink>
      <w:r>
        <w:t xml:space="preserve"> "О рекламе";</w:t>
      </w:r>
    </w:p>
    <w:p w:rsidR="00D43D5F" w:rsidRDefault="00D43D5F">
      <w:pPr>
        <w:pStyle w:val="ConsPlusNormal"/>
        <w:jc w:val="both"/>
      </w:pPr>
      <w:r>
        <w:t xml:space="preserve">(в ред. Нормативного правового </w:t>
      </w:r>
      <w:hyperlink r:id="rId35" w:history="1">
        <w:r>
          <w:rPr>
            <w:color w:val="0000FF"/>
          </w:rPr>
          <w:t>акта</w:t>
        </w:r>
      </w:hyperlink>
      <w:r>
        <w:t xml:space="preserve"> Думы Хасанского муниципального района от 02.08.2013 N 175-НПА)</w:t>
      </w:r>
    </w:p>
    <w:p w:rsidR="00D43D5F" w:rsidRDefault="00D43D5F">
      <w:pPr>
        <w:pStyle w:val="ConsPlusNormal"/>
        <w:ind w:firstLine="540"/>
        <w:jc w:val="both"/>
      </w:pPr>
      <w:r>
        <w:t>18) формирование и содержание муниципального архива, включая хранение архивных фондов поселений;</w:t>
      </w:r>
    </w:p>
    <w:p w:rsidR="00D43D5F" w:rsidRDefault="00D43D5F">
      <w:pPr>
        <w:pStyle w:val="ConsPlusNormal"/>
        <w:ind w:firstLine="540"/>
        <w:jc w:val="both"/>
      </w:pPr>
      <w:r>
        <w:t>19) содержание на территории муниципального района межпоселенческих мест захоронения, организация ритуальных услуг;</w:t>
      </w:r>
    </w:p>
    <w:p w:rsidR="00D43D5F" w:rsidRDefault="00D43D5F">
      <w:pPr>
        <w:pStyle w:val="ConsPlusNormal"/>
        <w:ind w:firstLine="540"/>
        <w:jc w:val="both"/>
      </w:pPr>
      <w: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43D5F" w:rsidRDefault="00D43D5F">
      <w:pPr>
        <w:pStyle w:val="ConsPlusNormal"/>
        <w:ind w:firstLine="540"/>
        <w:jc w:val="both"/>
      </w:pPr>
      <w:r>
        <w:t>21)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43D5F" w:rsidRDefault="00D43D5F">
      <w:pPr>
        <w:pStyle w:val="ConsPlusNormal"/>
        <w:ind w:firstLine="540"/>
        <w:jc w:val="both"/>
      </w:pPr>
      <w: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43D5F" w:rsidRDefault="00D43D5F">
      <w:pPr>
        <w:pStyle w:val="ConsPlusNormal"/>
        <w:ind w:firstLine="540"/>
        <w:jc w:val="both"/>
      </w:pPr>
      <w: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43D5F" w:rsidRDefault="00D43D5F">
      <w:pPr>
        <w:pStyle w:val="ConsPlusNormal"/>
        <w:ind w:firstLine="540"/>
        <w:jc w:val="both"/>
      </w:pPr>
      <w: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43D5F" w:rsidRDefault="00D43D5F">
      <w:pPr>
        <w:pStyle w:val="ConsPlusNormal"/>
        <w:ind w:firstLine="540"/>
        <w:jc w:val="both"/>
      </w:pPr>
      <w: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43D5F" w:rsidRDefault="00D43D5F">
      <w:pPr>
        <w:pStyle w:val="ConsPlusNormal"/>
        <w:jc w:val="both"/>
      </w:pPr>
      <w:r>
        <w:t xml:space="preserve">(в ред. Нормативного правового </w:t>
      </w:r>
      <w:hyperlink r:id="rId36" w:history="1">
        <w:r>
          <w:rPr>
            <w:color w:val="0000FF"/>
          </w:rPr>
          <w:t>акта</w:t>
        </w:r>
      </w:hyperlink>
      <w:r>
        <w:t xml:space="preserve"> Думы Хасанского муниципального района от 02.08.2013 N 175-НПА)</w:t>
      </w:r>
    </w:p>
    <w:p w:rsidR="00D43D5F" w:rsidRDefault="00D43D5F">
      <w:pPr>
        <w:pStyle w:val="ConsPlusNormal"/>
        <w:ind w:firstLine="540"/>
        <w:jc w:val="both"/>
      </w:pPr>
      <w: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43D5F" w:rsidRDefault="00D43D5F">
      <w:pPr>
        <w:pStyle w:val="ConsPlusNormal"/>
        <w:ind w:firstLine="540"/>
        <w:jc w:val="both"/>
      </w:pPr>
      <w: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43D5F" w:rsidRDefault="00D43D5F">
      <w:pPr>
        <w:pStyle w:val="ConsPlusNormal"/>
        <w:ind w:firstLine="540"/>
        <w:jc w:val="both"/>
      </w:pPr>
      <w:r>
        <w:t>28) осуществление мероприятий по обеспечению безопасности людей на водных объектах, охране их жизни и здоровья;</w:t>
      </w:r>
    </w:p>
    <w:p w:rsidR="00D43D5F" w:rsidRDefault="00D43D5F">
      <w:pPr>
        <w:pStyle w:val="ConsPlusNormal"/>
        <w:ind w:firstLine="540"/>
        <w:jc w:val="both"/>
      </w:pPr>
      <w: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43D5F" w:rsidRDefault="00D43D5F">
      <w:pPr>
        <w:pStyle w:val="ConsPlusNormal"/>
        <w:ind w:firstLine="540"/>
        <w:jc w:val="both"/>
      </w:pPr>
      <w: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43D5F" w:rsidRDefault="00D43D5F">
      <w:pPr>
        <w:pStyle w:val="ConsPlusNormal"/>
        <w:jc w:val="both"/>
      </w:pPr>
      <w:r>
        <w:t xml:space="preserve">(п. 30 в ред. Нормативного правового </w:t>
      </w:r>
      <w:hyperlink r:id="rId37" w:history="1">
        <w:r>
          <w:rPr>
            <w:color w:val="0000FF"/>
          </w:rPr>
          <w:t>акта</w:t>
        </w:r>
      </w:hyperlink>
      <w:r>
        <w:t xml:space="preserve"> Думы Хасанского муниципального района от 21.12.2015 N 82-НПА)</w:t>
      </w:r>
    </w:p>
    <w:p w:rsidR="00D43D5F" w:rsidRDefault="00D43D5F">
      <w:pPr>
        <w:pStyle w:val="ConsPlusNormal"/>
        <w:ind w:firstLine="540"/>
        <w:jc w:val="both"/>
      </w:pPr>
      <w:r>
        <w:t xml:space="preserve">31) организация и осуществление мероприятий межпоселенческого характера по </w:t>
      </w:r>
      <w:r>
        <w:lastRenderedPageBreak/>
        <w:t>работе с детьми и молодежью;</w:t>
      </w:r>
    </w:p>
    <w:p w:rsidR="00D43D5F" w:rsidRDefault="00D43D5F">
      <w:pPr>
        <w:pStyle w:val="ConsPlusNormal"/>
        <w:ind w:firstLine="540"/>
        <w:jc w:val="both"/>
      </w:pPr>
      <w: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43D5F" w:rsidRDefault="00D43D5F">
      <w:pPr>
        <w:pStyle w:val="ConsPlusNormal"/>
        <w:ind w:firstLine="540"/>
        <w:jc w:val="both"/>
      </w:pPr>
      <w:r>
        <w:t>33) осуществление муниципального лесного контроля;</w:t>
      </w:r>
    </w:p>
    <w:p w:rsidR="00D43D5F" w:rsidRDefault="00D43D5F">
      <w:pPr>
        <w:pStyle w:val="ConsPlusNormal"/>
        <w:ind w:firstLine="540"/>
        <w:jc w:val="both"/>
      </w:pPr>
      <w:r>
        <w:t xml:space="preserve">34) утратил силу. - Нормативный правовой </w:t>
      </w:r>
      <w:hyperlink r:id="rId38" w:history="1">
        <w:r>
          <w:rPr>
            <w:color w:val="0000FF"/>
          </w:rPr>
          <w:t>акт</w:t>
        </w:r>
      </w:hyperlink>
      <w:r>
        <w:t xml:space="preserve"> Думы Хасанского муниципального района от 21.02.2014 N 13-НПА;</w:t>
      </w:r>
    </w:p>
    <w:p w:rsidR="00D43D5F" w:rsidRDefault="00D43D5F">
      <w:pPr>
        <w:pStyle w:val="ConsPlusNormal"/>
        <w:ind w:firstLine="540"/>
        <w:jc w:val="both"/>
      </w:pPr>
      <w:r>
        <w:t xml:space="preserve">35) утратил силу. - Нормативный правовой </w:t>
      </w:r>
      <w:hyperlink r:id="rId39" w:history="1">
        <w:r>
          <w:rPr>
            <w:color w:val="0000FF"/>
          </w:rPr>
          <w:t>акт</w:t>
        </w:r>
      </w:hyperlink>
      <w:r>
        <w:t xml:space="preserve"> Думы Хасанского муниципального района от 10.12.2014 N 37-НПА;</w:t>
      </w:r>
    </w:p>
    <w:p w:rsidR="00D43D5F" w:rsidRDefault="00D43D5F">
      <w:pPr>
        <w:pStyle w:val="ConsPlusNormal"/>
        <w:ind w:firstLine="540"/>
        <w:jc w:val="both"/>
      </w:pPr>
      <w: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43D5F" w:rsidRDefault="00D43D5F">
      <w:pPr>
        <w:pStyle w:val="ConsPlusNormal"/>
        <w:ind w:firstLine="540"/>
        <w:jc w:val="both"/>
      </w:pPr>
      <w:r>
        <w:t>37) осуществление мер по противодействию коррупции в границах муниципального района;</w:t>
      </w:r>
    </w:p>
    <w:p w:rsidR="00D43D5F" w:rsidRDefault="00D43D5F">
      <w:pPr>
        <w:pStyle w:val="ConsPlusNormal"/>
        <w:ind w:firstLine="540"/>
        <w:jc w:val="both"/>
      </w:pPr>
      <w: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43D5F" w:rsidRDefault="00D43D5F">
      <w:pPr>
        <w:pStyle w:val="ConsPlusNormal"/>
        <w:jc w:val="both"/>
      </w:pPr>
      <w:r>
        <w:t xml:space="preserve">(п. 38 введен Нормативным правовым </w:t>
      </w:r>
      <w:hyperlink r:id="rId40" w:history="1">
        <w:r>
          <w:rPr>
            <w:color w:val="0000FF"/>
          </w:rPr>
          <w:t>актом</w:t>
        </w:r>
      </w:hyperlink>
      <w:r>
        <w:t xml:space="preserve"> Думы Хасанского муниципального района от 01.08.2014 N 25-НПА)</w:t>
      </w:r>
    </w:p>
    <w:p w:rsidR="00D43D5F" w:rsidRDefault="00D43D5F">
      <w:pPr>
        <w:pStyle w:val="ConsPlusNormal"/>
        <w:ind w:firstLine="540"/>
        <w:jc w:val="both"/>
      </w:pPr>
      <w:r>
        <w:t>39) осуществление муниципального земельного контроля на межселенной территории муниципального района;</w:t>
      </w:r>
    </w:p>
    <w:p w:rsidR="00D43D5F" w:rsidRDefault="00D43D5F">
      <w:pPr>
        <w:pStyle w:val="ConsPlusNormal"/>
        <w:jc w:val="both"/>
      </w:pPr>
      <w:r>
        <w:t xml:space="preserve">(п. 39 введен Нормативным правовым </w:t>
      </w:r>
      <w:hyperlink r:id="rId41" w:history="1">
        <w:r>
          <w:rPr>
            <w:color w:val="0000FF"/>
          </w:rPr>
          <w:t>актом</w:t>
        </w:r>
      </w:hyperlink>
      <w:r>
        <w:t xml:space="preserve"> Думы Хасанского муниципального района от 10.12.2014 N 37-НПА)</w:t>
      </w:r>
    </w:p>
    <w:p w:rsidR="00D43D5F" w:rsidRDefault="00D43D5F">
      <w:pPr>
        <w:pStyle w:val="ConsPlusNormal"/>
        <w:ind w:firstLine="540"/>
        <w:jc w:val="both"/>
      </w:pPr>
      <w:r>
        <w:t xml:space="preserve">40) организация в соответствии с Федеральным </w:t>
      </w:r>
      <w:hyperlink r:id="rId42" w:history="1">
        <w:r>
          <w:rPr>
            <w:color w:val="0000FF"/>
          </w:rPr>
          <w:t>законом</w:t>
        </w:r>
      </w:hyperlink>
      <w:r>
        <w:t xml:space="preserve"> "О государственном кадастре недвижимости" выполнения комплексных кадастровых работ и утверждение карты-плана территории;</w:t>
      </w:r>
    </w:p>
    <w:p w:rsidR="00D43D5F" w:rsidRDefault="00D43D5F">
      <w:pPr>
        <w:pStyle w:val="ConsPlusNormal"/>
        <w:jc w:val="both"/>
      </w:pPr>
      <w:r>
        <w:t xml:space="preserve">(п. 40 введен Нормативным правовым </w:t>
      </w:r>
      <w:hyperlink r:id="rId43" w:history="1">
        <w:r>
          <w:rPr>
            <w:color w:val="0000FF"/>
          </w:rPr>
          <w:t>актом</w:t>
        </w:r>
      </w:hyperlink>
      <w:r>
        <w:t xml:space="preserve"> Думы Хасанского муниципального района от 05.05.2015 N 50-НПА)</w:t>
      </w:r>
    </w:p>
    <w:p w:rsidR="00D43D5F" w:rsidRDefault="00D43D5F">
      <w:pPr>
        <w:pStyle w:val="ConsPlusNormal"/>
        <w:ind w:firstLine="540"/>
        <w:jc w:val="both"/>
      </w:pPr>
      <w:r>
        <w:t>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43D5F" w:rsidRDefault="00D43D5F">
      <w:pPr>
        <w:pStyle w:val="ConsPlusNormal"/>
        <w:jc w:val="both"/>
      </w:pPr>
      <w:r>
        <w:t xml:space="preserve">(п. 41 введен Нормативным правовым </w:t>
      </w:r>
      <w:hyperlink r:id="rId44" w:history="1">
        <w:r>
          <w:rPr>
            <w:color w:val="0000FF"/>
          </w:rPr>
          <w:t>актом</w:t>
        </w:r>
      </w:hyperlink>
      <w:r>
        <w:t xml:space="preserve"> Думы Хасанского муниципального района от 21.12.2015 N 82-НПА)</w:t>
      </w:r>
    </w:p>
    <w:p w:rsidR="00D43D5F" w:rsidRDefault="00D43D5F">
      <w:pPr>
        <w:pStyle w:val="ConsPlusNormal"/>
        <w:ind w:firstLine="540"/>
        <w:jc w:val="both"/>
      </w:pPr>
      <w:r>
        <w:t>2. Вопросы местного значения, решаемые органами местного самоуправления муниципального района на территориях сельских поселений, входящих в состав муниципального района (далее по тексту настоящего Устава - поселения):</w:t>
      </w:r>
    </w:p>
    <w:p w:rsidR="00D43D5F" w:rsidRDefault="00D43D5F">
      <w:pPr>
        <w:pStyle w:val="ConsPlusNormal"/>
        <w:ind w:firstLine="540"/>
        <w:jc w:val="both"/>
      </w:pPr>
      <w: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43D5F" w:rsidRDefault="00D43D5F">
      <w:pPr>
        <w:pStyle w:val="ConsPlusNormal"/>
        <w:ind w:firstLine="540"/>
        <w:jc w:val="both"/>
      </w:pPr>
      <w: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w:t>
      </w:r>
      <w:r>
        <w:lastRenderedPageBreak/>
        <w:t>осуществления дорожной деятельности в соответствии с законодательством Российской Федерации;</w:t>
      </w:r>
    </w:p>
    <w:p w:rsidR="00D43D5F" w:rsidRDefault="00D43D5F">
      <w:pPr>
        <w:pStyle w:val="ConsPlusNormal"/>
        <w:ind w:firstLine="540"/>
        <w:jc w:val="both"/>
      </w:pPr>
      <w: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43D5F" w:rsidRDefault="00D43D5F">
      <w:pPr>
        <w:pStyle w:val="ConsPlusNormal"/>
        <w:ind w:firstLine="540"/>
        <w:jc w:val="both"/>
      </w:pPr>
      <w: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43D5F" w:rsidRDefault="00D43D5F">
      <w:pPr>
        <w:pStyle w:val="ConsPlusNormal"/>
        <w:ind w:firstLine="540"/>
        <w:jc w:val="both"/>
      </w:pPr>
      <w: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43D5F" w:rsidRDefault="00D43D5F">
      <w:pPr>
        <w:pStyle w:val="ConsPlusNormal"/>
        <w:ind w:firstLine="540"/>
        <w:jc w:val="both"/>
      </w:pPr>
      <w: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43D5F" w:rsidRDefault="00D43D5F">
      <w:pPr>
        <w:pStyle w:val="ConsPlusNormal"/>
        <w:ind w:firstLine="540"/>
        <w:jc w:val="both"/>
      </w:pPr>
      <w:r>
        <w:t>7) участие в предупреждении и ликвидации последствий чрезвычайных ситуаций в границах поселения;</w:t>
      </w:r>
    </w:p>
    <w:p w:rsidR="00D43D5F" w:rsidRDefault="00D43D5F">
      <w:pPr>
        <w:pStyle w:val="ConsPlusNormal"/>
        <w:ind w:firstLine="540"/>
        <w:jc w:val="both"/>
      </w:pPr>
      <w:r>
        <w:t>8) организация библиотечного обслуживания населения, комплектование и обеспечение сохранности библиотечных фондов библиотек поселения;</w:t>
      </w:r>
    </w:p>
    <w:p w:rsidR="00D43D5F" w:rsidRDefault="00D43D5F">
      <w:pPr>
        <w:pStyle w:val="ConsPlusNormal"/>
        <w:ind w:firstLine="540"/>
        <w:jc w:val="both"/>
      </w:pPr>
      <w: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43D5F" w:rsidRDefault="00D43D5F">
      <w:pPr>
        <w:pStyle w:val="ConsPlusNormal"/>
        <w:ind w:firstLine="540"/>
        <w:jc w:val="both"/>
      </w:pPr>
      <w: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43D5F" w:rsidRDefault="00D43D5F">
      <w:pPr>
        <w:pStyle w:val="ConsPlusNormal"/>
        <w:ind w:firstLine="540"/>
        <w:jc w:val="both"/>
      </w:pPr>
      <w: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43D5F" w:rsidRDefault="00D43D5F">
      <w:pPr>
        <w:pStyle w:val="ConsPlusNormal"/>
        <w:ind w:firstLine="540"/>
        <w:jc w:val="both"/>
      </w:pPr>
      <w:r>
        <w:t>12) участие в организации деятельности по сбору (в том числе раздельному сбору) и транспортированию твердых коммунальных отходов;</w:t>
      </w:r>
    </w:p>
    <w:p w:rsidR="00D43D5F" w:rsidRDefault="00D43D5F">
      <w:pPr>
        <w:pStyle w:val="ConsPlusNormal"/>
        <w:jc w:val="both"/>
      </w:pPr>
      <w:r>
        <w:t xml:space="preserve">(п. 12 в ред. Нормативного правового </w:t>
      </w:r>
      <w:hyperlink r:id="rId45" w:history="1">
        <w:r>
          <w:rPr>
            <w:color w:val="0000FF"/>
          </w:rPr>
          <w:t>акта</w:t>
        </w:r>
      </w:hyperlink>
      <w:r>
        <w:t xml:space="preserve"> Думы Хасанского муниципального района от 21.12.2015 N 82-НПА)</w:t>
      </w:r>
    </w:p>
    <w:p w:rsidR="00D43D5F" w:rsidRDefault="00D43D5F">
      <w:pPr>
        <w:pStyle w:val="ConsPlusNormal"/>
        <w:ind w:firstLine="540"/>
        <w:jc w:val="both"/>
      </w:pPr>
      <w:r>
        <w:t xml:space="preserve">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46"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47"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43D5F" w:rsidRDefault="00D43D5F">
      <w:pPr>
        <w:pStyle w:val="ConsPlusNormal"/>
        <w:jc w:val="both"/>
      </w:pPr>
      <w:r>
        <w:t xml:space="preserve">(в ред. Нормативного правового </w:t>
      </w:r>
      <w:hyperlink r:id="rId48" w:history="1">
        <w:r>
          <w:rPr>
            <w:color w:val="0000FF"/>
          </w:rPr>
          <w:t>акта</w:t>
        </w:r>
      </w:hyperlink>
      <w:r>
        <w:t xml:space="preserve"> Думы Хасанского муниципального района от 21.12.2015 N 82-НПА)</w:t>
      </w:r>
    </w:p>
    <w:p w:rsidR="00D43D5F" w:rsidRDefault="00D43D5F">
      <w:pPr>
        <w:pStyle w:val="ConsPlusNormal"/>
        <w:ind w:firstLine="540"/>
        <w:jc w:val="both"/>
      </w:pPr>
      <w:r>
        <w:t>14) организация ритуальных услуг и содержание мест захоронения;</w:t>
      </w:r>
    </w:p>
    <w:p w:rsidR="00D43D5F" w:rsidRDefault="00D43D5F">
      <w:pPr>
        <w:pStyle w:val="ConsPlusNormal"/>
        <w:ind w:firstLine="540"/>
        <w:jc w:val="both"/>
      </w:pPr>
      <w:r>
        <w:t xml:space="preserve">15) организация и осуществление мероприятий по территориальной обороне и </w:t>
      </w:r>
      <w:r>
        <w:lastRenderedPageBreak/>
        <w:t>гражданской обороне, защите населения и территории поселения от чрезвычайных ситуаций природного и техногенного характера;</w:t>
      </w:r>
    </w:p>
    <w:p w:rsidR="00D43D5F" w:rsidRDefault="00D43D5F">
      <w:pPr>
        <w:pStyle w:val="ConsPlusNormal"/>
        <w:ind w:firstLine="540"/>
        <w:jc w:val="both"/>
      </w:pPr>
      <w:r>
        <w:t>16)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43D5F" w:rsidRDefault="00D43D5F">
      <w:pPr>
        <w:pStyle w:val="ConsPlusNormal"/>
        <w:ind w:firstLine="540"/>
        <w:jc w:val="both"/>
      </w:pPr>
      <w:r>
        <w:t>17) осуществление мероприятий по обеспечению безопасности людей на водных объектах, охране их жизни и здоровья;</w:t>
      </w:r>
    </w:p>
    <w:p w:rsidR="00D43D5F" w:rsidRDefault="00D43D5F">
      <w:pPr>
        <w:pStyle w:val="ConsPlusNormal"/>
        <w:ind w:firstLine="540"/>
        <w:jc w:val="both"/>
      </w:pPr>
      <w:r>
        <w:t>18)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43D5F" w:rsidRDefault="00D43D5F">
      <w:pPr>
        <w:pStyle w:val="ConsPlusNormal"/>
        <w:ind w:firstLine="540"/>
        <w:jc w:val="both"/>
      </w:pPr>
      <w:r>
        <w:t>19)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43D5F" w:rsidRDefault="00D43D5F">
      <w:pPr>
        <w:pStyle w:val="ConsPlusNormal"/>
        <w:ind w:firstLine="540"/>
        <w:jc w:val="both"/>
      </w:pPr>
      <w:r>
        <w:t>20) осуществление муниципального лесного контроля;</w:t>
      </w:r>
    </w:p>
    <w:p w:rsidR="00D43D5F" w:rsidRDefault="00D43D5F">
      <w:pPr>
        <w:pStyle w:val="ConsPlusNormal"/>
        <w:ind w:firstLine="540"/>
        <w:jc w:val="both"/>
      </w:pPr>
      <w: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43D5F" w:rsidRDefault="00D43D5F">
      <w:pPr>
        <w:pStyle w:val="ConsPlusNormal"/>
        <w:ind w:firstLine="540"/>
        <w:jc w:val="both"/>
      </w:pPr>
      <w:r>
        <w:t>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3D5F" w:rsidRDefault="00D43D5F">
      <w:pPr>
        <w:pStyle w:val="ConsPlusNormal"/>
        <w:ind w:firstLine="540"/>
        <w:jc w:val="both"/>
      </w:pPr>
      <w:r>
        <w:t xml:space="preserve">23) оказание поддержки социально ориентированным некоммерческим организациям в пределах полномочий, установленных </w:t>
      </w:r>
      <w:hyperlink r:id="rId49" w:history="1">
        <w:r>
          <w:rPr>
            <w:color w:val="0000FF"/>
          </w:rPr>
          <w:t>статьями 31.1</w:t>
        </w:r>
      </w:hyperlink>
      <w:r>
        <w:t xml:space="preserve"> и </w:t>
      </w:r>
      <w:hyperlink r:id="rId50" w:history="1">
        <w:r>
          <w:rPr>
            <w:color w:val="0000FF"/>
          </w:rPr>
          <w:t>31.3</w:t>
        </w:r>
      </w:hyperlink>
      <w:r>
        <w:t xml:space="preserve"> Федерального закона от 12 января 1996 года N 7-ФЗ "О некоммерческих организациях";</w:t>
      </w:r>
    </w:p>
    <w:p w:rsidR="00D43D5F" w:rsidRDefault="00D43D5F">
      <w:pPr>
        <w:pStyle w:val="ConsPlusNormal"/>
        <w:ind w:firstLine="540"/>
        <w:jc w:val="both"/>
      </w:pPr>
      <w:r>
        <w:t>24)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43D5F" w:rsidRDefault="00D43D5F">
      <w:pPr>
        <w:pStyle w:val="ConsPlusNormal"/>
        <w:ind w:firstLine="540"/>
        <w:jc w:val="both"/>
      </w:pPr>
      <w:r>
        <w:t>25) осуществление мер по противодействию коррупции в границах поселения;</w:t>
      </w:r>
    </w:p>
    <w:p w:rsidR="00D43D5F" w:rsidRDefault="00D43D5F">
      <w:pPr>
        <w:pStyle w:val="ConsPlusNormal"/>
        <w:ind w:firstLine="540"/>
        <w:jc w:val="both"/>
      </w:pPr>
      <w:r>
        <w:t xml:space="preserve">26) участие в соответствии с Федеральным </w:t>
      </w:r>
      <w:hyperlink r:id="rId51" w:history="1">
        <w:r>
          <w:rPr>
            <w:color w:val="0000FF"/>
          </w:rPr>
          <w:t>законом</w:t>
        </w:r>
      </w:hyperlink>
      <w:r>
        <w:t xml:space="preserve"> "О государственном кадастре недвижимости" в выполнении комплексных кадастровых работ.</w:t>
      </w:r>
    </w:p>
    <w:p w:rsidR="00D43D5F" w:rsidRDefault="00D43D5F">
      <w:pPr>
        <w:pStyle w:val="ConsPlusNormal"/>
        <w:jc w:val="both"/>
      </w:pPr>
      <w:r>
        <w:t xml:space="preserve">(п. 26 введен Нормативным правовым </w:t>
      </w:r>
      <w:hyperlink r:id="rId52" w:history="1">
        <w:r>
          <w:rPr>
            <w:color w:val="0000FF"/>
          </w:rPr>
          <w:t>актом</w:t>
        </w:r>
      </w:hyperlink>
      <w:r>
        <w:t xml:space="preserve"> Думы Хасанского муниципального района от 05.05.2015 N 50-НПА)</w:t>
      </w:r>
    </w:p>
    <w:p w:rsidR="00D43D5F" w:rsidRDefault="00D43D5F">
      <w:pPr>
        <w:pStyle w:val="ConsPlusNormal"/>
        <w:jc w:val="both"/>
      </w:pPr>
      <w:r>
        <w:t xml:space="preserve">(часть 2 введена Нормативным правовым </w:t>
      </w:r>
      <w:hyperlink r:id="rId53" w:history="1">
        <w:r>
          <w:rPr>
            <w:color w:val="0000FF"/>
          </w:rPr>
          <w:t>актом</w:t>
        </w:r>
      </w:hyperlink>
      <w:r>
        <w:t xml:space="preserve"> Думы Хасанского муниципального района от 10.12.2014 N 37-НПА)</w:t>
      </w:r>
    </w:p>
    <w:p w:rsidR="00D43D5F" w:rsidRDefault="00D43D5F">
      <w:pPr>
        <w:pStyle w:val="ConsPlusNormal"/>
        <w:jc w:val="both"/>
      </w:pPr>
    </w:p>
    <w:p w:rsidR="00D43D5F" w:rsidRDefault="00D43D5F">
      <w:pPr>
        <w:pStyle w:val="ConsPlusNormal"/>
        <w:jc w:val="center"/>
        <w:outlineLvl w:val="0"/>
      </w:pPr>
      <w:r>
        <w:t>Глава 3. ФОРМЫ НЕПОСРЕДСТВЕННОГО ОСУЩЕСТВЛЕНИЯ НАСЕЛЕНИЕМ</w:t>
      </w:r>
    </w:p>
    <w:p w:rsidR="00D43D5F" w:rsidRDefault="00D43D5F">
      <w:pPr>
        <w:pStyle w:val="ConsPlusNormal"/>
        <w:jc w:val="center"/>
      </w:pPr>
      <w:r>
        <w:t>МУНИЦИПАЛЬНОГО РАЙОНА МЕСТНОГО САМОУПРАВЛЕНИЯ И УЧАСТИЯ</w:t>
      </w:r>
    </w:p>
    <w:p w:rsidR="00D43D5F" w:rsidRDefault="00D43D5F">
      <w:pPr>
        <w:pStyle w:val="ConsPlusNormal"/>
        <w:jc w:val="center"/>
      </w:pPr>
      <w:r>
        <w:t>НАСЕЛЕНИЯ МУНИЦИПАЛЬНОГО РАЙОНА В ОСУЩЕСТВЛЕНИИ</w:t>
      </w:r>
    </w:p>
    <w:p w:rsidR="00D43D5F" w:rsidRDefault="00D43D5F">
      <w:pPr>
        <w:pStyle w:val="ConsPlusNormal"/>
        <w:jc w:val="center"/>
      </w:pPr>
      <w:r>
        <w:t>МЕСТНОГО САМОУПРАВЛЕНИЯ</w:t>
      </w:r>
    </w:p>
    <w:p w:rsidR="00D43D5F" w:rsidRDefault="00D43D5F">
      <w:pPr>
        <w:pStyle w:val="ConsPlusNormal"/>
        <w:jc w:val="both"/>
      </w:pPr>
    </w:p>
    <w:p w:rsidR="00D43D5F" w:rsidRDefault="00D43D5F">
      <w:pPr>
        <w:pStyle w:val="ConsPlusNormal"/>
        <w:ind w:firstLine="540"/>
        <w:jc w:val="both"/>
        <w:outlineLvl w:val="1"/>
      </w:pPr>
      <w:r>
        <w:t>Статья 12. Местный референдум муниципального района</w:t>
      </w:r>
    </w:p>
    <w:p w:rsidR="00D43D5F" w:rsidRDefault="00D43D5F">
      <w:pPr>
        <w:pStyle w:val="ConsPlusNormal"/>
        <w:jc w:val="both"/>
      </w:pPr>
    </w:p>
    <w:p w:rsidR="00D43D5F" w:rsidRDefault="00D43D5F">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D43D5F" w:rsidRDefault="00D43D5F">
      <w:pPr>
        <w:pStyle w:val="ConsPlusNormal"/>
        <w:ind w:firstLine="540"/>
        <w:jc w:val="both"/>
      </w:pPr>
      <w:r>
        <w:t>2. Местный референдум проводится на всей территории муниципального района.</w:t>
      </w:r>
    </w:p>
    <w:p w:rsidR="00D43D5F" w:rsidRDefault="00D43D5F">
      <w:pPr>
        <w:pStyle w:val="ConsPlusNormal"/>
        <w:jc w:val="both"/>
      </w:pPr>
      <w:r>
        <w:t xml:space="preserve">(в ред. Нормативного правового </w:t>
      </w:r>
      <w:hyperlink r:id="rId54" w:history="1">
        <w:r>
          <w:rPr>
            <w:color w:val="0000FF"/>
          </w:rPr>
          <w:t>акта</w:t>
        </w:r>
      </w:hyperlink>
      <w:r>
        <w:t xml:space="preserve"> Думы Хасанского муниципального района от 10.12.2014 N 37-НПА)</w:t>
      </w:r>
    </w:p>
    <w:p w:rsidR="00D43D5F" w:rsidRDefault="00D43D5F">
      <w:pPr>
        <w:pStyle w:val="ConsPlusNormal"/>
        <w:ind w:firstLine="540"/>
        <w:jc w:val="both"/>
      </w:pPr>
      <w:r>
        <w:t>3. Решение о назначении местного референдума принимается представительным органом муниципального района:</w:t>
      </w:r>
    </w:p>
    <w:p w:rsidR="00D43D5F" w:rsidRDefault="00D43D5F">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D43D5F" w:rsidRDefault="00D43D5F">
      <w:pPr>
        <w:pStyle w:val="ConsPlusNormal"/>
        <w:ind w:firstLine="540"/>
        <w:jc w:val="both"/>
      </w:pPr>
      <w:bookmarkStart w:id="3" w:name="P225"/>
      <w:bookmarkEnd w:id="3"/>
      <w:r>
        <w:t xml:space="preserve">2) по инициативе, выдвинутой избирательными объединениями, иными </w:t>
      </w:r>
      <w:r>
        <w:lastRenderedPageBreak/>
        <w:t>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43D5F" w:rsidRDefault="00D43D5F">
      <w:pPr>
        <w:pStyle w:val="ConsPlusNormal"/>
        <w:ind w:firstLine="540"/>
        <w:jc w:val="both"/>
      </w:pPr>
      <w:r>
        <w:t>3) по инициативе представительного органа муниципального района и главы местной администрации, выдвинутой ими совместно.</w:t>
      </w:r>
    </w:p>
    <w:p w:rsidR="00D43D5F" w:rsidRDefault="00D43D5F">
      <w:pPr>
        <w:pStyle w:val="ConsPlusNormal"/>
        <w:ind w:firstLine="540"/>
        <w:jc w:val="both"/>
      </w:pPr>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225"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участников референдума, зарегистрированных на территории муниципального района в соответствии с федеральным законом.</w:t>
      </w:r>
    </w:p>
    <w:p w:rsidR="00D43D5F" w:rsidRDefault="00D43D5F">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225" w:history="1">
        <w:r>
          <w:rPr>
            <w:color w:val="0000FF"/>
          </w:rPr>
          <w:t>пункте 2 части 3</w:t>
        </w:r>
      </w:hyperlink>
      <w:r>
        <w:t xml:space="preserve"> настоящей статьи, оформляется в порядке, установленном федеральным законом и принимаемым в соответствии с ним законом Приморского края.</w:t>
      </w:r>
    </w:p>
    <w:p w:rsidR="00D43D5F" w:rsidRDefault="00D43D5F">
      <w:pPr>
        <w:pStyle w:val="ConsPlusNormal"/>
        <w:ind w:firstLine="540"/>
        <w:jc w:val="both"/>
      </w:pPr>
      <w:r>
        <w:t>Инициатива проведения референдума, выдвинутая совместно представительным органом муниципального района и главой местной администрации, оформляется правовыми актами представительного органа муниципального района и главы местной администрации.</w:t>
      </w:r>
    </w:p>
    <w:p w:rsidR="00D43D5F" w:rsidRDefault="00D43D5F">
      <w:pPr>
        <w:pStyle w:val="ConsPlusNormal"/>
        <w:ind w:firstLine="540"/>
        <w:jc w:val="both"/>
      </w:pPr>
      <w:r>
        <w:t>5. Представительный орган муниципального района обязан назначить местный референдум в течение 30 дней со дня поступления в представительный орган муниципального района документов, на основании которых назначается местный референдум.</w:t>
      </w:r>
    </w:p>
    <w:p w:rsidR="00D43D5F" w:rsidRDefault="00D43D5F">
      <w:pPr>
        <w:pStyle w:val="ConsPlusNormal"/>
        <w:ind w:firstLine="540"/>
        <w:jc w:val="both"/>
      </w:pPr>
      <w:r>
        <w:t>В случае, если местный референдум не назначен представительным органом муниципального района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муниципального района, а обеспечение его проведения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w:t>
      </w:r>
    </w:p>
    <w:p w:rsidR="00D43D5F" w:rsidRDefault="00D43D5F">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43D5F" w:rsidRDefault="00D43D5F">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D43D5F" w:rsidRDefault="00D43D5F">
      <w:pPr>
        <w:pStyle w:val="ConsPlusNormal"/>
        <w:ind w:firstLine="540"/>
        <w:jc w:val="both"/>
      </w:pPr>
      <w: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D43D5F" w:rsidRDefault="00D43D5F">
      <w:pPr>
        <w:pStyle w:val="ConsPlusNormal"/>
        <w:ind w:firstLine="540"/>
        <w:jc w:val="both"/>
      </w:pPr>
      <w:r>
        <w:t>8.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43D5F" w:rsidRDefault="00D43D5F">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D43D5F" w:rsidRDefault="00D43D5F">
      <w:pPr>
        <w:pStyle w:val="ConsPlusNormal"/>
        <w:ind w:firstLine="540"/>
        <w:jc w:val="both"/>
      </w:pPr>
      <w: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D43D5F" w:rsidRDefault="00D43D5F">
      <w:pPr>
        <w:pStyle w:val="ConsPlusNormal"/>
        <w:jc w:val="both"/>
      </w:pPr>
    </w:p>
    <w:p w:rsidR="00D43D5F" w:rsidRDefault="00D43D5F">
      <w:pPr>
        <w:pStyle w:val="ConsPlusNormal"/>
        <w:ind w:firstLine="540"/>
        <w:jc w:val="both"/>
        <w:outlineLvl w:val="1"/>
      </w:pPr>
      <w:r>
        <w:t>Статья 13. Муниципальные выборы в муниципальном районе</w:t>
      </w:r>
    </w:p>
    <w:p w:rsidR="00D43D5F" w:rsidRDefault="00D43D5F">
      <w:pPr>
        <w:pStyle w:val="ConsPlusNormal"/>
        <w:jc w:val="both"/>
      </w:pPr>
    </w:p>
    <w:p w:rsidR="00D43D5F" w:rsidRDefault="00D43D5F">
      <w:pPr>
        <w:pStyle w:val="ConsPlusNormal"/>
        <w:ind w:firstLine="540"/>
        <w:jc w:val="both"/>
      </w:pPr>
      <w:r>
        <w:t>1. Муниципальные выборы - форма непосредственного участия населения муниципального района в осуществлении местного самоуправления, используемая в целях избрания депутатов представительного органа муниципального района на основе всеобщего равного и прямого избирательного права при тайном голосовании путем применения смешанной (мажоритарно-пропорциональной) избирательной системы.</w:t>
      </w:r>
    </w:p>
    <w:p w:rsidR="00D43D5F" w:rsidRDefault="00D43D5F">
      <w:pPr>
        <w:pStyle w:val="ConsPlusNormal"/>
        <w:jc w:val="both"/>
      </w:pPr>
      <w:r>
        <w:t xml:space="preserve">(часть 1 в ред. Нормативного правового </w:t>
      </w:r>
      <w:hyperlink r:id="rId55" w:history="1">
        <w:r>
          <w:rPr>
            <w:color w:val="0000FF"/>
          </w:rPr>
          <w:t>акта</w:t>
        </w:r>
      </w:hyperlink>
      <w:r>
        <w:t xml:space="preserve"> Думы Хасанского муниципального района от 21.12.2015 N 82-НПА)</w:t>
      </w:r>
    </w:p>
    <w:p w:rsidR="00D43D5F" w:rsidRDefault="00D43D5F">
      <w:pPr>
        <w:pStyle w:val="ConsPlusNormal"/>
        <w:ind w:firstLine="540"/>
        <w:jc w:val="both"/>
      </w:pPr>
      <w:r>
        <w:t>2. Муниципальные выборы назначаются представительным органом муниципального района.</w:t>
      </w:r>
    </w:p>
    <w:p w:rsidR="00D43D5F" w:rsidRDefault="00D43D5F">
      <w:pPr>
        <w:pStyle w:val="ConsPlusNormal"/>
        <w:jc w:val="both"/>
      </w:pPr>
      <w:r>
        <w:t xml:space="preserve">(часть 2 в ред. Нормативного правового </w:t>
      </w:r>
      <w:hyperlink r:id="rId56" w:history="1">
        <w:r>
          <w:rPr>
            <w:color w:val="0000FF"/>
          </w:rPr>
          <w:t>акта</w:t>
        </w:r>
      </w:hyperlink>
      <w:r>
        <w:t xml:space="preserve"> Думы Хасанского муниципального района от 21.12.2015 N 82-НПА)</w:t>
      </w:r>
    </w:p>
    <w:p w:rsidR="00D43D5F" w:rsidRDefault="00D43D5F">
      <w:pPr>
        <w:pStyle w:val="ConsPlusNormal"/>
        <w:ind w:firstLine="540"/>
        <w:jc w:val="both"/>
      </w:pPr>
      <w:r>
        <w:t>3. Решение о назначении муниципальных выборов принимается представительным органом муниципального района не ранее чем за 90 (девяносто) дней и не позднее, чем за 80 (восемьдесят) дней до дня голосования. В случае, если выборы не назначены представительным органом муниципального района в указанный срок, в соответствии с федеральным законом выборы назначаются избирательной комиссией муниципального района или судом.</w:t>
      </w:r>
    </w:p>
    <w:p w:rsidR="00D43D5F" w:rsidRDefault="00D43D5F">
      <w:pPr>
        <w:pStyle w:val="ConsPlusNormal"/>
        <w:jc w:val="both"/>
      </w:pPr>
      <w:r>
        <w:t xml:space="preserve">(в ред. Нормативного правового </w:t>
      </w:r>
      <w:hyperlink r:id="rId57" w:history="1">
        <w:r>
          <w:rPr>
            <w:color w:val="0000FF"/>
          </w:rPr>
          <w:t>акта</w:t>
        </w:r>
      </w:hyperlink>
      <w:r>
        <w:t xml:space="preserve"> Думы Хасанского муниципального района от 21.12.2015 N 82-НПА)</w:t>
      </w:r>
    </w:p>
    <w:p w:rsidR="00D43D5F" w:rsidRDefault="00D43D5F">
      <w:pPr>
        <w:pStyle w:val="ConsPlusNormal"/>
        <w:ind w:firstLine="540"/>
        <w:jc w:val="both"/>
      </w:pPr>
      <w: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t xml:space="preserve">Нормативным правовым </w:t>
      </w:r>
      <w:hyperlink r:id="rId58" w:history="1">
        <w:r>
          <w:rPr>
            <w:color w:val="0000FF"/>
          </w:rPr>
          <w:t>актом</w:t>
        </w:r>
      </w:hyperlink>
      <w:r>
        <w:t xml:space="preserve"> Думы Хасанского муниципального района от 10.12.2014 N 37-НПА в часть 4 статьи 13 внесены изменения, которые </w:t>
      </w:r>
      <w:hyperlink r:id="rId59" w:history="1">
        <w:r>
          <w:rPr>
            <w:color w:val="0000FF"/>
          </w:rPr>
          <w:t>применяются</w:t>
        </w:r>
      </w:hyperlink>
      <w:r>
        <w:t xml:space="preserve"> после истечения срока полномочий либо досрочного прекращения полномочий главы муниципального района, Думы муниципального района, избранных до дня вступления в силу указанного нормативного правового акта.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t xml:space="preserve">4. Днями голосования на выборах депутатов представительного органа муниципального района в соответствии с Федеральным </w:t>
      </w:r>
      <w:hyperlink r:id="rId6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депутатов.</w:t>
      </w:r>
    </w:p>
    <w:p w:rsidR="00D43D5F" w:rsidRDefault="00D43D5F">
      <w:pPr>
        <w:pStyle w:val="ConsPlusNormal"/>
        <w:jc w:val="both"/>
      </w:pPr>
      <w:r>
        <w:t xml:space="preserve">(в ред. Нормативного правового акта Думы Хасанского муниципального района от 19.04.2013 </w:t>
      </w:r>
      <w:hyperlink r:id="rId61" w:history="1">
        <w:r>
          <w:rPr>
            <w:color w:val="0000FF"/>
          </w:rPr>
          <w:t>N 169-НПА</w:t>
        </w:r>
      </w:hyperlink>
      <w:r>
        <w:t xml:space="preserve">, 10.12.2014 </w:t>
      </w:r>
      <w:hyperlink r:id="rId62" w:history="1">
        <w:r>
          <w:rPr>
            <w:color w:val="0000FF"/>
          </w:rPr>
          <w:t>N 37-НПА</w:t>
        </w:r>
      </w:hyperlink>
      <w:r>
        <w:t>)</w:t>
      </w:r>
    </w:p>
    <w:p w:rsidR="00D43D5F" w:rsidRDefault="00D43D5F">
      <w:pPr>
        <w:pStyle w:val="ConsPlusNormal"/>
        <w:ind w:firstLine="540"/>
        <w:jc w:val="both"/>
      </w:pPr>
      <w:r>
        <w:t>5. Итоги муниципальных выборов подлежат официальному опубликованию (обнародованию).</w:t>
      </w:r>
    </w:p>
    <w:p w:rsidR="00D43D5F" w:rsidRDefault="00D43D5F">
      <w:pPr>
        <w:pStyle w:val="ConsPlusNormal"/>
        <w:jc w:val="both"/>
      </w:pPr>
    </w:p>
    <w:p w:rsidR="00D43D5F" w:rsidRDefault="00D43D5F">
      <w:pPr>
        <w:pStyle w:val="ConsPlusNormal"/>
        <w:ind w:firstLine="540"/>
        <w:jc w:val="both"/>
        <w:outlineLvl w:val="1"/>
      </w:pPr>
      <w:r>
        <w:t>Статья 14. Голосование по отзыву главы муниципального района</w:t>
      </w:r>
    </w:p>
    <w:p w:rsidR="00D43D5F" w:rsidRDefault="00D43D5F">
      <w:pPr>
        <w:pStyle w:val="ConsPlusNormal"/>
        <w:ind w:firstLine="540"/>
        <w:jc w:val="both"/>
      </w:pPr>
      <w:r>
        <w:t xml:space="preserve">(в ред. Нормативного правового </w:t>
      </w:r>
      <w:hyperlink r:id="rId63" w:history="1">
        <w:r>
          <w:rPr>
            <w:color w:val="0000FF"/>
          </w:rPr>
          <w:t>акта</w:t>
        </w:r>
      </w:hyperlink>
      <w:r>
        <w:t xml:space="preserve"> Думы Хасанского муниципального района от 21.02.2014 N 13-НПА)</w:t>
      </w:r>
    </w:p>
    <w:p w:rsidR="00D43D5F" w:rsidRDefault="00D43D5F">
      <w:pPr>
        <w:pStyle w:val="ConsPlusNormal"/>
        <w:jc w:val="both"/>
      </w:pPr>
    </w:p>
    <w:p w:rsidR="00D43D5F" w:rsidRDefault="00D43D5F">
      <w:pPr>
        <w:pStyle w:val="ConsPlusNormal"/>
        <w:ind w:firstLine="540"/>
        <w:jc w:val="both"/>
      </w:pPr>
      <w:r>
        <w:t xml:space="preserve">1. Голосование по отзыву главы муниципального района производится по инициативе населения муниципального района в порядке, установленном Федеральным </w:t>
      </w:r>
      <w:hyperlink r:id="rId6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r:id="rId65" w:history="1">
        <w:r>
          <w:rPr>
            <w:color w:val="0000FF"/>
          </w:rPr>
          <w:t>Законом</w:t>
        </w:r>
      </w:hyperlink>
      <w:r>
        <w:t xml:space="preserve"> Приморского края "О местном референдуме в Приморском крае", с учетом особенностей, предусмотренных Федеральным </w:t>
      </w:r>
      <w:hyperlink r:id="rId66" w:history="1">
        <w:r>
          <w:rPr>
            <w:color w:val="0000FF"/>
          </w:rPr>
          <w:t>законом</w:t>
        </w:r>
      </w:hyperlink>
      <w:r>
        <w:t xml:space="preserve"> "Об общих принципах организации местного самоуправления в Российской Федерации".</w:t>
      </w:r>
    </w:p>
    <w:p w:rsidR="00D43D5F" w:rsidRDefault="00D43D5F">
      <w:pPr>
        <w:pStyle w:val="ConsPlusNormal"/>
        <w:ind w:firstLine="540"/>
        <w:jc w:val="both"/>
      </w:pPr>
      <w:r>
        <w:t xml:space="preserve">2. Основаниями для отзыва главы муниципального района являются конкретные </w:t>
      </w:r>
      <w:r>
        <w:lastRenderedPageBreak/>
        <w:t>противоправные решения или действия (бездействие), связанные с исполнением полномочий, подтвержденные в судебном порядке.</w:t>
      </w:r>
    </w:p>
    <w:p w:rsidR="00D43D5F" w:rsidRDefault="00D43D5F">
      <w:pPr>
        <w:pStyle w:val="ConsPlusNormal"/>
        <w:ind w:firstLine="540"/>
        <w:jc w:val="both"/>
      </w:pPr>
      <w:r>
        <w:t xml:space="preserve">3. Условием назначения голосования по отзыву главы муниципального района является сбор подписей в поддержку данной инициативы в количестве, установленном </w:t>
      </w:r>
      <w:hyperlink r:id="rId67" w:history="1">
        <w:r>
          <w:rPr>
            <w:color w:val="0000FF"/>
          </w:rPr>
          <w:t>законом</w:t>
        </w:r>
      </w:hyperlink>
      <w:r>
        <w:t xml:space="preserve"> Приморского края "О местном референдуме в Приморском крае".</w:t>
      </w:r>
    </w:p>
    <w:p w:rsidR="00D43D5F" w:rsidRDefault="00D43D5F">
      <w:pPr>
        <w:pStyle w:val="ConsPlusNormal"/>
        <w:ind w:firstLine="540"/>
        <w:jc w:val="both"/>
      </w:pPr>
      <w:r>
        <w:t>4. Инициативная группа по проведению голосования по отзыву главы муниципального района (далее - инициативная группа) образуется на собрании граждан муниципального района и избирается численностью не менее 10 (десяти) человек. Собрание граждан считается правомочным, если на нем присутствует не менее 30 (тридцати) граждан муниципального района, обладающих активным избирательным правом.</w:t>
      </w:r>
    </w:p>
    <w:p w:rsidR="00D43D5F" w:rsidRDefault="00D43D5F">
      <w:pPr>
        <w:pStyle w:val="ConsPlusNormal"/>
        <w:ind w:firstLine="540"/>
        <w:jc w:val="both"/>
      </w:pPr>
      <w:r>
        <w:t>5. Инициаторы проведения собрания не менее чем за 7 (семь) дней информируют граждан муниципального района о месте, дате, времени его проведения и письменно уведомляют главу муниципального района, в отношении которого инициируется процедура отзыва, с изложением мотивов постановки данного вопроса на собрании, а также представительный орган муниципального района.</w:t>
      </w:r>
    </w:p>
    <w:p w:rsidR="00D43D5F" w:rsidRDefault="00D43D5F">
      <w:pPr>
        <w:pStyle w:val="ConsPlusNormal"/>
        <w:ind w:firstLine="540"/>
        <w:jc w:val="both"/>
      </w:pPr>
      <w:r>
        <w:t>6. Глава муниципального района вправе представить участникам собрания свои объяснения в устной или письменной форме по поводу обстоятельств, послуживших основанием для постановки вопроса о его отзыве. При этом ему должно быть обеспечено право лично присутствовать на собрании, а также выступать и давать объяснения.</w:t>
      </w:r>
    </w:p>
    <w:p w:rsidR="00D43D5F" w:rsidRDefault="00D43D5F">
      <w:pPr>
        <w:pStyle w:val="ConsPlusNormal"/>
        <w:ind w:firstLine="540"/>
        <w:jc w:val="both"/>
      </w:pPr>
      <w:r>
        <w:t>7. Решение об образовании инициативной группы по отзыву главы муниципального района принимается прямым открытым или тайным голосованием и считается принятым, если за него проголосовало более половины участников собрания. Члены инициативной группы самостоятельно избирают уполномоченного представителя инициативной группы, представляющего инициативную группу во взаимоотношениях с государственными органами, органами местного самоуправления муниципального района, общественными и иными организациями.</w:t>
      </w:r>
    </w:p>
    <w:p w:rsidR="00D43D5F" w:rsidRDefault="00D43D5F">
      <w:pPr>
        <w:pStyle w:val="ConsPlusNormal"/>
        <w:ind w:firstLine="540"/>
        <w:jc w:val="both"/>
      </w:pPr>
      <w:r>
        <w:t>8. Решения, принятые на собрании оформляются протоколом, в котором указываются дата, место проведения собрания, число участников, сущность рассматриваемого вопроса, результаты голосования и принятые решения.</w:t>
      </w:r>
    </w:p>
    <w:p w:rsidR="00D43D5F" w:rsidRDefault="00D43D5F">
      <w:pPr>
        <w:pStyle w:val="ConsPlusNormal"/>
        <w:ind w:firstLine="540"/>
        <w:jc w:val="both"/>
      </w:pPr>
      <w:r>
        <w:t>9. Регистрация инициативной группы производится избирательной комиссией муниципального района на основании письменного заявления членов инициативной группы, которое представляется не позднее 15 (пятнадцати) дней с момента проведения собрания граждан.</w:t>
      </w:r>
    </w:p>
    <w:p w:rsidR="00D43D5F" w:rsidRDefault="00D43D5F">
      <w:pPr>
        <w:pStyle w:val="ConsPlusNormal"/>
        <w:ind w:firstLine="540"/>
        <w:jc w:val="both"/>
      </w:pPr>
      <w:r>
        <w:t>10. В заявлении должны содержаться: сформулированное предложение об отзыве главы муниципального района; изложение мотивов возбуждения вопроса об отзыве; сведения об уполномоченном представителе инициативной группы. К заявлению прилагаются: документ подтверждающий факт уведомления главы муниципального района, в отношении которого инициируется процедура отзыва; протокол собрания; регистрационный список участников собрания, в котором указываются фамилия, имя, отчество, дата рождения, адрес места жительства, а также список инициативной группы с указанием фамилии, имени, отчества, даты рождения, адреса места жительства, номера и серии паспорта каждого из ее членов.</w:t>
      </w:r>
    </w:p>
    <w:p w:rsidR="00D43D5F" w:rsidRDefault="00D43D5F">
      <w:pPr>
        <w:pStyle w:val="ConsPlusNormal"/>
        <w:ind w:firstLine="540"/>
        <w:jc w:val="both"/>
      </w:pPr>
      <w:r>
        <w:t>11. Избирательная комиссия муниципального района при получении заявления в письменной форме незамедлительно информирует главу муниципального района, в отношении которого инициируется процедура отзыва и по его требованию представляет ему копии заявления и приложенные к нему документы.</w:t>
      </w:r>
    </w:p>
    <w:p w:rsidR="00D43D5F" w:rsidRDefault="00D43D5F">
      <w:pPr>
        <w:pStyle w:val="ConsPlusNormal"/>
        <w:ind w:firstLine="540"/>
        <w:jc w:val="both"/>
      </w:pPr>
      <w:r>
        <w:t xml:space="preserve">12. Заявление и приложенные к нему документы подлежат рассмотрению избирательной комиссией муниципального района в течение 15 (пятнадцати) дней со дня их поступления. При рассмотрении заявления избирательная комиссия муниципального района обязана проверить выдвигаемые основания для отзыва на предмет их соответствия настоящему Уставу, а также соблюдение порядка, выдвижения инициативы отзыва главы </w:t>
      </w:r>
      <w:r>
        <w:lastRenderedPageBreak/>
        <w:t>муниципального района.</w:t>
      </w:r>
    </w:p>
    <w:p w:rsidR="00D43D5F" w:rsidRDefault="00D43D5F">
      <w:pPr>
        <w:pStyle w:val="ConsPlusNormal"/>
        <w:ind w:firstLine="540"/>
        <w:jc w:val="both"/>
      </w:pPr>
      <w:r>
        <w:t>13. По итогам рассмотрения заявления избирательная комиссия муниципального района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 В регистрации инициативной группы может быть отказано в случае нарушения установленного порядка проведения собрания граждан, и (или) сроков представления документов для регистрации В случае отказа в регистрации инициативной группе выдается решение избирательной комиссии муниципального района с указанием в нем основания (оснований) отказа в регистрации. Отказ в регистрации может быть обжалован в суде. В случае принятия решения о регистрации инициативной группе выдается регистрационное свидетельство.</w:t>
      </w:r>
    </w:p>
    <w:p w:rsidR="00D43D5F" w:rsidRDefault="00D43D5F">
      <w:pPr>
        <w:pStyle w:val="ConsPlusNormal"/>
        <w:ind w:firstLine="540"/>
        <w:jc w:val="both"/>
      </w:pPr>
      <w:r>
        <w:t>14. Избирательная комиссия муниципального района не позднее чем через 3 (три) дня со дня принятия решения уведомляет уполномоченного представителя инициативной группы о принятом решении, а также извещает главу муниципального района о принятом решении.</w:t>
      </w:r>
    </w:p>
    <w:p w:rsidR="00D43D5F" w:rsidRDefault="00D43D5F">
      <w:pPr>
        <w:pStyle w:val="ConsPlusNormal"/>
        <w:ind w:firstLine="540"/>
        <w:jc w:val="both"/>
      </w:pPr>
      <w:r>
        <w:t xml:space="preserve">15. Со дня, следующего за днем выдачи инициативной группе регистрационного свидетельства, начинается сбор подписей в поддержку инициативы проведения голосования по отзыву главы муниципального района в течение 20 (двадцати) дней. Количество подписей, которое необходимо собрать в поддержку инициативы проведения голосования по отзыву главы муниципального района составляет 5 (пять) процентов от числа зарегистрированных избирателей избирательного округа по которому был избран глава муниципального района. К порядку сбора подписей, оформлению подписного листа о проведении голосования по отзыву главы муниципального района применяются требования, установленные Федеральным </w:t>
      </w:r>
      <w:hyperlink r:id="rId6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принимаемым в соответствии с ним </w:t>
      </w:r>
      <w:hyperlink r:id="rId69" w:history="1">
        <w:r>
          <w:rPr>
            <w:color w:val="0000FF"/>
          </w:rPr>
          <w:t>Законом</w:t>
        </w:r>
      </w:hyperlink>
      <w:r>
        <w:t xml:space="preserve"> Приморского края "О местном референдуме в Приморском крае".</w:t>
      </w:r>
    </w:p>
    <w:p w:rsidR="00D43D5F" w:rsidRDefault="00D43D5F">
      <w:pPr>
        <w:pStyle w:val="ConsPlusNormal"/>
        <w:ind w:firstLine="540"/>
        <w:jc w:val="both"/>
      </w:pPr>
      <w:r>
        <w:t>16. После окончания сбора подписей, но не позднее срока действия свидетельства о регистрации, инициативная группа подсчитывает общее число подписей и составляет итоговый протокол, который подписывается уполномоченным представителем инициативной группы.</w:t>
      </w:r>
    </w:p>
    <w:p w:rsidR="00D43D5F" w:rsidRDefault="00D43D5F">
      <w:pPr>
        <w:pStyle w:val="ConsPlusNormal"/>
        <w:ind w:firstLine="540"/>
        <w:jc w:val="both"/>
      </w:pPr>
      <w:r>
        <w:t>17. Итоговый протокол, подписные листы и иные документы, необходимые для принятия решения о назначении голосования по отзыву главы муниципального района направляются в избирательную комиссию муниципального района.</w:t>
      </w:r>
    </w:p>
    <w:p w:rsidR="00D43D5F" w:rsidRDefault="00D43D5F">
      <w:pPr>
        <w:pStyle w:val="ConsPlusNormal"/>
        <w:ind w:firstLine="540"/>
        <w:jc w:val="both"/>
      </w:pPr>
      <w:r>
        <w:t xml:space="preserve">18. Избирательная комиссия муниципального района в течение 15 (пятнадцати) дней со дня представления инициативной группой подписных листов и протокола об итогах сбора подписей избирателей обязана проверить соблюдение порядка сбора подписей и оформление подписных листов, а также достоверность сведений и подписей, содержащихся в этих подписных листах, на соответствие Федеральному </w:t>
      </w:r>
      <w:hyperlink r:id="rId70" w:history="1">
        <w:r>
          <w:rPr>
            <w:color w:val="0000FF"/>
          </w:rPr>
          <w:t>закону</w:t>
        </w:r>
      </w:hyperlink>
      <w:r>
        <w:t xml:space="preserve"> "Об основных гарантиях избирательных прав и права на участие в референдуме граждан Российской Федерации", иным федеральным законам, законам Приморского края и направить документы о выдвижении инициативы проведения голосования по отзыву главы муниципального района (подписные листы, экземпляр протокола об итогах сбора подписей и копию своего решения) в представительный орган муниципального района. Копия решения избирательной комиссии муниципального района направляется также инициативной группе. В случае если до направления в представительный орган муниципального района, документов, предусмотренных настоящей статьей, инициативная группа отзовет заявление об инициировании отзыва главы муниципального района, то процедура реализации инициативы отзыва главы муниципального района прекращается решением избирательной комиссии муниципального района.</w:t>
      </w:r>
    </w:p>
    <w:p w:rsidR="00D43D5F" w:rsidRDefault="00D43D5F">
      <w:pPr>
        <w:pStyle w:val="ConsPlusNormal"/>
        <w:ind w:firstLine="540"/>
        <w:jc w:val="both"/>
      </w:pPr>
      <w:r>
        <w:t xml:space="preserve">19. Представительный орган муниципального района в течение 30 (тридцати) дней со дня поступления копии решения избирательной комиссии муниципального района о </w:t>
      </w:r>
      <w:r>
        <w:lastRenderedPageBreak/>
        <w:t>соблюдении порядка выдвижения инициативы проведения голосования по отзыву главы муниципального района принимает решение о назначении голосования по отзыву главы муниципального района, либо об отказе в назначении голосования по отзыву главы муниципального района.</w:t>
      </w:r>
    </w:p>
    <w:p w:rsidR="00D43D5F" w:rsidRDefault="00D43D5F">
      <w:pPr>
        <w:pStyle w:val="ConsPlusNormal"/>
        <w:ind w:firstLine="540"/>
        <w:jc w:val="both"/>
      </w:pPr>
      <w:r>
        <w:t>20. В случае принятия решения о назначении голосования по отзыву главы муниципального района в решении должно быть указано: дата голосования; фамилия, имя, отчество лица, в отношении которого инициируется проведение голосования, включая финансирование его подготовки и проведения. В случае, если инициативная группа после направления в представительный орган муниципального района, документов, отзовет свое заявление об инициировании отзыва главы муниципального района, то процедура реализации инициативы по отзыву главы муниципального района прекращается решением представительного органа муниципального района.</w:t>
      </w:r>
    </w:p>
    <w:p w:rsidR="00D43D5F" w:rsidRDefault="00D43D5F">
      <w:pPr>
        <w:pStyle w:val="ConsPlusNormal"/>
        <w:ind w:firstLine="540"/>
        <w:jc w:val="both"/>
      </w:pPr>
      <w:r>
        <w:t>21. Решение о назначении голосования по отзыву главы муниципального района подлежит официальному опубликованию (обнародованию) не позднее чем через 5 (пять) дней со дня его принятия.</w:t>
      </w:r>
    </w:p>
    <w:p w:rsidR="00D43D5F" w:rsidRDefault="00D43D5F">
      <w:pPr>
        <w:pStyle w:val="ConsPlusNormal"/>
        <w:ind w:firstLine="540"/>
        <w:jc w:val="both"/>
      </w:pPr>
      <w:r>
        <w:t>22. Решение о назначении, равно как об отказе в назначении голосования по отзыву главы муниципального района может быть обжаловано в судебном порядке.</w:t>
      </w:r>
    </w:p>
    <w:p w:rsidR="00D43D5F" w:rsidRDefault="00D43D5F">
      <w:pPr>
        <w:pStyle w:val="ConsPlusNormal"/>
        <w:ind w:firstLine="540"/>
        <w:jc w:val="both"/>
      </w:pPr>
      <w:r>
        <w:t>23. Формирование окружных и участковых комиссий для проведения голосования по отзыву главы муниципального района, голосование, подсчет голосов, определение итогов голосования производятся в соответствии с действующим законодательством.</w:t>
      </w:r>
    </w:p>
    <w:p w:rsidR="00D43D5F" w:rsidRDefault="00D43D5F">
      <w:pPr>
        <w:pStyle w:val="ConsPlusNormal"/>
        <w:ind w:firstLine="540"/>
        <w:jc w:val="both"/>
      </w:pPr>
      <w:r>
        <w:t>24. Глава муниципального района, в отношении которого принято решение о проведении голосования по отзыву, после назначения даты проведения голосования продолжает осуществлять свои полномочия до официального опубликования результатов голосования по его отзыву.</w:t>
      </w:r>
    </w:p>
    <w:p w:rsidR="00D43D5F" w:rsidRDefault="00D43D5F">
      <w:pPr>
        <w:pStyle w:val="ConsPlusNormal"/>
        <w:ind w:firstLine="540"/>
        <w:jc w:val="both"/>
      </w:pPr>
      <w:r>
        <w:t>25. В случае, если после назначения представительным органом муниципального района даты голосования по отзыву, главой муниципального района подано заявление о досрочном сложении своих полномочий, и в связи с которым принято решение представительного органа муниципального района о прекращении полномочий, представительный орган муниципального района принимает решение о прекращении процедуры реализации инициативы по отзыву главы муниципального района.</w:t>
      </w:r>
    </w:p>
    <w:p w:rsidR="00D43D5F" w:rsidRDefault="00D43D5F">
      <w:pPr>
        <w:pStyle w:val="ConsPlusNormal"/>
        <w:ind w:firstLine="540"/>
        <w:jc w:val="both"/>
      </w:pPr>
      <w:r>
        <w:t>26. Глава муниципального района считается отозванным, если за отзыв проголосовало не менее половины избирателей, зарегистрированных по единому избирательному округу.</w:t>
      </w:r>
    </w:p>
    <w:p w:rsidR="00D43D5F" w:rsidRDefault="00D43D5F">
      <w:pPr>
        <w:pStyle w:val="ConsPlusNormal"/>
        <w:ind w:firstLine="540"/>
        <w:jc w:val="both"/>
      </w:pPr>
      <w:r>
        <w:t>27. Итоги голосования по отзыву главы муниципального района подлежат официальному опубликованию (обнародованию) не позднее чем через 10 (десять) дней со дня голосования по отзыву главы муниципального района.</w:t>
      </w:r>
    </w:p>
    <w:p w:rsidR="00D43D5F" w:rsidRDefault="00D43D5F">
      <w:pPr>
        <w:pStyle w:val="ConsPlusNormal"/>
        <w:ind w:firstLine="540"/>
        <w:jc w:val="both"/>
      </w:pPr>
      <w:r>
        <w:t>28. Расходы по организации голосования по отзыву главы муниципального района осуществляются за счет средств бюджета муниципального района.</w:t>
      </w:r>
    </w:p>
    <w:p w:rsidR="00D43D5F" w:rsidRDefault="00D43D5F">
      <w:pPr>
        <w:pStyle w:val="ConsPlusNormal"/>
        <w:jc w:val="both"/>
      </w:pPr>
    </w:p>
    <w:p w:rsidR="00D43D5F" w:rsidRDefault="00D43D5F">
      <w:pPr>
        <w:pStyle w:val="ConsPlusNormal"/>
        <w:ind w:firstLine="540"/>
        <w:jc w:val="both"/>
        <w:outlineLvl w:val="1"/>
      </w:pPr>
      <w:r>
        <w:t>Статья 15. Голосование по вопросам изменения границ, преобразования муниципального района</w:t>
      </w:r>
    </w:p>
    <w:p w:rsidR="00D43D5F" w:rsidRDefault="00D43D5F">
      <w:pPr>
        <w:pStyle w:val="ConsPlusNormal"/>
        <w:jc w:val="both"/>
      </w:pPr>
    </w:p>
    <w:p w:rsidR="00D43D5F" w:rsidRDefault="00D43D5F">
      <w:pPr>
        <w:pStyle w:val="ConsPlusNormal"/>
        <w:ind w:firstLine="540"/>
        <w:jc w:val="both"/>
      </w:pPr>
      <w:r>
        <w:t xml:space="preserve">1. Голосование по вопросам изменения границ муниципального района, преобразования района проводится в случаях, предусмотренных Федеральным </w:t>
      </w:r>
      <w:hyperlink r:id="rId71" w:history="1">
        <w:r>
          <w:rPr>
            <w:color w:val="0000FF"/>
          </w:rPr>
          <w:t>законом</w:t>
        </w:r>
      </w:hyperlink>
      <w:r>
        <w:t xml:space="preserve"> "Об общих принципах организации местного самоуправления в Российской Федерации", и в соответствии с его требованиями для назначения голосования по вопросам изменения границ муниципального района, преобразования муниципального района, в целях получения согласия населения при изменении границ муниципального района, преобразовании муниципального района.</w:t>
      </w:r>
    </w:p>
    <w:p w:rsidR="00D43D5F" w:rsidRDefault="00D43D5F">
      <w:pPr>
        <w:pStyle w:val="ConsPlusNormal"/>
        <w:ind w:firstLine="540"/>
        <w:jc w:val="both"/>
      </w:pPr>
      <w:r>
        <w:t>2. Голосование по вопросам изменения границ муниципального района, преобразования муниципального района назначается представительным органом муниципального района.</w:t>
      </w:r>
    </w:p>
    <w:p w:rsidR="00D43D5F" w:rsidRDefault="00D43D5F">
      <w:pPr>
        <w:pStyle w:val="ConsPlusNormal"/>
        <w:ind w:firstLine="540"/>
        <w:jc w:val="both"/>
      </w:pPr>
      <w:r>
        <w:lastRenderedPageBreak/>
        <w:t>Порядок назначения голосования по вопросам изменения границ муниципального района, преобразования муниципального района устанавливается нормативным правовым актом представительного органа муниципального района.</w:t>
      </w:r>
    </w:p>
    <w:p w:rsidR="00D43D5F" w:rsidRDefault="00D43D5F">
      <w:pPr>
        <w:pStyle w:val="ConsPlusNormal"/>
        <w:ind w:firstLine="540"/>
        <w:jc w:val="both"/>
      </w:pPr>
      <w:r>
        <w:t>3.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w:t>
      </w:r>
    </w:p>
    <w:p w:rsidR="00D43D5F" w:rsidRDefault="00D43D5F">
      <w:pPr>
        <w:pStyle w:val="ConsPlusNormal"/>
        <w:ind w:firstLine="540"/>
        <w:jc w:val="both"/>
      </w:pPr>
      <w:r>
        <w:t>Согласие населения на изменение границ муниципального района, преобразование муниципального района считается полученным, если за указанные изменения, проголосовало более половины принявших участие в голосовании жителей муниципального района или части муниципального района.</w:t>
      </w:r>
    </w:p>
    <w:p w:rsidR="00D43D5F" w:rsidRDefault="00D43D5F">
      <w:pPr>
        <w:pStyle w:val="ConsPlusNormal"/>
        <w:ind w:firstLine="540"/>
        <w:jc w:val="both"/>
      </w:pPr>
      <w:r>
        <w:t>4.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D43D5F" w:rsidRDefault="00D43D5F">
      <w:pPr>
        <w:pStyle w:val="ConsPlusNormal"/>
        <w:jc w:val="both"/>
      </w:pPr>
    </w:p>
    <w:p w:rsidR="00D43D5F" w:rsidRDefault="00D43D5F">
      <w:pPr>
        <w:pStyle w:val="ConsPlusNormal"/>
        <w:ind w:firstLine="540"/>
        <w:jc w:val="both"/>
        <w:outlineLvl w:val="1"/>
      </w:pPr>
      <w:r>
        <w:t>Статья 16. Сход граждан</w:t>
      </w:r>
    </w:p>
    <w:p w:rsidR="00D43D5F" w:rsidRDefault="00D43D5F">
      <w:pPr>
        <w:pStyle w:val="ConsPlusNormal"/>
        <w:jc w:val="both"/>
      </w:pPr>
    </w:p>
    <w:p w:rsidR="00D43D5F" w:rsidRDefault="00D43D5F">
      <w:pPr>
        <w:pStyle w:val="ConsPlusNormal"/>
        <w:ind w:firstLine="540"/>
        <w:jc w:val="both"/>
      </w:pPr>
      <w:r>
        <w:t>1. Для выявления мнения населения муниципального района по вопросу, затрагивающему интересы населения поселения, входящего в состав муниципального района или отдельного населенного пункта муниципального района может проводиться сход граждан.</w:t>
      </w:r>
    </w:p>
    <w:p w:rsidR="00D43D5F" w:rsidRDefault="00D43D5F">
      <w:pPr>
        <w:pStyle w:val="ConsPlusNormal"/>
        <w:ind w:firstLine="540"/>
        <w:jc w:val="both"/>
      </w:pPr>
      <w:r>
        <w:t xml:space="preserve">2. Сход граждан может проводиться в случаях, предусмотренных Федеральным </w:t>
      </w:r>
      <w:hyperlink r:id="rId72" w:history="1">
        <w:r>
          <w:rPr>
            <w:color w:val="0000FF"/>
          </w:rPr>
          <w:t>законом</w:t>
        </w:r>
      </w:hyperlink>
      <w:r>
        <w:t xml:space="preserve"> "Об общих принципах организации местного самоуправления в Российской Федерации" и правомочен при участии в нем более половины обладающих избирательным правом жителей поселения или населенного пункта. Решение такого схода граждан считается принятым, если за него проголосовало более половины участников схода граждан.</w:t>
      </w:r>
    </w:p>
    <w:p w:rsidR="00D43D5F" w:rsidRDefault="00D43D5F">
      <w:pPr>
        <w:pStyle w:val="ConsPlusNormal"/>
        <w:ind w:firstLine="540"/>
        <w:jc w:val="both"/>
      </w:pPr>
      <w:r>
        <w:t xml:space="preserve">3. Порядок подготовки и проведения схода граждан определяется нормативным правовым актом представительного органа муниципального района, с учетом особенностей установленных Федеральным </w:t>
      </w:r>
      <w:hyperlink r:id="rId73" w:history="1">
        <w:r>
          <w:rPr>
            <w:color w:val="0000FF"/>
          </w:rPr>
          <w:t>законом</w:t>
        </w:r>
      </w:hyperlink>
      <w:r>
        <w:t xml:space="preserve"> "Об общих принципах организации местного самоуправления в Российской Федерации".</w:t>
      </w:r>
    </w:p>
    <w:p w:rsidR="00D43D5F" w:rsidRDefault="00D43D5F">
      <w:pPr>
        <w:pStyle w:val="ConsPlusNormal"/>
        <w:ind w:firstLine="540"/>
        <w:jc w:val="both"/>
      </w:pPr>
      <w:r>
        <w:t>4. Органы местного самоуправления и должностные лица местного самоуправления муниципального района обеспечивают исполнение решений, принятых на сходе граждан.</w:t>
      </w:r>
    </w:p>
    <w:p w:rsidR="00D43D5F" w:rsidRDefault="00D43D5F">
      <w:pPr>
        <w:pStyle w:val="ConsPlusNormal"/>
        <w:ind w:firstLine="540"/>
        <w:jc w:val="both"/>
      </w:pPr>
      <w:r>
        <w:t>5. Решения, принятые на сходе граждан, подлежат официальному опубликованию (обнародованию).</w:t>
      </w:r>
    </w:p>
    <w:p w:rsidR="00D43D5F" w:rsidRDefault="00D43D5F">
      <w:pPr>
        <w:pStyle w:val="ConsPlusNormal"/>
        <w:jc w:val="both"/>
      </w:pPr>
    </w:p>
    <w:p w:rsidR="00D43D5F" w:rsidRDefault="00D43D5F">
      <w:pPr>
        <w:pStyle w:val="ConsPlusNormal"/>
        <w:ind w:firstLine="540"/>
        <w:jc w:val="both"/>
        <w:outlineLvl w:val="1"/>
      </w:pPr>
      <w:r>
        <w:t>Статья 17. Правотворческая инициатива граждан муниципального района</w:t>
      </w:r>
    </w:p>
    <w:p w:rsidR="00D43D5F" w:rsidRDefault="00D43D5F">
      <w:pPr>
        <w:pStyle w:val="ConsPlusNormal"/>
        <w:jc w:val="both"/>
      </w:pPr>
    </w:p>
    <w:p w:rsidR="00D43D5F" w:rsidRDefault="00D43D5F">
      <w:pPr>
        <w:pStyle w:val="ConsPlusNormal"/>
        <w:ind w:firstLine="540"/>
        <w:jc w:val="both"/>
      </w:pPr>
      <w:r>
        <w:t>1. Под правотворческой инициативой граждан понимается право граждан вносить в органы местного самоуправления муниципального района проекты муниципальных правовых актов муниципального района.</w:t>
      </w:r>
    </w:p>
    <w:p w:rsidR="00D43D5F" w:rsidRDefault="00D43D5F">
      <w:pPr>
        <w:pStyle w:val="ConsPlusNormal"/>
        <w:ind w:firstLine="540"/>
        <w:jc w:val="both"/>
      </w:pPr>
      <w:r>
        <w:t>2. С правотворческой инициативой может выступить инициативная группа граждан муниципального района, обладающих избирательным правом, в порядке, установленном нормативным правовым актом представительного органа муниципального района.</w:t>
      </w:r>
    </w:p>
    <w:p w:rsidR="00D43D5F" w:rsidRDefault="00D43D5F">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района и не может превышать 3 (три) процента от числа граждан муниципального района, обладающих избирательным правом.</w:t>
      </w:r>
    </w:p>
    <w:p w:rsidR="00D43D5F" w:rsidRDefault="00D43D5F">
      <w:pPr>
        <w:pStyle w:val="ConsPlusNormal"/>
        <w:ind w:firstLine="540"/>
        <w:jc w:val="both"/>
      </w:pPr>
      <w:r>
        <w:t>3. Проект муниципального правового акта, внесенный в порядке реализации правотворческой инициативы, подлежит обязательному рассмотрению органом местного самоуправления муниципального района, к компетенции которого относится принятие соответствующего акта в течение 3 (трех) месяцев со дня его внесения.</w:t>
      </w:r>
    </w:p>
    <w:p w:rsidR="00D43D5F" w:rsidRDefault="00D43D5F">
      <w:pPr>
        <w:pStyle w:val="ConsPlusNormal"/>
        <w:ind w:firstLine="540"/>
        <w:jc w:val="both"/>
      </w:pPr>
      <w:r>
        <w:t xml:space="preserve">При рассмотрении проекта органами местного самоуправления муниципального </w:t>
      </w:r>
      <w:r>
        <w:lastRenderedPageBreak/>
        <w:t>района инициатору проекта должна быть обеспечена возможность изложения своей позиции.</w:t>
      </w:r>
    </w:p>
    <w:p w:rsidR="00D43D5F" w:rsidRDefault="00D43D5F">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относится к компетенции представительного органа муниципального района, указанный проект должен быть рассмотрен на открытом заседании.</w:t>
      </w:r>
    </w:p>
    <w:p w:rsidR="00D43D5F" w:rsidRDefault="00D43D5F">
      <w:pPr>
        <w:pStyle w:val="ConsPlusNormal"/>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должно быть официально в письменной форме доведено до сведения инициатора соответствующим органом местного самоуправления муниципального района.</w:t>
      </w:r>
    </w:p>
    <w:p w:rsidR="00D43D5F" w:rsidRDefault="00D43D5F">
      <w:pPr>
        <w:pStyle w:val="ConsPlusNormal"/>
        <w:jc w:val="both"/>
      </w:pPr>
    </w:p>
    <w:p w:rsidR="00D43D5F" w:rsidRDefault="00D43D5F">
      <w:pPr>
        <w:pStyle w:val="ConsPlusNormal"/>
        <w:ind w:firstLine="540"/>
        <w:jc w:val="both"/>
        <w:outlineLvl w:val="1"/>
      </w:pPr>
      <w:r>
        <w:t>Статья 18. Публичные слушания</w:t>
      </w:r>
    </w:p>
    <w:p w:rsidR="00D43D5F" w:rsidRDefault="00D43D5F">
      <w:pPr>
        <w:pStyle w:val="ConsPlusNormal"/>
        <w:jc w:val="both"/>
      </w:pPr>
    </w:p>
    <w:p w:rsidR="00D43D5F" w:rsidRDefault="00D43D5F">
      <w:pPr>
        <w:pStyle w:val="ConsPlusNormal"/>
        <w:ind w:firstLine="540"/>
        <w:jc w:val="both"/>
      </w:pPr>
      <w:r>
        <w:t xml:space="preserve">1. Для реализации права граждан на участие в процессе принятия органами местного самоуправления муниципального района решений и публичного обсуждения проектов муниципальных правовых актов в случаях, предусмотренных </w:t>
      </w:r>
      <w:hyperlink w:anchor="P319" w:history="1">
        <w:r>
          <w:rPr>
            <w:color w:val="0000FF"/>
          </w:rPr>
          <w:t>частью 4</w:t>
        </w:r>
      </w:hyperlink>
      <w:r>
        <w:t xml:space="preserve"> настоящей статьей, могут проводиться публичные слушания.</w:t>
      </w:r>
    </w:p>
    <w:p w:rsidR="00D43D5F" w:rsidRDefault="00D43D5F">
      <w:pPr>
        <w:pStyle w:val="ConsPlusNormal"/>
        <w:ind w:firstLine="540"/>
        <w:jc w:val="both"/>
      </w:pPr>
      <w:r>
        <w:t>2. Публичные слушания проводятся по инициативе населения, представительного органа муниципального района или главы муниципального района.</w:t>
      </w:r>
    </w:p>
    <w:p w:rsidR="00D43D5F" w:rsidRDefault="00D43D5F">
      <w:pPr>
        <w:pStyle w:val="ConsPlusNormal"/>
        <w:ind w:firstLine="540"/>
        <w:jc w:val="both"/>
      </w:pPr>
      <w:r>
        <w:t>3. Публичные слушания, проводимые по инициативе населения или представительного органа муниципального района, назначаются представительным органом муниципального района, а по инициативе главы муниципального района - главой муниципального района.</w:t>
      </w:r>
    </w:p>
    <w:p w:rsidR="00D43D5F" w:rsidRDefault="00D43D5F">
      <w:pPr>
        <w:pStyle w:val="ConsPlusNormal"/>
        <w:ind w:firstLine="540"/>
        <w:jc w:val="both"/>
      </w:pPr>
      <w:bookmarkStart w:id="4" w:name="P319"/>
      <w:bookmarkEnd w:id="4"/>
      <w:r>
        <w:t>4. На публичные слушания в обязательном порядке выносятся:</w:t>
      </w:r>
    </w:p>
    <w:p w:rsidR="00D43D5F" w:rsidRDefault="00D43D5F">
      <w:pPr>
        <w:pStyle w:val="ConsPlusNormal"/>
        <w:ind w:firstLine="540"/>
        <w:jc w:val="both"/>
      </w:pPr>
      <w:r>
        <w:t xml:space="preserve">1) проект Устава муниципального района, а также проект нормативного правового акта о внесении изменений и дополнений в данный Устав, кроме случаев, когда изменения вносятся исключительно в целях приведения закрепляемых в Уставе вопросов местного значения и полномочий по их решению в соответствие с </w:t>
      </w:r>
      <w:hyperlink r:id="rId74" w:history="1">
        <w:r>
          <w:rPr>
            <w:color w:val="0000FF"/>
          </w:rPr>
          <w:t>Конституцией</w:t>
        </w:r>
      </w:hyperlink>
      <w:r>
        <w:t xml:space="preserve"> Российской Федерации, федеральными законами;</w:t>
      </w:r>
    </w:p>
    <w:p w:rsidR="00D43D5F" w:rsidRDefault="00D43D5F">
      <w:pPr>
        <w:pStyle w:val="ConsPlusNormal"/>
        <w:ind w:firstLine="540"/>
        <w:jc w:val="both"/>
      </w:pPr>
      <w:r>
        <w:t>2) проект бюджета муниципального района и отчет о его исполнении;</w:t>
      </w:r>
    </w:p>
    <w:p w:rsidR="00D43D5F" w:rsidRDefault="00D43D5F">
      <w:pPr>
        <w:pStyle w:val="ConsPlusNormal"/>
        <w:ind w:firstLine="540"/>
        <w:jc w:val="both"/>
      </w:pPr>
      <w:r>
        <w:t xml:space="preserve">3) проекты планов и программ развития муниципального района, проекты правил землепользования и застройки, проекты планировки территории и проекты межевания территорий, за исключением случаев, предусмотренных Градостроительным </w:t>
      </w:r>
      <w:hyperlink r:id="rId75" w:history="1">
        <w:r>
          <w:rPr>
            <w:color w:val="0000FF"/>
          </w:rPr>
          <w:t>кодексом</w:t>
        </w:r>
      </w:hyperlink>
      <w: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43D5F" w:rsidRDefault="00D43D5F">
      <w:pPr>
        <w:pStyle w:val="ConsPlusNormal"/>
        <w:jc w:val="both"/>
      </w:pPr>
      <w:r>
        <w:t xml:space="preserve">(в ред. Нормативного правового </w:t>
      </w:r>
      <w:hyperlink r:id="rId76" w:history="1">
        <w:r>
          <w:rPr>
            <w:color w:val="0000FF"/>
          </w:rPr>
          <w:t>акта</w:t>
        </w:r>
      </w:hyperlink>
      <w:r>
        <w:t xml:space="preserve"> Думы Хасанского муниципального района от 10.12.2014 N 37-НПА)</w:t>
      </w:r>
    </w:p>
    <w:p w:rsidR="00D43D5F" w:rsidRDefault="00D43D5F">
      <w:pPr>
        <w:pStyle w:val="ConsPlusNormal"/>
        <w:ind w:firstLine="540"/>
        <w:jc w:val="both"/>
      </w:pPr>
      <w:r>
        <w:t xml:space="preserve">4) вопросы о преобразовании муниципального района, за исключением случаев, если в соответствии со </w:t>
      </w:r>
      <w:hyperlink r:id="rId77" w:history="1">
        <w:r>
          <w:rPr>
            <w:color w:val="0000FF"/>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43D5F" w:rsidRDefault="00D43D5F">
      <w:pPr>
        <w:pStyle w:val="ConsPlusNormal"/>
        <w:jc w:val="both"/>
      </w:pPr>
      <w:r>
        <w:t xml:space="preserve">(в ред. Нормативного правового </w:t>
      </w:r>
      <w:hyperlink r:id="rId78" w:history="1">
        <w:r>
          <w:rPr>
            <w:color w:val="0000FF"/>
          </w:rPr>
          <w:t>акта</w:t>
        </w:r>
      </w:hyperlink>
      <w:r>
        <w:t xml:space="preserve"> Думы Хасанского муниципального района от 21.12.2015 N 82-НПА)</w:t>
      </w:r>
    </w:p>
    <w:p w:rsidR="00D43D5F" w:rsidRDefault="00D43D5F">
      <w:pPr>
        <w:pStyle w:val="ConsPlusNormal"/>
        <w:ind w:firstLine="540"/>
        <w:jc w:val="both"/>
      </w:pPr>
      <w:r>
        <w:t xml:space="preserve">5. Порядок организации и проведения публичных слушаний определяется нормативным правовым актом представительного органа муниципального района и </w:t>
      </w:r>
      <w:r>
        <w:lastRenderedPageBreak/>
        <w:t>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
    <w:p w:rsidR="00D43D5F" w:rsidRDefault="00D43D5F">
      <w:pPr>
        <w:pStyle w:val="ConsPlusNormal"/>
        <w:ind w:firstLine="540"/>
        <w:jc w:val="both"/>
      </w:pPr>
      <w:r>
        <w:t>6. Итоговый документ, принимаемый по результатам проведения публичных слушаний, носит рекомендательный характер, подлежит официальному опубликованию и рассмотрению в органе местного самоуправления муниципального района, принимавшем решение о назначении публичных слушаний.</w:t>
      </w:r>
    </w:p>
    <w:p w:rsidR="00D43D5F" w:rsidRDefault="00D43D5F">
      <w:pPr>
        <w:pStyle w:val="ConsPlusNormal"/>
        <w:ind w:firstLine="540"/>
        <w:jc w:val="both"/>
      </w:pPr>
      <w:r>
        <w:t>7. Результаты проведения публичных слушаний подлежат официальному опубликованию (обнародованию).</w:t>
      </w:r>
    </w:p>
    <w:p w:rsidR="00D43D5F" w:rsidRDefault="00D43D5F">
      <w:pPr>
        <w:pStyle w:val="ConsPlusNormal"/>
        <w:jc w:val="both"/>
      </w:pPr>
    </w:p>
    <w:p w:rsidR="00D43D5F" w:rsidRDefault="00D43D5F">
      <w:pPr>
        <w:pStyle w:val="ConsPlusNormal"/>
        <w:ind w:firstLine="540"/>
        <w:jc w:val="both"/>
        <w:outlineLvl w:val="1"/>
      </w:pPr>
      <w:r>
        <w:t>Статья 19. Собрания и конференция граждан (собрание делегатов) муниципального района</w:t>
      </w:r>
    </w:p>
    <w:p w:rsidR="00D43D5F" w:rsidRDefault="00D43D5F">
      <w:pPr>
        <w:pStyle w:val="ConsPlusNormal"/>
        <w:jc w:val="both"/>
      </w:pPr>
    </w:p>
    <w:p w:rsidR="00D43D5F" w:rsidRDefault="00D43D5F">
      <w:pPr>
        <w:pStyle w:val="ConsPlusNormal"/>
        <w:ind w:firstLine="540"/>
        <w:jc w:val="both"/>
      </w:pPr>
      <w:r>
        <w:t>1. 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муниципального района могут проводиться собрания и конференции (собрания делегатов) граждан.</w:t>
      </w:r>
    </w:p>
    <w:p w:rsidR="00D43D5F" w:rsidRDefault="00D43D5F">
      <w:pPr>
        <w:pStyle w:val="ConsPlusNormal"/>
        <w:ind w:firstLine="540"/>
        <w:jc w:val="both"/>
      </w:pPr>
      <w:r>
        <w:t xml:space="preserve">2. Порядок назначения и проведения собрания и конференции (собрания делегатов) граждан, а также полномочия собрания граждан определяются Федеральным </w:t>
      </w:r>
      <w:hyperlink r:id="rId79" w:history="1">
        <w:r>
          <w:rPr>
            <w:color w:val="0000FF"/>
          </w:rPr>
          <w:t>законом</w:t>
        </w:r>
      </w:hyperlink>
      <w:r>
        <w:t xml:space="preserve"> "Об общих принципах организации местного самоуправления в Российской Федерации", настоящим Уставом и нормативными правовыми актами представительного органа муниципального района.</w:t>
      </w:r>
    </w:p>
    <w:p w:rsidR="00D43D5F" w:rsidRDefault="00D43D5F">
      <w:pPr>
        <w:pStyle w:val="ConsPlusNormal"/>
        <w:ind w:firstLine="540"/>
        <w:jc w:val="both"/>
      </w:pPr>
      <w:r>
        <w:t>3. Собрание граждан проводится по инициативе населения, представительного органа муниципального района, главы муниципального района.</w:t>
      </w:r>
    </w:p>
    <w:p w:rsidR="00D43D5F" w:rsidRDefault="00D43D5F">
      <w:pPr>
        <w:pStyle w:val="ConsPlusNormal"/>
        <w:ind w:firstLine="540"/>
        <w:jc w:val="both"/>
      </w:pPr>
      <w:r>
        <w:t>Собрание граждан, проводимое по инициативе представительного органа муниципального района, главы муниципального района, назначается соответственно представительным органом муниципального района или главой муниципального района.</w:t>
      </w:r>
    </w:p>
    <w:p w:rsidR="00D43D5F" w:rsidRDefault="00D43D5F">
      <w:pPr>
        <w:pStyle w:val="ConsPlusNormal"/>
        <w:ind w:firstLine="540"/>
        <w:jc w:val="both"/>
      </w:pPr>
      <w:r>
        <w:t>4. Инициатива населения о проведении собрания граждан оформляется в виде заявления и подается инициативной группой граждан в представительный орган муниципального района.</w:t>
      </w:r>
    </w:p>
    <w:p w:rsidR="00D43D5F" w:rsidRDefault="00D43D5F">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района и не может превышать 2 (двух) процентов от числа жителей муниципального района, обладающих избирательным правом.</w:t>
      </w:r>
    </w:p>
    <w:p w:rsidR="00D43D5F" w:rsidRDefault="00D43D5F">
      <w:pPr>
        <w:pStyle w:val="ConsPlusNormal"/>
        <w:ind w:firstLine="540"/>
        <w:jc w:val="both"/>
      </w:pPr>
      <w:r>
        <w:t>В заявлении должно содержаться: формулировка вопроса, предлагаемого к обсуждению на собрании; предлагаемые сроки; место проведения собрания; сведения о членах инициативной группы (фамилия, имя, отчество, адрес места жительства, контактные телефоны).</w:t>
      </w:r>
    </w:p>
    <w:p w:rsidR="00D43D5F" w:rsidRDefault="00D43D5F">
      <w:pPr>
        <w:pStyle w:val="ConsPlusNormal"/>
        <w:ind w:firstLine="540"/>
        <w:jc w:val="both"/>
      </w:pPr>
      <w:r>
        <w:t>5. Представительный орган муниципального района принимает решение о проведении собрания граждан в течение 30 дней с момента поступления соответствующего заявления.</w:t>
      </w:r>
    </w:p>
    <w:p w:rsidR="00D43D5F" w:rsidRDefault="00D43D5F">
      <w:pPr>
        <w:pStyle w:val="ConsPlusNormal"/>
        <w:ind w:firstLine="540"/>
        <w:jc w:val="both"/>
      </w:pPr>
      <w:r>
        <w:t>Инициатива граждан о созыве собрания отклоняется в случае, если предлагаемый (предлагаемые) к рассмотрению вопрос (вопросы) не относится (не относятся) к полномочиям собрания или нарушена процедура созыва собрания.</w:t>
      </w:r>
    </w:p>
    <w:p w:rsidR="00D43D5F" w:rsidRDefault="00D43D5F">
      <w:pPr>
        <w:pStyle w:val="ConsPlusNormal"/>
        <w:ind w:firstLine="540"/>
        <w:jc w:val="both"/>
      </w:pPr>
      <w:r>
        <w:t>6. Решение представительного органа муниципального района о проведении собрания граждан должно содержать указание о дате, времени и месте (помещении) проведения собрания граждан, а также подлежащие обсуждению вопросы местного значения и подлежит опубликованию (обнародованию) не позднее, чем за 7 (семь) дней до проведения собрания граждан.</w:t>
      </w:r>
    </w:p>
    <w:p w:rsidR="00D43D5F" w:rsidRDefault="00D43D5F">
      <w:pPr>
        <w:pStyle w:val="ConsPlusNormal"/>
        <w:ind w:firstLine="540"/>
        <w:jc w:val="both"/>
      </w:pPr>
      <w:r>
        <w:lastRenderedPageBreak/>
        <w:t>7. Собрание граждан считается правомочным, если на нем присутствует более половины жителей муниципального района, которых непосредственно касаются выносимые на повестку дня вопросы собрания. Вопросы повестки дня определяются инициаторами созыва и утверждаются на собрании большинством голосов присутствующих граждан.</w:t>
      </w:r>
    </w:p>
    <w:p w:rsidR="00D43D5F" w:rsidRDefault="00D43D5F">
      <w:pPr>
        <w:pStyle w:val="ConsPlusNormal"/>
        <w:ind w:firstLine="540"/>
        <w:jc w:val="both"/>
      </w:pPr>
      <w:r>
        <w:t>В собрании граждане участвуют непосредственно, на равных основаниях, каждый имеет один голос. Участие в собрании является свободным и добровольным.</w:t>
      </w:r>
    </w:p>
    <w:p w:rsidR="00D43D5F" w:rsidRDefault="00D43D5F">
      <w:pPr>
        <w:pStyle w:val="ConsPlusNormal"/>
        <w:ind w:firstLine="540"/>
        <w:jc w:val="both"/>
      </w:pPr>
      <w:r>
        <w:t>Принятие решения на собрании граждан осуществляется открытым голосованием путем поднятия руки. Решение принимается большинством голосов от общего числа граждан, фактически принимающих участие в собрании.</w:t>
      </w:r>
    </w:p>
    <w:p w:rsidR="00D43D5F" w:rsidRDefault="00D43D5F">
      <w:pPr>
        <w:pStyle w:val="ConsPlusNormal"/>
        <w:ind w:firstLine="540"/>
        <w:jc w:val="both"/>
      </w:pPr>
      <w:r>
        <w:t>Из числа граждан, принимающих участие в собрании, для ведения собрания избираются председатель и секретарь собрания.</w:t>
      </w:r>
    </w:p>
    <w:p w:rsidR="00D43D5F" w:rsidRDefault="00D43D5F">
      <w:pPr>
        <w:pStyle w:val="ConsPlusNormal"/>
        <w:ind w:firstLine="540"/>
        <w:jc w:val="both"/>
      </w:pPr>
      <w: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D43D5F" w:rsidRDefault="00D43D5F">
      <w:pPr>
        <w:pStyle w:val="ConsPlusNormal"/>
        <w:ind w:firstLine="540"/>
        <w:jc w:val="both"/>
      </w:pPr>
      <w:r>
        <w:t>Оформленный и подписанный председателем и секретарем собрания протокол передается в соответствующий орган местного самоуправления муниципального района.</w:t>
      </w:r>
    </w:p>
    <w:p w:rsidR="00D43D5F" w:rsidRDefault="00D43D5F">
      <w:pPr>
        <w:pStyle w:val="ConsPlusNormal"/>
        <w:ind w:firstLine="540"/>
        <w:jc w:val="both"/>
      </w:pPr>
      <w:r>
        <w:t>Решения собрания должны быть опубликованы (обнародованы) не позднее, чем через 7 (семь) дней после проведения собрания.</w:t>
      </w:r>
    </w:p>
    <w:p w:rsidR="00D43D5F" w:rsidRDefault="00D43D5F">
      <w:pPr>
        <w:pStyle w:val="ConsPlusNormal"/>
        <w:ind w:firstLine="540"/>
        <w:jc w:val="both"/>
      </w:pPr>
      <w:r>
        <w:t>8. Собрание граждан может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района.</w:t>
      </w:r>
    </w:p>
    <w:p w:rsidR="00D43D5F" w:rsidRDefault="00D43D5F">
      <w:pPr>
        <w:pStyle w:val="ConsPlusNormal"/>
        <w:ind w:firstLine="540"/>
        <w:jc w:val="both"/>
      </w:pPr>
      <w: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D43D5F" w:rsidRDefault="00D43D5F">
      <w:pPr>
        <w:pStyle w:val="ConsPlusNormal"/>
        <w:ind w:firstLine="540"/>
        <w:jc w:val="both"/>
      </w:pPr>
      <w:r>
        <w:t>10. В случаях, предусмотренных нормативными правовыми актами представительного органа муниципального района, полномочия собрания граждан могут осуществляться конференцией граждан (собранием делегатов).</w:t>
      </w:r>
    </w:p>
    <w:p w:rsidR="00D43D5F" w:rsidRDefault="00D43D5F">
      <w:pPr>
        <w:pStyle w:val="ConsPlusNormal"/>
        <w:ind w:firstLine="540"/>
        <w:jc w:val="both"/>
      </w:pPr>
      <w:r>
        <w:t>Порядок назначения и проведения конференции граждан (собрания делегатов), избрания делегатов, а также полномочия конференции граждан определяются нормативным правовым актом представительного органа муниципального района.</w:t>
      </w:r>
    </w:p>
    <w:p w:rsidR="00D43D5F" w:rsidRDefault="00D43D5F">
      <w:pPr>
        <w:pStyle w:val="ConsPlusNormal"/>
        <w:ind w:firstLine="540"/>
        <w:jc w:val="both"/>
      </w:pPr>
      <w:r>
        <w:t>Итоги конференции граждан (собрания делегатов) подлежат официальному опубликованию.</w:t>
      </w:r>
    </w:p>
    <w:p w:rsidR="00D43D5F" w:rsidRDefault="00D43D5F">
      <w:pPr>
        <w:pStyle w:val="ConsPlusNormal"/>
        <w:ind w:firstLine="540"/>
        <w:jc w:val="both"/>
      </w:pPr>
      <w:r>
        <w:t>11. При проведении собрания и конференции граждан (собрания делегатов) по инициативе представительного органа муниципального района, главы муниципального района финансирование мероприятий, связанных с его подготовкой и проведением, осуществляется за счет средств бюджета муниципального района.</w:t>
      </w:r>
    </w:p>
    <w:p w:rsidR="00D43D5F" w:rsidRDefault="00D43D5F">
      <w:pPr>
        <w:pStyle w:val="ConsPlusNormal"/>
        <w:jc w:val="both"/>
      </w:pPr>
    </w:p>
    <w:p w:rsidR="00D43D5F" w:rsidRDefault="00D43D5F">
      <w:pPr>
        <w:pStyle w:val="ConsPlusNormal"/>
        <w:ind w:firstLine="540"/>
        <w:jc w:val="both"/>
        <w:outlineLvl w:val="1"/>
      </w:pPr>
      <w:r>
        <w:t>Статья 20. Опрос граждан муниципального района</w:t>
      </w:r>
    </w:p>
    <w:p w:rsidR="00D43D5F" w:rsidRDefault="00D43D5F">
      <w:pPr>
        <w:pStyle w:val="ConsPlusNormal"/>
        <w:jc w:val="both"/>
      </w:pPr>
    </w:p>
    <w:p w:rsidR="00D43D5F" w:rsidRDefault="00D43D5F">
      <w:pPr>
        <w:pStyle w:val="ConsPlusNormal"/>
        <w:ind w:firstLine="540"/>
        <w:jc w:val="both"/>
      </w:pPr>
      <w:r>
        <w:t>1. Опрос граждан муниципального района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w:t>
      </w:r>
    </w:p>
    <w:p w:rsidR="00D43D5F" w:rsidRDefault="00D43D5F">
      <w:pPr>
        <w:pStyle w:val="ConsPlusNormal"/>
        <w:ind w:firstLine="540"/>
        <w:jc w:val="both"/>
      </w:pPr>
      <w:r>
        <w:t xml:space="preserve">Результаты опроса граждан муниципального района носят рекомендательный </w:t>
      </w:r>
      <w:r>
        <w:lastRenderedPageBreak/>
        <w:t>характер.</w:t>
      </w:r>
    </w:p>
    <w:p w:rsidR="00D43D5F" w:rsidRDefault="00D43D5F">
      <w:pPr>
        <w:pStyle w:val="ConsPlusNormal"/>
        <w:ind w:firstLine="540"/>
        <w:jc w:val="both"/>
      </w:pPr>
      <w:r>
        <w:t>2. В опросе имеют право участвовать граждане муниципального района, обладающие избирательным правом.</w:t>
      </w:r>
    </w:p>
    <w:p w:rsidR="00D43D5F" w:rsidRDefault="00D43D5F">
      <w:pPr>
        <w:pStyle w:val="ConsPlusNormal"/>
        <w:ind w:firstLine="540"/>
        <w:jc w:val="both"/>
      </w:pPr>
      <w:r>
        <w:t>3. Опрос граждан муниципального района проводится по инициативе:</w:t>
      </w:r>
    </w:p>
    <w:p w:rsidR="00D43D5F" w:rsidRDefault="00D43D5F">
      <w:pPr>
        <w:pStyle w:val="ConsPlusNormal"/>
        <w:ind w:firstLine="540"/>
        <w:jc w:val="both"/>
      </w:pPr>
      <w:r>
        <w:t>1) представительного органа муниципального района или главы муниципального района - по вопросам местного значения;</w:t>
      </w:r>
    </w:p>
    <w:p w:rsidR="00D43D5F" w:rsidRDefault="00D43D5F">
      <w:pPr>
        <w:pStyle w:val="ConsPlusNormal"/>
        <w:ind w:firstLine="540"/>
        <w:jc w:val="both"/>
      </w:pPr>
      <w:r>
        <w:t>2) органов государственной власти Приморского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D43D5F" w:rsidRDefault="00D43D5F">
      <w:pPr>
        <w:pStyle w:val="ConsPlusNormal"/>
        <w:ind w:firstLine="540"/>
        <w:jc w:val="both"/>
      </w:pPr>
      <w:r>
        <w:t>4. Опрос назначается представительным органом муниципального района и проводится местной администрацией муниципального района (исполнительно-распорядительный орган муниципального района).</w:t>
      </w:r>
    </w:p>
    <w:p w:rsidR="00D43D5F" w:rsidRDefault="00D43D5F">
      <w:pPr>
        <w:pStyle w:val="ConsPlusNormal"/>
        <w:ind w:firstLine="540"/>
        <w:jc w:val="both"/>
      </w:pPr>
      <w:r>
        <w:t xml:space="preserve">Решение о назначении опроса граждан муниципального района принимается с учетом требований к его содержанию, установленных Федеральным </w:t>
      </w:r>
      <w:hyperlink r:id="rId80" w:history="1">
        <w:r>
          <w:rPr>
            <w:color w:val="0000FF"/>
          </w:rPr>
          <w:t>законом</w:t>
        </w:r>
      </w:hyperlink>
      <w:r>
        <w:t xml:space="preserve"> "Об общих принципах организации местного самоуправления в Российской Федерации".</w:t>
      </w:r>
    </w:p>
    <w:p w:rsidR="00D43D5F" w:rsidRDefault="00D43D5F">
      <w:pPr>
        <w:pStyle w:val="ConsPlusNormal"/>
        <w:ind w:firstLine="540"/>
        <w:jc w:val="both"/>
      </w:pPr>
      <w:r>
        <w:t>5. Жители муниципального района должны быть проинформированы о проведении опроса граждан не менее чем за 10 (десять) дней до его проведения.</w:t>
      </w:r>
    </w:p>
    <w:p w:rsidR="00D43D5F" w:rsidRDefault="00D43D5F">
      <w:pPr>
        <w:pStyle w:val="ConsPlusNormal"/>
        <w:ind w:firstLine="540"/>
        <w:jc w:val="both"/>
      </w:pPr>
      <w:r>
        <w:t>6. Порядок назначения и проведения опроса граждан муниципального района устанавливается нормативным правовым актом представительного органа муниципального района в соответствии с законом Приморского края.</w:t>
      </w:r>
    </w:p>
    <w:p w:rsidR="00D43D5F" w:rsidRDefault="00D43D5F">
      <w:pPr>
        <w:pStyle w:val="ConsPlusNormal"/>
        <w:jc w:val="both"/>
      </w:pPr>
      <w:r>
        <w:t xml:space="preserve">(в ред. Нормативного правового </w:t>
      </w:r>
      <w:hyperlink r:id="rId81" w:history="1">
        <w:r>
          <w:rPr>
            <w:color w:val="0000FF"/>
          </w:rPr>
          <w:t>акта</w:t>
        </w:r>
      </w:hyperlink>
      <w:r>
        <w:t xml:space="preserve"> Думы Хасанского муниципального района от 21.12.2015 N 82-НПА)</w:t>
      </w:r>
    </w:p>
    <w:p w:rsidR="00D43D5F" w:rsidRDefault="00D43D5F">
      <w:pPr>
        <w:pStyle w:val="ConsPlusNormal"/>
        <w:ind w:firstLine="540"/>
        <w:jc w:val="both"/>
      </w:pPr>
      <w:r>
        <w:t>7. При проведении опроса граждан муниципального района по инициативе представительного органа муниципального района, главы муниципального района финансирование мероприятий, связанных с его подготовкой и проведением, осуществляется за счет средств бюджета муниципального района.</w:t>
      </w:r>
    </w:p>
    <w:p w:rsidR="00D43D5F" w:rsidRDefault="00D43D5F">
      <w:pPr>
        <w:pStyle w:val="ConsPlusNormal"/>
        <w:jc w:val="both"/>
      </w:pPr>
    </w:p>
    <w:p w:rsidR="00D43D5F" w:rsidRDefault="00D43D5F">
      <w:pPr>
        <w:pStyle w:val="ConsPlusNormal"/>
        <w:ind w:firstLine="540"/>
        <w:jc w:val="both"/>
        <w:outlineLvl w:val="1"/>
      </w:pPr>
      <w:r>
        <w:t>Статья 21. Обращения граждан в органы местного самоуправления муниципального района</w:t>
      </w:r>
    </w:p>
    <w:p w:rsidR="00D43D5F" w:rsidRDefault="00D43D5F">
      <w:pPr>
        <w:pStyle w:val="ConsPlusNormal"/>
        <w:jc w:val="both"/>
      </w:pPr>
    </w:p>
    <w:p w:rsidR="00D43D5F" w:rsidRDefault="00D43D5F">
      <w:pPr>
        <w:pStyle w:val="ConsPlusNormal"/>
        <w:ind w:firstLine="540"/>
        <w:jc w:val="both"/>
      </w:pPr>
      <w:r>
        <w:t>1. Граждане имеют право на индивидуальные и коллективные обращения в органы местного самоуправления муниципального района.</w:t>
      </w:r>
    </w:p>
    <w:p w:rsidR="00D43D5F" w:rsidRDefault="00D43D5F">
      <w:pPr>
        <w:pStyle w:val="ConsPlusNormal"/>
        <w:ind w:firstLine="540"/>
        <w:jc w:val="both"/>
      </w:pPr>
      <w:r>
        <w:t xml:space="preserve">2. Обращения граждан подлежат рассмотрению в порядке и сроки, установленные Федеральным </w:t>
      </w:r>
      <w:hyperlink r:id="rId82" w:history="1">
        <w:r>
          <w:rPr>
            <w:color w:val="0000FF"/>
          </w:rPr>
          <w:t>законом</w:t>
        </w:r>
      </w:hyperlink>
      <w:r>
        <w:t xml:space="preserve"> "О порядке рассмотрения обращений граждан Российской Федерации".</w:t>
      </w:r>
    </w:p>
    <w:p w:rsidR="00D43D5F" w:rsidRDefault="00D43D5F">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43D5F" w:rsidRDefault="00D43D5F">
      <w:pPr>
        <w:pStyle w:val="ConsPlusNormal"/>
        <w:jc w:val="both"/>
      </w:pPr>
    </w:p>
    <w:p w:rsidR="00D43D5F" w:rsidRDefault="00D43D5F">
      <w:pPr>
        <w:pStyle w:val="ConsPlusNormal"/>
        <w:ind w:firstLine="540"/>
        <w:jc w:val="both"/>
        <w:outlineLvl w:val="1"/>
      </w:pPr>
      <w:r>
        <w:t>Статья 22. Другие формы осуществления населением муниципального района местного самоуправления</w:t>
      </w:r>
    </w:p>
    <w:p w:rsidR="00D43D5F" w:rsidRDefault="00D43D5F">
      <w:pPr>
        <w:pStyle w:val="ConsPlusNormal"/>
        <w:jc w:val="both"/>
      </w:pPr>
    </w:p>
    <w:p w:rsidR="00D43D5F" w:rsidRDefault="00D43D5F">
      <w:pPr>
        <w:pStyle w:val="ConsPlusNormal"/>
        <w:ind w:firstLine="540"/>
        <w:jc w:val="both"/>
      </w:pPr>
      <w:r>
        <w:t xml:space="preserve">1. Наряду с предусмотренными Федеральным </w:t>
      </w:r>
      <w:hyperlink r:id="rId83" w:history="1">
        <w:r>
          <w:rPr>
            <w:color w:val="0000FF"/>
          </w:rPr>
          <w:t>законом</w:t>
        </w:r>
      </w:hyperlink>
      <w:r>
        <w:t xml:space="preserve">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муниципального района местного самоуправления и его участие в осуществлении местного самоуправления, граждане муниципального района вправе участвовать в осуществлении местного самоуправления в иных формах, не противоречащих </w:t>
      </w:r>
      <w:hyperlink r:id="rId84" w:history="1">
        <w:r>
          <w:rPr>
            <w:color w:val="0000FF"/>
          </w:rPr>
          <w:t>Конституции</w:t>
        </w:r>
      </w:hyperlink>
      <w:r>
        <w:t xml:space="preserve"> Российской Федерации, федеральным законам, законам Приморского края.</w:t>
      </w:r>
    </w:p>
    <w:p w:rsidR="00D43D5F" w:rsidRDefault="00D43D5F">
      <w:pPr>
        <w:pStyle w:val="ConsPlusNormal"/>
        <w:ind w:firstLine="540"/>
        <w:jc w:val="both"/>
      </w:pPr>
      <w:r>
        <w:t xml:space="preserve">2. Органы местного самоуправления и должностные лица местного самоуправления муниципального района оказывают содействие населению в непосредственном осуществлении населением местного самоуправления и участии населения в </w:t>
      </w:r>
      <w:r>
        <w:lastRenderedPageBreak/>
        <w:t>осуществлении местного самоуправления.</w:t>
      </w:r>
    </w:p>
    <w:p w:rsidR="00D43D5F" w:rsidRDefault="00D43D5F">
      <w:pPr>
        <w:pStyle w:val="ConsPlusNormal"/>
        <w:jc w:val="both"/>
      </w:pPr>
    </w:p>
    <w:p w:rsidR="00D43D5F" w:rsidRDefault="00D43D5F">
      <w:pPr>
        <w:pStyle w:val="ConsPlusNormal"/>
        <w:jc w:val="center"/>
        <w:outlineLvl w:val="0"/>
      </w:pPr>
      <w:r>
        <w:t>Глава 4. СТРУКТУРА, СТАТУС ОРГАНОВ МЕСТНОГО САМОУПРАВЛЕНИЯ</w:t>
      </w:r>
    </w:p>
    <w:p w:rsidR="00D43D5F" w:rsidRDefault="00D43D5F">
      <w:pPr>
        <w:pStyle w:val="ConsPlusNormal"/>
        <w:jc w:val="center"/>
      </w:pPr>
      <w:r>
        <w:t>И ДОЛЖНОСТНЫХ ЛИЦ ОРГАНОВ МЕСТНОГО САМОУПРАВЛЕНИЯ</w:t>
      </w:r>
    </w:p>
    <w:p w:rsidR="00D43D5F" w:rsidRDefault="00D43D5F">
      <w:pPr>
        <w:pStyle w:val="ConsPlusNormal"/>
        <w:jc w:val="center"/>
      </w:pPr>
      <w:r>
        <w:t>МУНИЦИПАЛЬНОГО РАЙОНА</w:t>
      </w:r>
    </w:p>
    <w:p w:rsidR="00D43D5F" w:rsidRDefault="00D43D5F">
      <w:pPr>
        <w:pStyle w:val="ConsPlusNormal"/>
        <w:jc w:val="both"/>
      </w:pPr>
    </w:p>
    <w:p w:rsidR="00D43D5F" w:rsidRDefault="00D43D5F">
      <w:pPr>
        <w:pStyle w:val="ConsPlusNormal"/>
        <w:ind w:firstLine="540"/>
        <w:jc w:val="both"/>
        <w:outlineLvl w:val="1"/>
      </w:pPr>
      <w:r>
        <w:t>Статья 23. Структура органов местного самоуправления муниципального района</w:t>
      </w:r>
    </w:p>
    <w:p w:rsidR="00D43D5F" w:rsidRDefault="00D43D5F">
      <w:pPr>
        <w:pStyle w:val="ConsPlusNormal"/>
        <w:jc w:val="both"/>
      </w:pPr>
    </w:p>
    <w:p w:rsidR="00D43D5F" w:rsidRDefault="00D43D5F">
      <w:pPr>
        <w:pStyle w:val="ConsPlusNormal"/>
        <w:ind w:firstLine="540"/>
        <w:jc w:val="both"/>
      </w:pPr>
      <w:r>
        <w:t>1. Структуру органов местного самоуправления муниципального района образуют:</w:t>
      </w:r>
    </w:p>
    <w:p w:rsidR="00D43D5F" w:rsidRDefault="00D43D5F">
      <w:pPr>
        <w:pStyle w:val="ConsPlusNormal"/>
        <w:ind w:firstLine="540"/>
        <w:jc w:val="both"/>
      </w:pPr>
      <w:r>
        <w:t>1) представительный орган муниципального района - Дума Хасанского муниципального района (далее по тексту - Дума муниципального района); сокращенное наименование - Дума Хасанского МР;</w:t>
      </w:r>
    </w:p>
    <w:p w:rsidR="00D43D5F" w:rsidRDefault="00D43D5F">
      <w:pPr>
        <w:pStyle w:val="ConsPlusNormal"/>
        <w:ind w:firstLine="540"/>
        <w:jc w:val="both"/>
      </w:pPr>
      <w:r>
        <w:t>2) глава муниципального района - глава Хасанского муниципального района (далее по тексту - глава муниципального района);</w:t>
      </w:r>
    </w:p>
    <w:p w:rsidR="00D43D5F" w:rsidRDefault="00D43D5F">
      <w:pPr>
        <w:pStyle w:val="ConsPlusNormal"/>
        <w:ind w:firstLine="540"/>
        <w:jc w:val="both"/>
      </w:pPr>
      <w:r>
        <w:t>3) местная администрация муниципального района (исполнительно-распорядительный орган муниципального района) - администрация Хасанского муниципального района (далее по тексту - администрация муниципального района); сокращенное наименование - администрация Хасанского МР.</w:t>
      </w:r>
    </w:p>
    <w:p w:rsidR="00D43D5F" w:rsidRDefault="00D43D5F">
      <w:pPr>
        <w:pStyle w:val="ConsPlusNormal"/>
        <w:ind w:firstLine="540"/>
        <w:jc w:val="both"/>
      </w:pPr>
      <w:r>
        <w:t>2.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D43D5F" w:rsidRDefault="00D43D5F">
      <w:pPr>
        <w:pStyle w:val="ConsPlusNormal"/>
        <w:jc w:val="both"/>
      </w:pPr>
    </w:p>
    <w:p w:rsidR="00D43D5F" w:rsidRDefault="00D43D5F">
      <w:pPr>
        <w:pStyle w:val="ConsPlusNormal"/>
        <w:ind w:firstLine="540"/>
        <w:jc w:val="both"/>
        <w:outlineLvl w:val="1"/>
      </w:pPr>
      <w:r>
        <w:t>Статья 24. Полномочия органов местного самоуправления муниципального района по решению вопросов местного значения</w:t>
      </w:r>
    </w:p>
    <w:p w:rsidR="00D43D5F" w:rsidRDefault="00D43D5F">
      <w:pPr>
        <w:pStyle w:val="ConsPlusNormal"/>
        <w:jc w:val="both"/>
      </w:pPr>
    </w:p>
    <w:p w:rsidR="00D43D5F" w:rsidRDefault="00D43D5F">
      <w:pPr>
        <w:pStyle w:val="ConsPlusNormal"/>
        <w:ind w:firstLine="540"/>
        <w:jc w:val="both"/>
      </w:pPr>
      <w:r>
        <w:t>1. В целях решения вопросов местного значения органы местного самоуправления муниципального района обладают следующими полномочиями:</w:t>
      </w:r>
    </w:p>
    <w:p w:rsidR="00D43D5F" w:rsidRDefault="00D43D5F">
      <w:pPr>
        <w:pStyle w:val="ConsPlusNormal"/>
        <w:ind w:firstLine="540"/>
        <w:jc w:val="both"/>
      </w:pPr>
      <w:r>
        <w:t>1) принятие устава и внесение в него изменений и дополнений, издание муниципальных правовых актов;</w:t>
      </w:r>
    </w:p>
    <w:p w:rsidR="00D43D5F" w:rsidRDefault="00D43D5F">
      <w:pPr>
        <w:pStyle w:val="ConsPlusNormal"/>
        <w:ind w:firstLine="540"/>
        <w:jc w:val="both"/>
      </w:pPr>
      <w:r>
        <w:t>2) установление официальных символов муниципального района;</w:t>
      </w:r>
    </w:p>
    <w:p w:rsidR="00D43D5F" w:rsidRDefault="00D43D5F">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43D5F" w:rsidRDefault="00D43D5F">
      <w:pPr>
        <w:pStyle w:val="ConsPlusNormal"/>
        <w:jc w:val="both"/>
      </w:pPr>
      <w:r>
        <w:t xml:space="preserve">(в ред. Нормативного правового </w:t>
      </w:r>
      <w:hyperlink r:id="rId85" w:history="1">
        <w:r>
          <w:rPr>
            <w:color w:val="0000FF"/>
          </w:rPr>
          <w:t>акта</w:t>
        </w:r>
      </w:hyperlink>
      <w:r>
        <w:t xml:space="preserve"> Думы Хасанского муниципального района от 21.02.2014 N 13-НПА)</w:t>
      </w:r>
    </w:p>
    <w:p w:rsidR="00D43D5F" w:rsidRDefault="00D43D5F">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43D5F" w:rsidRDefault="00D43D5F">
      <w:pPr>
        <w:pStyle w:val="ConsPlusNormal"/>
        <w:ind w:firstLine="540"/>
        <w:jc w:val="both"/>
      </w:pPr>
      <w:r>
        <w:t>4.1) полномочиями в сфере водоснабжения и водоотведения, предусмотренными Федеральным законом "О водоснабжении и водоотведении";</w:t>
      </w:r>
    </w:p>
    <w:p w:rsidR="00D43D5F" w:rsidRDefault="00D43D5F">
      <w:pPr>
        <w:pStyle w:val="ConsPlusNormal"/>
        <w:jc w:val="both"/>
      </w:pPr>
      <w:r>
        <w:t xml:space="preserve">(п. 4.1 введен Нормативным правовым </w:t>
      </w:r>
      <w:hyperlink r:id="rId86" w:history="1">
        <w:r>
          <w:rPr>
            <w:color w:val="0000FF"/>
          </w:rPr>
          <w:t>актом</w:t>
        </w:r>
      </w:hyperlink>
      <w:r>
        <w:t xml:space="preserve"> Думы Хасанского муниципального района от 19.04.2013 N 169-НПА)</w:t>
      </w:r>
    </w:p>
    <w:p w:rsidR="00D43D5F" w:rsidRDefault="00D43D5F">
      <w:pPr>
        <w:pStyle w:val="ConsPlusNormal"/>
        <w:ind w:firstLine="540"/>
        <w:jc w:val="both"/>
      </w:pPr>
      <w:r>
        <w:t xml:space="preserve">5) полномочиями по организации теплоснабжения, предусмотренными Федеральным </w:t>
      </w:r>
      <w:hyperlink r:id="rId87" w:history="1">
        <w:r>
          <w:rPr>
            <w:color w:val="0000FF"/>
          </w:rPr>
          <w:t>законом</w:t>
        </w:r>
      </w:hyperlink>
      <w:r>
        <w:t xml:space="preserve"> "О теплоснабжении";</w:t>
      </w:r>
    </w:p>
    <w:p w:rsidR="00D43D5F" w:rsidRDefault="00D43D5F">
      <w:pPr>
        <w:pStyle w:val="ConsPlusNormal"/>
        <w:ind w:firstLine="540"/>
        <w:jc w:val="both"/>
      </w:pPr>
      <w: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случае, заключения с поселениями, входящими в состав муниципального района соглашения о передаче данных полномочия;</w:t>
      </w:r>
    </w:p>
    <w:p w:rsidR="00D43D5F" w:rsidRDefault="00D43D5F">
      <w:pPr>
        <w:pStyle w:val="ConsPlusNormal"/>
        <w:ind w:firstLine="540"/>
        <w:jc w:val="both"/>
      </w:pPr>
      <w: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lastRenderedPageBreak/>
        <w:t>депутата Думы муниципального района, голосования по вопросам изменения границ муниципального района, преобразования муниципального района;</w:t>
      </w:r>
    </w:p>
    <w:p w:rsidR="00D43D5F" w:rsidRDefault="00D43D5F">
      <w:pPr>
        <w:pStyle w:val="ConsPlusNormal"/>
        <w:ind w:firstLine="540"/>
        <w:jc w:val="both"/>
      </w:pPr>
      <w:r>
        <w:t>8) 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D43D5F" w:rsidRDefault="00D43D5F">
      <w:pPr>
        <w:pStyle w:val="ConsPlusNormal"/>
        <w:ind w:firstLine="540"/>
        <w:jc w:val="both"/>
      </w:pPr>
      <w: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D43D5F" w:rsidRDefault="00D43D5F">
      <w:pPr>
        <w:pStyle w:val="ConsPlusNormal"/>
        <w:ind w:firstLine="540"/>
        <w:jc w:val="both"/>
      </w:pPr>
      <w:r>
        <w:t>10) осуществление международных и внешнеэкономических связей в соответствии с федеральными законами;</w:t>
      </w:r>
    </w:p>
    <w:p w:rsidR="00D43D5F" w:rsidRDefault="00D43D5F">
      <w:pPr>
        <w:pStyle w:val="ConsPlusNormal"/>
        <w:ind w:firstLine="540"/>
        <w:jc w:val="both"/>
      </w:pPr>
      <w:r>
        <w:t>11) организация профессионального образования и дополнительного профессионального образования главы муниципального района, членов выборных органов местного самоуправления муниципального района, депутатов Думы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43D5F" w:rsidRDefault="00D43D5F">
      <w:pPr>
        <w:pStyle w:val="ConsPlusNormal"/>
        <w:jc w:val="both"/>
      </w:pPr>
      <w:r>
        <w:t xml:space="preserve">(в ред. Нормативных правовых актов Думы Хасанского муниципального района от 21.02.2014 </w:t>
      </w:r>
      <w:hyperlink r:id="rId88" w:history="1">
        <w:r>
          <w:rPr>
            <w:color w:val="0000FF"/>
          </w:rPr>
          <w:t>N 13-НПА</w:t>
        </w:r>
      </w:hyperlink>
      <w:r>
        <w:t xml:space="preserve">, от 21.12.2015 </w:t>
      </w:r>
      <w:hyperlink r:id="rId89" w:history="1">
        <w:r>
          <w:rPr>
            <w:color w:val="0000FF"/>
          </w:rPr>
          <w:t>N 82-НПА</w:t>
        </w:r>
      </w:hyperlink>
      <w:r>
        <w:t>)</w:t>
      </w:r>
    </w:p>
    <w:p w:rsidR="00D43D5F" w:rsidRDefault="00D43D5F">
      <w:pPr>
        <w:pStyle w:val="ConsPlusNormal"/>
        <w:ind w:firstLine="540"/>
        <w:jc w:val="both"/>
      </w:pPr>
      <w: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43D5F" w:rsidRDefault="00D43D5F">
      <w:pPr>
        <w:pStyle w:val="ConsPlusNormal"/>
        <w:ind w:firstLine="540"/>
        <w:jc w:val="both"/>
      </w:pPr>
      <w:r>
        <w:t xml:space="preserve">13) иными полномочиями в соответствии с Федеральным </w:t>
      </w:r>
      <w:hyperlink r:id="rId90" w:history="1">
        <w:r>
          <w:rPr>
            <w:color w:val="0000FF"/>
          </w:rPr>
          <w:t>законом</w:t>
        </w:r>
      </w:hyperlink>
      <w:r>
        <w:t xml:space="preserve"> "Об общих принципах организации местного самоуправления в Российской Федерации", настоящим Уставом.</w:t>
      </w:r>
    </w:p>
    <w:p w:rsidR="00D43D5F" w:rsidRDefault="00D43D5F">
      <w:pPr>
        <w:pStyle w:val="ConsPlusNormal"/>
        <w:ind w:firstLine="540"/>
        <w:jc w:val="both"/>
      </w:pPr>
      <w: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D43D5F" w:rsidRDefault="00D43D5F">
      <w:pPr>
        <w:pStyle w:val="ConsPlusNormal"/>
        <w:ind w:firstLine="540"/>
        <w:jc w:val="both"/>
      </w:pPr>
      <w:r>
        <w:t xml:space="preserve">3.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91" w:history="1">
        <w:r>
          <w:rPr>
            <w:color w:val="0000FF"/>
          </w:rPr>
          <w:t>кодексом</w:t>
        </w:r>
      </w:hyperlink>
      <w:r>
        <w:t xml:space="preserve"> Российской Федерации.</w:t>
      </w:r>
    </w:p>
    <w:p w:rsidR="00D43D5F" w:rsidRDefault="00D43D5F">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муниципальным нормативным правовым актом, принимаемым Думой муниципального района.</w:t>
      </w:r>
    </w:p>
    <w:p w:rsidR="00D43D5F" w:rsidRDefault="00D43D5F">
      <w:pPr>
        <w:pStyle w:val="ConsPlusNormal"/>
        <w:jc w:val="both"/>
      </w:pPr>
      <w:r>
        <w:t xml:space="preserve">(в ред. Нормативного правового </w:t>
      </w:r>
      <w:hyperlink r:id="rId92" w:history="1">
        <w:r>
          <w:rPr>
            <w:color w:val="0000FF"/>
          </w:rPr>
          <w:t>акта</w:t>
        </w:r>
      </w:hyperlink>
      <w:r>
        <w:t xml:space="preserve"> Думы Хасанского муниципального района от </w:t>
      </w:r>
      <w:r>
        <w:lastRenderedPageBreak/>
        <w:t>10.12.2014 N 37-НПА)</w:t>
      </w:r>
    </w:p>
    <w:p w:rsidR="00D43D5F" w:rsidRDefault="00D43D5F">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предусмотренном решениями Думы муниципального района.</w:t>
      </w:r>
    </w:p>
    <w:p w:rsidR="00D43D5F" w:rsidRDefault="00D43D5F">
      <w:pPr>
        <w:pStyle w:val="ConsPlusNormal"/>
        <w:ind w:firstLine="540"/>
        <w:jc w:val="both"/>
      </w:pPr>
      <w:r>
        <w:t>4. Органы местного самоуправления муниципального района вправе организовывать и осуществлять муниципальный контроль по вопросам, предусмотренным федеральными законами.</w:t>
      </w:r>
    </w:p>
    <w:p w:rsidR="00D43D5F" w:rsidRDefault="00D43D5F">
      <w:pPr>
        <w:pStyle w:val="ConsPlusNormal"/>
        <w:ind w:firstLine="540"/>
        <w:jc w:val="both"/>
      </w:pPr>
      <w: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93"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3D5F" w:rsidRDefault="00D43D5F">
      <w:pPr>
        <w:pStyle w:val="ConsPlusNormal"/>
        <w:ind w:firstLine="540"/>
        <w:jc w:val="both"/>
      </w:pPr>
      <w:r>
        <w:t>5. Перечисленные в данной статье полномочия осуществляются органами местного самоуправления муниципального района самостоятельно в соответствии с компетенцией установленной федеральным законодательством, законами Приморского края и настоящим Уставом.</w:t>
      </w:r>
    </w:p>
    <w:p w:rsidR="00D43D5F" w:rsidRDefault="00D43D5F">
      <w:pPr>
        <w:pStyle w:val="ConsPlusNormal"/>
        <w:jc w:val="both"/>
      </w:pPr>
    </w:p>
    <w:p w:rsidR="00D43D5F" w:rsidRDefault="00D43D5F">
      <w:pPr>
        <w:pStyle w:val="ConsPlusNormal"/>
        <w:ind w:firstLine="540"/>
        <w:jc w:val="both"/>
        <w:outlineLvl w:val="1"/>
      </w:pPr>
      <w:r>
        <w:t>Статья 25. Права органов местного самоуправления муниципального района на решение вопросов, не отнесенных к вопросам местного значения района</w:t>
      </w:r>
    </w:p>
    <w:p w:rsidR="00D43D5F" w:rsidRDefault="00D43D5F">
      <w:pPr>
        <w:pStyle w:val="ConsPlusNormal"/>
        <w:jc w:val="both"/>
      </w:pPr>
    </w:p>
    <w:p w:rsidR="00D43D5F" w:rsidRDefault="00D43D5F">
      <w:pPr>
        <w:pStyle w:val="ConsPlusNormal"/>
        <w:ind w:firstLine="540"/>
        <w:jc w:val="both"/>
      </w:pPr>
      <w:bookmarkStart w:id="5" w:name="P425"/>
      <w:bookmarkEnd w:id="5"/>
      <w:r>
        <w:t>1. Органы местного самоуправления муниципального района имеют право на:</w:t>
      </w:r>
    </w:p>
    <w:p w:rsidR="00D43D5F" w:rsidRDefault="00D43D5F">
      <w:pPr>
        <w:pStyle w:val="ConsPlusNormal"/>
        <w:ind w:firstLine="540"/>
        <w:jc w:val="both"/>
      </w:pPr>
      <w:r>
        <w:t>1) создание музеев муниципального района;</w:t>
      </w:r>
    </w:p>
    <w:p w:rsidR="00D43D5F" w:rsidRDefault="00D43D5F">
      <w:pPr>
        <w:pStyle w:val="ConsPlusNormal"/>
        <w:ind w:firstLine="540"/>
        <w:jc w:val="both"/>
      </w:pPr>
      <w:r>
        <w:t>2) участие в осуществлении деятельности по опеке и попечительству;</w:t>
      </w:r>
    </w:p>
    <w:p w:rsidR="00D43D5F" w:rsidRDefault="00D43D5F">
      <w:pPr>
        <w:pStyle w:val="ConsPlusNormal"/>
        <w:ind w:firstLine="540"/>
        <w:jc w:val="both"/>
      </w:pPr>
      <w: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43D5F" w:rsidRDefault="00D43D5F">
      <w:pPr>
        <w:pStyle w:val="ConsPlusNormal"/>
        <w:ind w:firstLine="540"/>
        <w:jc w:val="both"/>
      </w:pPr>
      <w: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43D5F" w:rsidRDefault="00D43D5F">
      <w:pPr>
        <w:pStyle w:val="ConsPlusNormal"/>
        <w:ind w:firstLine="540"/>
        <w:jc w:val="both"/>
      </w:pPr>
      <w: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43D5F" w:rsidRDefault="00D43D5F">
      <w:pPr>
        <w:pStyle w:val="ConsPlusNormal"/>
        <w:jc w:val="both"/>
      </w:pPr>
      <w:r>
        <w:t xml:space="preserve">(в ред. Нормативного правового </w:t>
      </w:r>
      <w:hyperlink r:id="rId94" w:history="1">
        <w:r>
          <w:rPr>
            <w:color w:val="0000FF"/>
          </w:rPr>
          <w:t>акта</w:t>
        </w:r>
      </w:hyperlink>
      <w:r>
        <w:t xml:space="preserve"> Думы Хасанского муниципального района от 21.02.2014 N 13-НПА)</w:t>
      </w:r>
    </w:p>
    <w:p w:rsidR="00D43D5F" w:rsidRDefault="00D43D5F">
      <w:pPr>
        <w:pStyle w:val="ConsPlusNormal"/>
        <w:ind w:firstLine="540"/>
        <w:jc w:val="both"/>
      </w:pPr>
      <w:r>
        <w:t>6) создание условий для развития туризма;</w:t>
      </w:r>
    </w:p>
    <w:p w:rsidR="00D43D5F" w:rsidRDefault="00D43D5F">
      <w:pPr>
        <w:pStyle w:val="ConsPlusNormal"/>
        <w:ind w:firstLine="540"/>
        <w:jc w:val="both"/>
      </w:pPr>
      <w: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43D5F" w:rsidRDefault="00D43D5F">
      <w:pPr>
        <w:pStyle w:val="ConsPlusNormal"/>
        <w:ind w:firstLine="540"/>
        <w:jc w:val="both"/>
      </w:pPr>
      <w: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 социальной защите инвалидов в Российской Федерации;</w:t>
      </w:r>
    </w:p>
    <w:p w:rsidR="00D43D5F" w:rsidRDefault="00D43D5F">
      <w:pPr>
        <w:pStyle w:val="ConsPlusNormal"/>
        <w:jc w:val="both"/>
      </w:pPr>
      <w:r>
        <w:t xml:space="preserve">(п. 8 введен Нормативным правовым </w:t>
      </w:r>
      <w:hyperlink r:id="rId95" w:history="1">
        <w:r>
          <w:rPr>
            <w:color w:val="0000FF"/>
          </w:rPr>
          <w:t>актом</w:t>
        </w:r>
      </w:hyperlink>
      <w:r>
        <w:t xml:space="preserve"> Думы Хасанского муниципального района от 07.11.2012 N 157-НПА)</w:t>
      </w:r>
    </w:p>
    <w:p w:rsidR="00D43D5F" w:rsidRDefault="00D43D5F">
      <w:pPr>
        <w:pStyle w:val="ConsPlusNormal"/>
        <w:ind w:firstLine="540"/>
        <w:jc w:val="both"/>
      </w:pPr>
      <w:r>
        <w:t xml:space="preserve">9) осуществление мероприятий, предусмотренных Федеральным </w:t>
      </w:r>
      <w:hyperlink r:id="rId96" w:history="1">
        <w:r>
          <w:rPr>
            <w:color w:val="0000FF"/>
          </w:rPr>
          <w:t>законом</w:t>
        </w:r>
      </w:hyperlink>
      <w:r>
        <w:t xml:space="preserve"> "О донорстве крови и ее компонентов";</w:t>
      </w:r>
    </w:p>
    <w:p w:rsidR="00D43D5F" w:rsidRDefault="00D43D5F">
      <w:pPr>
        <w:pStyle w:val="ConsPlusNormal"/>
        <w:jc w:val="both"/>
      </w:pPr>
      <w:r>
        <w:t xml:space="preserve">(п. 9 введен Нормативным правовым </w:t>
      </w:r>
      <w:hyperlink r:id="rId97" w:history="1">
        <w:r>
          <w:rPr>
            <w:color w:val="0000FF"/>
          </w:rPr>
          <w:t>актом</w:t>
        </w:r>
      </w:hyperlink>
      <w:r>
        <w:t xml:space="preserve"> Думы Хасанского муниципального района от 19.04.2013 N 169-НПА)</w:t>
      </w:r>
    </w:p>
    <w:p w:rsidR="00D43D5F" w:rsidRDefault="00D43D5F">
      <w:pPr>
        <w:pStyle w:val="ConsPlusNormal"/>
        <w:ind w:firstLine="540"/>
        <w:jc w:val="both"/>
      </w:pPr>
      <w: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D43D5F" w:rsidRDefault="00D43D5F">
      <w:pPr>
        <w:pStyle w:val="ConsPlusNormal"/>
        <w:jc w:val="both"/>
      </w:pPr>
      <w:r>
        <w:t xml:space="preserve">(п. 10 введен Нормативным правовым </w:t>
      </w:r>
      <w:hyperlink r:id="rId98" w:history="1">
        <w:r>
          <w:rPr>
            <w:color w:val="0000FF"/>
          </w:rPr>
          <w:t>актом</w:t>
        </w:r>
      </w:hyperlink>
      <w:r>
        <w:t xml:space="preserve"> Думы Хасанского муниципального района от </w:t>
      </w:r>
      <w:r>
        <w:lastRenderedPageBreak/>
        <w:t>10.12.2014 N 37-НПА)</w:t>
      </w:r>
    </w:p>
    <w:p w:rsidR="00D43D5F" w:rsidRDefault="00D43D5F">
      <w:pPr>
        <w:pStyle w:val="ConsPlusNormal"/>
        <w:ind w:firstLine="540"/>
        <w:jc w:val="both"/>
      </w:pPr>
      <w: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43D5F" w:rsidRDefault="00D43D5F">
      <w:pPr>
        <w:pStyle w:val="ConsPlusNormal"/>
        <w:jc w:val="both"/>
      </w:pPr>
      <w:r>
        <w:t xml:space="preserve">(п. 11 введен Нормативным правовым </w:t>
      </w:r>
      <w:hyperlink r:id="rId99" w:history="1">
        <w:r>
          <w:rPr>
            <w:color w:val="0000FF"/>
          </w:rPr>
          <w:t>актом</w:t>
        </w:r>
      </w:hyperlink>
      <w:r>
        <w:t xml:space="preserve"> Думы Хасанского муниципального района от 10.12.2014 N 37-НПА)</w:t>
      </w:r>
    </w:p>
    <w:p w:rsidR="00D43D5F" w:rsidRDefault="00D43D5F">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425" w:history="1">
        <w:r>
          <w:rPr>
            <w:color w:val="0000FF"/>
          </w:rPr>
          <w:t>части 1</w:t>
        </w:r>
      </w:hyperlink>
      <w:r>
        <w:t xml:space="preserve"> настоящей статьи,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43D5F" w:rsidRDefault="00D43D5F">
      <w:pPr>
        <w:pStyle w:val="ConsPlusNormal"/>
        <w:jc w:val="both"/>
      </w:pPr>
    </w:p>
    <w:p w:rsidR="00D43D5F" w:rsidRDefault="00D43D5F">
      <w:pPr>
        <w:pStyle w:val="ConsPlusNormal"/>
        <w:ind w:firstLine="540"/>
        <w:jc w:val="both"/>
        <w:outlineLvl w:val="1"/>
      </w:pPr>
      <w:r>
        <w:t>Статья 26. Осуществление органами местного самоуправления муниципального района отдельных государственных полномочий</w:t>
      </w:r>
    </w:p>
    <w:p w:rsidR="00D43D5F" w:rsidRDefault="00D43D5F">
      <w:pPr>
        <w:pStyle w:val="ConsPlusNormal"/>
        <w:jc w:val="both"/>
      </w:pPr>
    </w:p>
    <w:p w:rsidR="00D43D5F" w:rsidRDefault="00D43D5F">
      <w:pPr>
        <w:pStyle w:val="ConsPlusNormal"/>
        <w:ind w:firstLine="540"/>
        <w:jc w:val="both"/>
      </w:pPr>
      <w:r>
        <w:t>1. Наделение органов местного самоуправления муниципального района отдельными государственными полномочиями осуществляется федеральными законами и законами Приморского края.</w:t>
      </w:r>
    </w:p>
    <w:p w:rsidR="00D43D5F" w:rsidRDefault="00D43D5F">
      <w:pPr>
        <w:pStyle w:val="ConsPlusNormal"/>
        <w:ind w:firstLine="540"/>
        <w:jc w:val="both"/>
      </w:pPr>
      <w:r>
        <w:t>2.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D43D5F" w:rsidRDefault="00D43D5F">
      <w:pPr>
        <w:pStyle w:val="ConsPlusNormal"/>
        <w:ind w:firstLine="540"/>
        <w:jc w:val="both"/>
      </w:pPr>
      <w:r>
        <w:t xml:space="preserve">3.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w:t>
      </w:r>
      <w:hyperlink w:anchor="P449" w:history="1">
        <w:r>
          <w:rPr>
            <w:color w:val="0000FF"/>
          </w:rPr>
          <w:t>частью 4</w:t>
        </w:r>
      </w:hyperlink>
      <w:r>
        <w:t xml:space="preserve"> настоящей статьи.</w:t>
      </w:r>
    </w:p>
    <w:p w:rsidR="00D43D5F" w:rsidRDefault="00D43D5F">
      <w:pPr>
        <w:pStyle w:val="ConsPlusNormal"/>
        <w:ind w:firstLine="540"/>
        <w:jc w:val="both"/>
      </w:pPr>
      <w:bookmarkStart w:id="6" w:name="P449"/>
      <w:bookmarkEnd w:id="6"/>
      <w:r>
        <w:t>4.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муниципального района, глава муниципального района вправе направить в Думу муниципального района проект муниципального правового акта о разрешении дополнительного использования материальных ресурсов и финансовых средств муниципального района для осуществления переданных отдельных государственных полномочий.</w:t>
      </w:r>
    </w:p>
    <w:p w:rsidR="00D43D5F" w:rsidRDefault="00D43D5F">
      <w:pPr>
        <w:pStyle w:val="ConsPlusNormal"/>
        <w:ind w:firstLine="540"/>
        <w:jc w:val="both"/>
      </w:pPr>
      <w:r>
        <w:t>Дума муниципального района принимает муниципальный правовой акт о дополнительном использовании материальных ресурсов и финансовых средств муниципального района для осуществления переданных отдельных государственных полномочий в случае, если использование данных ресурсов и финансовых средств не повлечет за собой неисполнение органами местного самоуправления муниципального района полномочий по вопросам местного значения. Такое решение должно предусматривать допустимый предел использования указанных средств и ресурсов.</w:t>
      </w:r>
    </w:p>
    <w:p w:rsidR="00D43D5F" w:rsidRDefault="00D43D5F">
      <w:pPr>
        <w:pStyle w:val="ConsPlusNormal"/>
        <w:ind w:firstLine="540"/>
        <w:jc w:val="both"/>
      </w:pPr>
      <w:r>
        <w:t>5.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D43D5F" w:rsidRDefault="00D43D5F">
      <w:pPr>
        <w:pStyle w:val="ConsPlusNormal"/>
        <w:ind w:firstLine="540"/>
        <w:jc w:val="both"/>
      </w:pPr>
      <w:r>
        <w:t>6. По вопросам осуществления отдельных государственных полномочий органами местного самоуправления муниципального района принимаются муниципальные правовые акты муниципального района в соответствии с компетенцией установленной федеральными законами и законами Приморского края.</w:t>
      </w:r>
    </w:p>
    <w:p w:rsidR="00D43D5F" w:rsidRDefault="00D43D5F">
      <w:pPr>
        <w:pStyle w:val="ConsPlusNormal"/>
        <w:ind w:firstLine="540"/>
        <w:jc w:val="both"/>
      </w:pPr>
      <w:r>
        <w:t xml:space="preserve">7. Органы местного самоуправления муниципального района вправе участвовать в осуществлении иных государственных полномочий (не переданных им в соответствии со </w:t>
      </w:r>
      <w:hyperlink r:id="rId100"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43D5F" w:rsidRDefault="00D43D5F">
      <w:pPr>
        <w:pStyle w:val="ConsPlusNormal"/>
        <w:jc w:val="both"/>
      </w:pPr>
    </w:p>
    <w:p w:rsidR="00D43D5F" w:rsidRDefault="00D43D5F">
      <w:pPr>
        <w:pStyle w:val="ConsPlusNormal"/>
        <w:jc w:val="center"/>
        <w:outlineLvl w:val="0"/>
      </w:pPr>
      <w:r>
        <w:t>Глава 5. ПРЕДСТАВИТЕЛЬНЫЙ ОРГАН МУНИЦИПАЛЬНОГО РАЙОНА</w:t>
      </w:r>
    </w:p>
    <w:p w:rsidR="00D43D5F" w:rsidRDefault="00D43D5F">
      <w:pPr>
        <w:pStyle w:val="ConsPlusNormal"/>
        <w:jc w:val="both"/>
      </w:pPr>
    </w:p>
    <w:p w:rsidR="00D43D5F" w:rsidRDefault="00D43D5F">
      <w:pPr>
        <w:pStyle w:val="ConsPlusNormal"/>
        <w:ind w:firstLine="540"/>
        <w:jc w:val="both"/>
        <w:outlineLvl w:val="1"/>
      </w:pPr>
      <w:r>
        <w:t>Статья 27. Основные положения</w:t>
      </w:r>
    </w:p>
    <w:p w:rsidR="00D43D5F" w:rsidRDefault="00D43D5F">
      <w:pPr>
        <w:pStyle w:val="ConsPlusNormal"/>
        <w:jc w:val="both"/>
      </w:pPr>
    </w:p>
    <w:p w:rsidR="00D43D5F" w:rsidRDefault="00D43D5F">
      <w:pPr>
        <w:pStyle w:val="ConsPlusNormal"/>
        <w:ind w:firstLine="540"/>
        <w:jc w:val="both"/>
      </w:pPr>
      <w:r>
        <w:t>1. Дума муниципального района постоянно действующий выборный представительный орган местного самоуправления муниципального района.</w:t>
      </w:r>
    </w:p>
    <w:p w:rsidR="00D43D5F" w:rsidRDefault="00D43D5F">
      <w:pPr>
        <w:pStyle w:val="ConsPlusNormal"/>
        <w:ind w:firstLine="540"/>
        <w:jc w:val="both"/>
      </w:pPr>
      <w:r>
        <w:t>2. Дума муниципального района обладает правами юридического лица и по организационно-правовой форме является муниципальным казенным учреждением.</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t xml:space="preserve">Нормативным правовым </w:t>
      </w:r>
      <w:hyperlink r:id="rId101" w:history="1">
        <w:r>
          <w:rPr>
            <w:color w:val="0000FF"/>
          </w:rPr>
          <w:t>актом</w:t>
        </w:r>
      </w:hyperlink>
      <w:r>
        <w:t xml:space="preserve"> Думы Хасанского муниципального района от 10.12.2014 N 37-НПА в часть 3 статьи 27 внесены изменения, которые </w:t>
      </w:r>
      <w:hyperlink r:id="rId102" w:history="1">
        <w:r>
          <w:rPr>
            <w:color w:val="0000FF"/>
          </w:rPr>
          <w:t>применяются</w:t>
        </w:r>
      </w:hyperlink>
      <w:r>
        <w:t xml:space="preserve"> после истечения срока полномочий либо досрочного прекращения полномочий главы муниципального района, Думы муниципального района, избранных до дня вступления в силу указанного нормативного правового акта.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bookmarkStart w:id="7" w:name="P464"/>
      <w:bookmarkEnd w:id="7"/>
      <w:r>
        <w:t>3. Дума муниципального района состоит из 25 депутатов, при этом 13 (тринадцать) депутатов избираются по единому избирательному округу пропорционально числу голосов избирателей, поданных за списки кандидатов в депутаты, выдвинутые избирательными объединениями, а 12 (двенадцать) депутатов избираются по мажоритарной избирательной системе по одномандатным избирательным округам. Число депутатов Думы муниципального района, избираемых от одного поселения, не может превышать двух пятых от установленной настоящей частью численности Думы муниципального района.</w:t>
      </w:r>
    </w:p>
    <w:p w:rsidR="00D43D5F" w:rsidRDefault="00D43D5F">
      <w:pPr>
        <w:pStyle w:val="ConsPlusNormal"/>
        <w:jc w:val="both"/>
      </w:pPr>
      <w:r>
        <w:t xml:space="preserve">(в ред. Нормативных правовых актов Думы Хасанского муниципального района от 10.12.2014 </w:t>
      </w:r>
      <w:hyperlink r:id="rId103" w:history="1">
        <w:r>
          <w:rPr>
            <w:color w:val="0000FF"/>
          </w:rPr>
          <w:t>N 37-НПА</w:t>
        </w:r>
      </w:hyperlink>
      <w:r>
        <w:t xml:space="preserve">, от 21.12.2015 </w:t>
      </w:r>
      <w:hyperlink r:id="rId104" w:history="1">
        <w:r>
          <w:rPr>
            <w:color w:val="0000FF"/>
          </w:rPr>
          <w:t>N 82-НПА</w:t>
        </w:r>
      </w:hyperlink>
      <w:r>
        <w:t>)</w:t>
      </w:r>
    </w:p>
    <w:p w:rsidR="00D43D5F" w:rsidRDefault="00D43D5F">
      <w:pPr>
        <w:pStyle w:val="ConsPlusNormal"/>
        <w:ind w:firstLine="540"/>
        <w:jc w:val="both"/>
      </w:pPr>
      <w:r>
        <w:t>4. Дума муниципального района осуществляет свои полномочия при избрании не менее двух третей от установленного настоящей статьей числа депутатов. Срок полномочий депутатов устанавливается в соответствии с законом Приморского края и составляет 5 лет.</w:t>
      </w:r>
    </w:p>
    <w:p w:rsidR="00D43D5F" w:rsidRDefault="00D43D5F">
      <w:pPr>
        <w:pStyle w:val="ConsPlusNormal"/>
        <w:jc w:val="both"/>
      </w:pPr>
      <w:r>
        <w:t xml:space="preserve">(в ред. Нормативного правового </w:t>
      </w:r>
      <w:hyperlink r:id="rId105" w:history="1">
        <w:r>
          <w:rPr>
            <w:color w:val="0000FF"/>
          </w:rPr>
          <w:t>акта</w:t>
        </w:r>
      </w:hyperlink>
      <w:r>
        <w:t xml:space="preserve"> Думы Хасанского муниципального района от 21.12.2015 N 82-НПА)</w:t>
      </w:r>
    </w:p>
    <w:p w:rsidR="00D43D5F" w:rsidRDefault="00D43D5F">
      <w:pPr>
        <w:pStyle w:val="ConsPlusNormal"/>
        <w:ind w:firstLine="540"/>
        <w:jc w:val="both"/>
      </w:pPr>
      <w:r>
        <w:t>5. Дума муниципального района решает вопросы, отнесенные к его компетенции на своих заседаниях.</w:t>
      </w:r>
    </w:p>
    <w:p w:rsidR="00D43D5F" w:rsidRDefault="00D43D5F">
      <w:pPr>
        <w:pStyle w:val="ConsPlusNormal"/>
        <w:ind w:firstLine="540"/>
        <w:jc w:val="both"/>
      </w:pPr>
      <w:r>
        <w:t>Первое заседание Думы муниципального района очередного созыва проводится не позднее 30 (тридцати) дней после избрания не менее двух третей от установленного числа депутатов Думы муниципального района.</w:t>
      </w:r>
    </w:p>
    <w:p w:rsidR="00D43D5F" w:rsidRDefault="00D43D5F">
      <w:pPr>
        <w:pStyle w:val="ConsPlusNormal"/>
        <w:ind w:firstLine="540"/>
        <w:jc w:val="both"/>
      </w:pPr>
      <w:r>
        <w:t>Последующие очередные заседания Думы муниципального района проводятся не реже одного раза в два месяца.</w:t>
      </w:r>
    </w:p>
    <w:p w:rsidR="00D43D5F" w:rsidRDefault="00D43D5F">
      <w:pPr>
        <w:pStyle w:val="ConsPlusNormal"/>
        <w:ind w:firstLine="540"/>
        <w:jc w:val="both"/>
      </w:pPr>
      <w:r>
        <w:t>Внеочередное заседание Думы муниципального района созывается по инициативе главы муниципального района, не менее двух процентов жителей муниципального района, обладающих избирательным правом, или по инициативе не менее одной трети избранных депутатов в семидневный срок.</w:t>
      </w:r>
    </w:p>
    <w:p w:rsidR="00D43D5F" w:rsidRDefault="00D43D5F">
      <w:pPr>
        <w:pStyle w:val="ConsPlusNormal"/>
        <w:ind w:firstLine="540"/>
        <w:jc w:val="both"/>
      </w:pPr>
      <w:r>
        <w:t>6. Заседания Думы муниципального района являются открытыми. В случаях, предусмотренных регламентом, могут проводиться закрытые заседания.</w:t>
      </w:r>
    </w:p>
    <w:p w:rsidR="00D43D5F" w:rsidRDefault="00D43D5F">
      <w:pPr>
        <w:pStyle w:val="ConsPlusNormal"/>
        <w:ind w:firstLine="540"/>
        <w:jc w:val="both"/>
      </w:pPr>
      <w:r>
        <w:t xml:space="preserve">Заседания Думы муниципального района правомочно, если на нем присутствуют не менее 50 (пятидесяти) процентов от избранной численности депутатов Думы </w:t>
      </w:r>
      <w:r>
        <w:lastRenderedPageBreak/>
        <w:t>муниципального района.</w:t>
      </w:r>
    </w:p>
    <w:p w:rsidR="00D43D5F" w:rsidRDefault="00D43D5F">
      <w:pPr>
        <w:pStyle w:val="ConsPlusNormal"/>
        <w:ind w:firstLine="540"/>
        <w:jc w:val="both"/>
      </w:pPr>
      <w:r>
        <w:t>7. Дума муниципального района представляет население муниципального района и ответственно перед ним.</w:t>
      </w:r>
    </w:p>
    <w:p w:rsidR="00D43D5F" w:rsidRDefault="00D43D5F">
      <w:pPr>
        <w:pStyle w:val="ConsPlusNormal"/>
        <w:jc w:val="both"/>
      </w:pPr>
    </w:p>
    <w:p w:rsidR="00D43D5F" w:rsidRDefault="00D43D5F">
      <w:pPr>
        <w:pStyle w:val="ConsPlusNormal"/>
        <w:ind w:firstLine="540"/>
        <w:jc w:val="both"/>
        <w:outlineLvl w:val="1"/>
      </w:pPr>
      <w:r>
        <w:t>Статья 28. Организационные основы деятельности Думы муниципального района</w:t>
      </w:r>
    </w:p>
    <w:p w:rsidR="00D43D5F" w:rsidRDefault="00D43D5F">
      <w:pPr>
        <w:pStyle w:val="ConsPlusNormal"/>
        <w:jc w:val="both"/>
      </w:pPr>
    </w:p>
    <w:p w:rsidR="00D43D5F" w:rsidRDefault="00D43D5F">
      <w:pPr>
        <w:pStyle w:val="ConsPlusNormal"/>
        <w:ind w:firstLine="540"/>
        <w:jc w:val="both"/>
      </w:pPr>
      <w:r>
        <w:t>1. Организация и деятельность Думы муниципального района регулируются законодательством Российской Федерации, законами Приморского края, настоящим Уставом и регламентом Думы муниципального района.</w:t>
      </w:r>
    </w:p>
    <w:p w:rsidR="00D43D5F" w:rsidRDefault="00D43D5F">
      <w:pPr>
        <w:pStyle w:val="ConsPlusNormal"/>
        <w:ind w:firstLine="540"/>
        <w:jc w:val="both"/>
      </w:pPr>
      <w:r>
        <w:t>Регламент Думы муниципального района устанавливает: порядок и осуществление Думой муниципального района своих полномочий, правила и процедуры работы Думы муниципального района, депутатов Думы муниципального района; перечень должностных лиц и структуру органов Думы муниципального района; порядок планирования работы Думы муниципального района; порядок внесения вопросов в Думу муниципального района и их рассмотрение; организацию заседаний Думы муниципального района и порядок созыва и проведения заседаний Думы муниципального района; правила и порядок голосования на заседаниях Думы муниципального района; порядок ведения протокола заседаний Думы муниципального района; работу депутата в Думе муниципального района на избирательном округе; работу добровольных депутатских объединений; порядок осуществления Думой муниципального района контрольных полномочий; иные вопросы, отнесенные к компетенции Думы муниципального района.</w:t>
      </w:r>
    </w:p>
    <w:p w:rsidR="00D43D5F" w:rsidRDefault="00D43D5F">
      <w:pPr>
        <w:pStyle w:val="ConsPlusNormal"/>
        <w:ind w:firstLine="540"/>
        <w:jc w:val="both"/>
      </w:pPr>
      <w:r>
        <w:t>Работу Думы муниципального района организует ее председатель и в случаях, установленных настоящим Уставом, заместитель председателя.</w:t>
      </w:r>
    </w:p>
    <w:p w:rsidR="00D43D5F" w:rsidRDefault="00D43D5F">
      <w:pPr>
        <w:pStyle w:val="ConsPlusNormal"/>
        <w:jc w:val="both"/>
      </w:pPr>
      <w:r>
        <w:t xml:space="preserve">(абзац введен Нормативным правовым </w:t>
      </w:r>
      <w:hyperlink r:id="rId106" w:history="1">
        <w:r>
          <w:rPr>
            <w:color w:val="0000FF"/>
          </w:rPr>
          <w:t>актом</w:t>
        </w:r>
      </w:hyperlink>
      <w:r>
        <w:t xml:space="preserve"> Думы Хасанского муниципального района от 21.12.2015 N 82-НПА)</w:t>
      </w:r>
    </w:p>
    <w:p w:rsidR="00D43D5F" w:rsidRDefault="00D43D5F">
      <w:pPr>
        <w:pStyle w:val="ConsPlusNormal"/>
        <w:ind w:firstLine="540"/>
        <w:jc w:val="both"/>
      </w:pPr>
      <w:r>
        <w:t xml:space="preserve">2. Утратила силу. - Нормативный правовой </w:t>
      </w:r>
      <w:hyperlink r:id="rId107" w:history="1">
        <w:r>
          <w:rPr>
            <w:color w:val="0000FF"/>
          </w:rPr>
          <w:t>акт</w:t>
        </w:r>
      </w:hyperlink>
      <w:r>
        <w:t xml:space="preserve"> Думы Хасанского муниципального района от 21.12.2015 N 82-НПА.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t xml:space="preserve">Нормативным правовым </w:t>
      </w:r>
      <w:hyperlink r:id="rId108" w:history="1">
        <w:r>
          <w:rPr>
            <w:color w:val="0000FF"/>
          </w:rPr>
          <w:t>актом</w:t>
        </w:r>
      </w:hyperlink>
      <w:r>
        <w:t xml:space="preserve"> Думы Хасанского муниципального района от 10.12.2014 N 37-НПА в часть 3 статьи 28 внесены изменения, которые </w:t>
      </w:r>
      <w:hyperlink r:id="rId109" w:history="1">
        <w:r>
          <w:rPr>
            <w:color w:val="0000FF"/>
          </w:rPr>
          <w:t>применяются</w:t>
        </w:r>
      </w:hyperlink>
      <w:r>
        <w:t xml:space="preserve"> после истечения срока полномочий либо досрочного прекращения полномочий главы муниципального района, Думы муниципального района, избранных до дня вступления в силу указанного нормативного правового акта.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t xml:space="preserve">3. Утратила силу. - Нормативный правовой </w:t>
      </w:r>
      <w:hyperlink r:id="rId110" w:history="1">
        <w:r>
          <w:rPr>
            <w:color w:val="0000FF"/>
          </w:rPr>
          <w:t>акт</w:t>
        </w:r>
      </w:hyperlink>
      <w:r>
        <w:t xml:space="preserve"> Думы Хасанского муниципального района от 10.12.2014 N 37-НПА.</w:t>
      </w:r>
    </w:p>
    <w:p w:rsidR="00D43D5F" w:rsidRDefault="00D43D5F">
      <w:pPr>
        <w:pStyle w:val="ConsPlusNormal"/>
        <w:ind w:firstLine="540"/>
        <w:jc w:val="both"/>
      </w:pPr>
      <w:r>
        <w:t>4. Для предварительного рассмотрения и подготовки вопросов, относящихся к ведению Думы муниципального района, Дума муниципального района на срок своих полномочий из числа депутатов Думы муниципального района образует постоянные комиссии.</w:t>
      </w:r>
    </w:p>
    <w:p w:rsidR="00D43D5F" w:rsidRDefault="00D43D5F">
      <w:pPr>
        <w:pStyle w:val="ConsPlusNormal"/>
        <w:ind w:firstLine="540"/>
        <w:jc w:val="both"/>
      </w:pPr>
      <w:r>
        <w:t>Порядок формирования, количественный и персональный состав, полномочия и организация работы постоянных комиссий, формы работы и иные организационные основы определяются положением о постоянных комиссиях Думы муниципального района, утверждаемым решением Думы муниципального района.</w:t>
      </w:r>
    </w:p>
    <w:p w:rsidR="00D43D5F" w:rsidRDefault="00D43D5F">
      <w:pPr>
        <w:pStyle w:val="ConsPlusNormal"/>
        <w:ind w:firstLine="540"/>
        <w:jc w:val="both"/>
      </w:pPr>
      <w:r>
        <w:t>5. Для организационного, информационного, правового и иного обеспечения деятельности, оказания помощи постоянным комиссиям, а также депутатам Думы муниципального района, Дума муниципального района образует свой аппарат, деятельность которого регулируется положением об аппарате Думы муниципального района, правовыми актами председателя Думы муниципального района.</w:t>
      </w:r>
    </w:p>
    <w:p w:rsidR="00D43D5F" w:rsidRDefault="00D43D5F">
      <w:pPr>
        <w:pStyle w:val="ConsPlusNormal"/>
        <w:ind w:firstLine="540"/>
        <w:jc w:val="both"/>
      </w:pPr>
      <w:r>
        <w:t>Структура и положение об аппарате Думы муниципального района утверждаются решением Думы муниципального района.</w:t>
      </w:r>
    </w:p>
    <w:p w:rsidR="00D43D5F" w:rsidRDefault="00D43D5F">
      <w:pPr>
        <w:pStyle w:val="ConsPlusNormal"/>
        <w:ind w:firstLine="540"/>
        <w:jc w:val="both"/>
      </w:pPr>
      <w:r>
        <w:t xml:space="preserve">6. В целях осуществления контроля за исполнением бюджета муниципального района, соблюдением установленного порядка подготовки и рассмотрения проекта </w:t>
      </w:r>
      <w:r>
        <w:lastRenderedPageBreak/>
        <w:t>бюджета муниципального района, отчета о его исполнении, осуществления внешнего муниципального финансового контроля, а также в целях контроля за соблюдением установленного порядка управления и распоряжения имуществом, находящимся в муниципальной собственности муниципального района, Думой муниципального района образуется постоянно действующий контрольно-счетный орган (Контрольно-счетное управление).</w:t>
      </w:r>
    </w:p>
    <w:p w:rsidR="00D43D5F" w:rsidRDefault="00D43D5F">
      <w:pPr>
        <w:pStyle w:val="ConsPlusNormal"/>
        <w:ind w:firstLine="540"/>
        <w:jc w:val="both"/>
      </w:pPr>
      <w:r>
        <w:t>Контрольно-счетный орган (Контрольно-счетное управление) образуется Думой муниципального района, обладает организационной и функциональной независимостью, осуществляет свою деятельность самостоятельно, подотчетен Думе муниципального района.</w:t>
      </w:r>
    </w:p>
    <w:p w:rsidR="00D43D5F" w:rsidRDefault="00D43D5F">
      <w:pPr>
        <w:pStyle w:val="ConsPlusNormal"/>
        <w:ind w:firstLine="540"/>
        <w:jc w:val="both"/>
      </w:pPr>
      <w:r>
        <w:t>Контрольно-счетный орган (Контрольно-счетное управление) не обладает правами юридического лица и осуществляет свою деятельность в соответствии с Положением о контрольно-счетном управлении, утверждаемым Думой муниципального района.</w:t>
      </w:r>
    </w:p>
    <w:p w:rsidR="00D43D5F" w:rsidRDefault="00D43D5F">
      <w:pPr>
        <w:pStyle w:val="ConsPlusNormal"/>
        <w:ind w:firstLine="540"/>
        <w:jc w:val="both"/>
      </w:pPr>
      <w:r>
        <w:t>Полномочия Контрольно-счетного органа (Контрольно-счетное управление) устанавливаются федеральными законами и законами Приморского края.</w:t>
      </w:r>
    </w:p>
    <w:p w:rsidR="00D43D5F" w:rsidRDefault="00D43D5F">
      <w:pPr>
        <w:pStyle w:val="ConsPlusNormal"/>
        <w:ind w:firstLine="540"/>
        <w:jc w:val="both"/>
      </w:pPr>
      <w:r>
        <w:t>7. Для предварительного обсуждения вопросов повестки дня, выявления и согласования мнений депутатов могут быть проведены рабочие заседания, на которых не принимаются какие-либо решения и не применяются нормы регламента Думы муниципального района. Рабочие заседания могут быть закрытыми.</w:t>
      </w:r>
    </w:p>
    <w:p w:rsidR="00D43D5F" w:rsidRDefault="00D43D5F">
      <w:pPr>
        <w:pStyle w:val="ConsPlusNormal"/>
        <w:ind w:firstLine="540"/>
        <w:jc w:val="both"/>
      </w:pPr>
      <w:r>
        <w:t>8. Дума муниципального района самостоятельно определяет свою структуру.</w:t>
      </w:r>
    </w:p>
    <w:p w:rsidR="00D43D5F" w:rsidRDefault="00D43D5F">
      <w:pPr>
        <w:pStyle w:val="ConsPlusNormal"/>
        <w:ind w:firstLine="540"/>
        <w:jc w:val="both"/>
      </w:pPr>
      <w:r>
        <w:t>9. Финансовое обеспечение деятельности Думы муниципального района осуществляется за счет бюджета муниципального района, и предусматривается в бюджете муниципального района отдельной строкой в соответствии с классификацией расходов бюджетов Российской Федерации.</w:t>
      </w:r>
    </w:p>
    <w:p w:rsidR="00D43D5F" w:rsidRDefault="00D43D5F">
      <w:pPr>
        <w:pStyle w:val="ConsPlusNormal"/>
        <w:jc w:val="both"/>
      </w:pPr>
    </w:p>
    <w:p w:rsidR="00D43D5F" w:rsidRDefault="00D43D5F">
      <w:pPr>
        <w:pStyle w:val="ConsPlusNormal"/>
        <w:ind w:firstLine="540"/>
        <w:jc w:val="both"/>
        <w:outlineLvl w:val="1"/>
      </w:pPr>
      <w:r>
        <w:t>Статья 28.1. Председатель, заместитель председателя Думы муниципального района</w:t>
      </w:r>
    </w:p>
    <w:p w:rsidR="00D43D5F" w:rsidRDefault="00D43D5F">
      <w:pPr>
        <w:pStyle w:val="ConsPlusNormal"/>
        <w:ind w:firstLine="540"/>
        <w:jc w:val="both"/>
      </w:pPr>
      <w:r>
        <w:t xml:space="preserve">(введена Нормативным правовым </w:t>
      </w:r>
      <w:hyperlink r:id="rId111" w:history="1">
        <w:r>
          <w:rPr>
            <w:color w:val="0000FF"/>
          </w:rPr>
          <w:t>актом</w:t>
        </w:r>
      </w:hyperlink>
      <w:r>
        <w:t xml:space="preserve"> Думы Хасанского муниципального района от 21.12.2015 N 82-НПА)</w:t>
      </w:r>
    </w:p>
    <w:p w:rsidR="00D43D5F" w:rsidRDefault="00D43D5F">
      <w:pPr>
        <w:pStyle w:val="ConsPlusNormal"/>
        <w:jc w:val="both"/>
      </w:pPr>
    </w:p>
    <w:p w:rsidR="00D43D5F" w:rsidRDefault="00D43D5F">
      <w:pPr>
        <w:pStyle w:val="ConsPlusNormal"/>
        <w:ind w:firstLine="540"/>
        <w:jc w:val="both"/>
      </w:pPr>
      <w:r>
        <w:t>1. Председатель Думы муниципального района избирается из состава депутатов Думой муниципального района большинством голосов от установленной численности депутатов Думы муниципального района в порядке, установленном Регламентом Думы муниципального района.</w:t>
      </w:r>
    </w:p>
    <w:p w:rsidR="00D43D5F" w:rsidRDefault="00D43D5F">
      <w:pPr>
        <w:pStyle w:val="ConsPlusNormal"/>
        <w:ind w:firstLine="540"/>
        <w:jc w:val="both"/>
      </w:pPr>
      <w:r>
        <w:t>Избранный председателем Думы муниципального района депутат осуществляет свои полномочия на постоянной основе.</w:t>
      </w:r>
    </w:p>
    <w:p w:rsidR="00D43D5F" w:rsidRDefault="00D43D5F">
      <w:pPr>
        <w:pStyle w:val="ConsPlusNormal"/>
        <w:ind w:firstLine="540"/>
        <w:jc w:val="both"/>
      </w:pPr>
      <w:r>
        <w:t>2. Председатель Думы муниципального района:</w:t>
      </w:r>
    </w:p>
    <w:p w:rsidR="00D43D5F" w:rsidRDefault="00D43D5F">
      <w:pPr>
        <w:pStyle w:val="ConsPlusNormal"/>
        <w:ind w:firstLine="540"/>
        <w:jc w:val="both"/>
      </w:pPr>
      <w:r>
        <w:t>1) представляет Думу муниципального района в отношениях с населением, органами местного самоуправления, органами государственной власти, предприятиями, учреждениями и организациями;</w:t>
      </w:r>
    </w:p>
    <w:p w:rsidR="00D43D5F" w:rsidRDefault="00D43D5F">
      <w:pPr>
        <w:pStyle w:val="ConsPlusNormal"/>
        <w:ind w:firstLine="540"/>
        <w:jc w:val="both"/>
      </w:pPr>
      <w:r>
        <w:t>2) организует работу Думы муниципального района, координирует деятельность постоянных и временных комиссий Думы муниципального района, дает поручения по вопросам их ведения;</w:t>
      </w:r>
    </w:p>
    <w:p w:rsidR="00D43D5F" w:rsidRDefault="00D43D5F">
      <w:pPr>
        <w:pStyle w:val="ConsPlusNormal"/>
        <w:ind w:firstLine="540"/>
        <w:jc w:val="both"/>
      </w:pPr>
      <w:r>
        <w:t>3) созывает заседания Думы муниципального района, доводит до сведения депутатов и населения время и место их проведения, а также проект повестки дня и проекты решений Думы муниципального района;</w:t>
      </w:r>
    </w:p>
    <w:p w:rsidR="00D43D5F" w:rsidRDefault="00D43D5F">
      <w:pPr>
        <w:pStyle w:val="ConsPlusNormal"/>
        <w:ind w:firstLine="540"/>
        <w:jc w:val="both"/>
      </w:pPr>
      <w:r>
        <w:t>4) ведет заседания Думы муниципального района;</w:t>
      </w:r>
    </w:p>
    <w:p w:rsidR="00D43D5F" w:rsidRDefault="00D43D5F">
      <w:pPr>
        <w:pStyle w:val="ConsPlusNormal"/>
        <w:ind w:firstLine="540"/>
        <w:jc w:val="both"/>
      </w:pPr>
      <w:r>
        <w:t>5) предлагает созыв внеочередного заседания Думы муниципального района;</w:t>
      </w:r>
    </w:p>
    <w:p w:rsidR="00D43D5F" w:rsidRDefault="00D43D5F">
      <w:pPr>
        <w:pStyle w:val="ConsPlusNormal"/>
        <w:ind w:firstLine="540"/>
        <w:jc w:val="both"/>
      </w:pPr>
      <w:r>
        <w:t>6) осуществляет прием граждан;</w:t>
      </w:r>
    </w:p>
    <w:p w:rsidR="00D43D5F" w:rsidRDefault="00D43D5F">
      <w:pPr>
        <w:pStyle w:val="ConsPlusNormal"/>
        <w:ind w:firstLine="540"/>
        <w:jc w:val="both"/>
      </w:pPr>
      <w:r>
        <w:t>7) обеспечивает взаимодействие Думы муниципального района с органами местного самоуправления других муниципальных образований;</w:t>
      </w:r>
    </w:p>
    <w:p w:rsidR="00D43D5F" w:rsidRDefault="00D43D5F">
      <w:pPr>
        <w:pStyle w:val="ConsPlusNormal"/>
        <w:ind w:firstLine="540"/>
        <w:jc w:val="both"/>
      </w:pPr>
      <w:r>
        <w:t>9) осуществляет иные полномочия в соответствии с федеральными законами, законами Приморского края и правовыми актами Думы муниципального района.</w:t>
      </w:r>
    </w:p>
    <w:p w:rsidR="00D43D5F" w:rsidRDefault="00D43D5F">
      <w:pPr>
        <w:pStyle w:val="ConsPlusNormal"/>
        <w:ind w:firstLine="540"/>
        <w:jc w:val="both"/>
      </w:pPr>
      <w:r>
        <w:lastRenderedPageBreak/>
        <w:t>Председатель Думы муниципального района ежегодно представляет Думе муниципального района отчет о деятельности Думы муниципального района за прошедший год. По результатам обсуждения отчета Дума муниципального района принимает решение.</w:t>
      </w:r>
    </w:p>
    <w:p w:rsidR="00D43D5F" w:rsidRDefault="00D43D5F">
      <w:pPr>
        <w:pStyle w:val="ConsPlusNormal"/>
        <w:ind w:firstLine="540"/>
        <w:jc w:val="both"/>
      </w:pPr>
      <w:r>
        <w:t>3. Заместитель председателя Думы муниципального района избирается из состава депутатов Думой муниципального района большинством голосов от установленной численности депутатов Думы муниципального района в порядке, установленном Регламентом Думы муниципального района.</w:t>
      </w:r>
    </w:p>
    <w:p w:rsidR="00D43D5F" w:rsidRDefault="00D43D5F">
      <w:pPr>
        <w:pStyle w:val="ConsPlusNormal"/>
        <w:ind w:firstLine="540"/>
        <w:jc w:val="both"/>
      </w:pPr>
      <w:r>
        <w:t>Заместитель председателя Думы муниципального района:</w:t>
      </w:r>
    </w:p>
    <w:p w:rsidR="00D43D5F" w:rsidRDefault="00D43D5F">
      <w:pPr>
        <w:pStyle w:val="ConsPlusNormal"/>
        <w:ind w:firstLine="540"/>
        <w:jc w:val="both"/>
      </w:pPr>
      <w:r>
        <w:t>1) в случае невозможности выполнения председателем Думы муниципального района своих обязанностей в качестве председателя, а также в случае досрочного прекращения полномочий председателя Думы муниципального района, до вступления в должность нового председателя исполняет его обязанности;</w:t>
      </w:r>
    </w:p>
    <w:p w:rsidR="00D43D5F" w:rsidRDefault="00D43D5F">
      <w:pPr>
        <w:pStyle w:val="ConsPlusNormal"/>
        <w:ind w:firstLine="540"/>
        <w:jc w:val="both"/>
      </w:pPr>
      <w:r>
        <w:t>2) выполняет поручения председателя Думы муниципального района;</w:t>
      </w:r>
    </w:p>
    <w:p w:rsidR="00D43D5F" w:rsidRDefault="00D43D5F">
      <w:pPr>
        <w:pStyle w:val="ConsPlusNormal"/>
        <w:ind w:firstLine="540"/>
        <w:jc w:val="both"/>
      </w:pPr>
      <w:r>
        <w:t>3) выполняет поручения Думы муниципального района;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rPr>
          <w:color w:val="0A2666"/>
        </w:rPr>
        <w:t>КонсультантПлюс: примечание.</w:t>
      </w:r>
    </w:p>
    <w:p w:rsidR="00D43D5F" w:rsidRDefault="00D43D5F">
      <w:pPr>
        <w:pStyle w:val="ConsPlusNormal"/>
        <w:ind w:firstLine="540"/>
        <w:jc w:val="both"/>
      </w:pPr>
      <w:r>
        <w:rPr>
          <w:color w:val="0A2666"/>
        </w:rPr>
        <w:t>В официальном тексте документа, видимо, допущена опечатка: после первого упоминания слова "района" пропущен предлог "в".</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t>4) решает иные вопросы организации деятельности Думы муниципального района соответствии с регламентом Думы муниципального района.</w:t>
      </w:r>
    </w:p>
    <w:p w:rsidR="00D43D5F" w:rsidRDefault="00D43D5F">
      <w:pPr>
        <w:pStyle w:val="ConsPlusNormal"/>
        <w:ind w:firstLine="540"/>
        <w:jc w:val="both"/>
      </w:pPr>
      <w:r>
        <w:t>Избранный заместителем председателя Думы муниципального района депутат осуществляет свои полномочия на непостоянной основе.</w:t>
      </w:r>
    </w:p>
    <w:p w:rsidR="00D43D5F" w:rsidRDefault="00D43D5F">
      <w:pPr>
        <w:pStyle w:val="ConsPlusNormal"/>
        <w:ind w:firstLine="540"/>
        <w:jc w:val="both"/>
      </w:pPr>
      <w:r>
        <w:t>4. Полномочия председателя Думы муниципального района, заместителя председателя Думы муниципального района начинаются со дня его избрания и прекращаются со дня начала работы Думы муниципального района нового созыва.</w:t>
      </w:r>
    </w:p>
    <w:p w:rsidR="00D43D5F" w:rsidRDefault="00D43D5F">
      <w:pPr>
        <w:pStyle w:val="ConsPlusNormal"/>
        <w:ind w:firstLine="540"/>
        <w:jc w:val="both"/>
      </w:pPr>
      <w:r>
        <w:t>5. Полномочия председателя Думы муниципального района, заместителя председателя Думы муниципального района прекращаются досрочно в случаях, установленных для досрочного прекращения полномочий депутата Думы муниципального района.</w:t>
      </w:r>
    </w:p>
    <w:p w:rsidR="00D43D5F" w:rsidRDefault="00D43D5F">
      <w:pPr>
        <w:pStyle w:val="ConsPlusNormal"/>
        <w:ind w:firstLine="540"/>
        <w:jc w:val="both"/>
      </w:pPr>
      <w:r>
        <w:t xml:space="preserve">6. Гарантии осуществления полномочий председателя Думы муниципального района определяются </w:t>
      </w:r>
      <w:hyperlink w:anchor="P820" w:history="1">
        <w:r>
          <w:rPr>
            <w:color w:val="0000FF"/>
          </w:rPr>
          <w:t>статьей 38</w:t>
        </w:r>
      </w:hyperlink>
      <w:r>
        <w:t xml:space="preserve"> настоящего Устава.</w:t>
      </w:r>
    </w:p>
    <w:p w:rsidR="00D43D5F" w:rsidRDefault="00D43D5F">
      <w:pPr>
        <w:pStyle w:val="ConsPlusNormal"/>
        <w:jc w:val="both"/>
      </w:pPr>
    </w:p>
    <w:p w:rsidR="00D43D5F" w:rsidRDefault="00D43D5F">
      <w:pPr>
        <w:pStyle w:val="ConsPlusNormal"/>
        <w:ind w:firstLine="540"/>
        <w:jc w:val="both"/>
        <w:outlineLvl w:val="1"/>
      </w:pPr>
      <w:r>
        <w:t>Статья 29. Полномочия Думы муниципального района</w:t>
      </w:r>
    </w:p>
    <w:p w:rsidR="00D43D5F" w:rsidRDefault="00D43D5F">
      <w:pPr>
        <w:pStyle w:val="ConsPlusNormal"/>
        <w:jc w:val="both"/>
      </w:pPr>
    </w:p>
    <w:p w:rsidR="00D43D5F" w:rsidRDefault="00D43D5F">
      <w:pPr>
        <w:pStyle w:val="ConsPlusNormal"/>
        <w:ind w:firstLine="540"/>
        <w:jc w:val="both"/>
      </w:pPr>
      <w:r>
        <w:t>1. В исключительной компетенции Думы муниципального района находится:</w:t>
      </w:r>
    </w:p>
    <w:p w:rsidR="00D43D5F" w:rsidRDefault="00D43D5F">
      <w:pPr>
        <w:pStyle w:val="ConsPlusNormal"/>
        <w:ind w:firstLine="540"/>
        <w:jc w:val="both"/>
      </w:pPr>
      <w:r>
        <w:t>1) принятие Устава муниципального района и внесение в него изменений и дополнений;</w:t>
      </w:r>
    </w:p>
    <w:p w:rsidR="00D43D5F" w:rsidRDefault="00D43D5F">
      <w:pPr>
        <w:pStyle w:val="ConsPlusNormal"/>
        <w:ind w:firstLine="540"/>
        <w:jc w:val="both"/>
      </w:pPr>
      <w:r>
        <w:t>2) утверждение бюджета муниципального района и отчета о его исполнении;</w:t>
      </w:r>
    </w:p>
    <w:p w:rsidR="00D43D5F" w:rsidRDefault="00D43D5F">
      <w:pPr>
        <w:pStyle w:val="ConsPlusNormal"/>
        <w:ind w:firstLine="540"/>
        <w:jc w:val="both"/>
      </w:pPr>
      <w:r>
        <w:t>3) установление, изменение и отмена местных налогов и сборов муниципального района в соответствии с законодательством Российской Федерации о налогах и сборах;</w:t>
      </w:r>
    </w:p>
    <w:p w:rsidR="00D43D5F" w:rsidRDefault="00D43D5F">
      <w:pPr>
        <w:pStyle w:val="ConsPlusNormal"/>
        <w:ind w:firstLine="540"/>
        <w:jc w:val="both"/>
      </w:pPr>
      <w:r>
        <w:t>4) принятие планов и программ развития муниципального района, утверждение отчетов об их исполнении;</w:t>
      </w:r>
    </w:p>
    <w:p w:rsidR="00D43D5F" w:rsidRDefault="00D43D5F">
      <w:pPr>
        <w:pStyle w:val="ConsPlusNormal"/>
        <w:ind w:firstLine="540"/>
        <w:jc w:val="both"/>
      </w:pPr>
      <w:r>
        <w:t>5) определение порядка управления и распоряжения имуществом, находящимся в собственности муниципального района;</w:t>
      </w:r>
    </w:p>
    <w:p w:rsidR="00D43D5F" w:rsidRDefault="00D43D5F">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муниципального района, выполнение работ, за исключением случаев, предусмотренных федеральными законами;</w:t>
      </w:r>
    </w:p>
    <w:p w:rsidR="00D43D5F" w:rsidRDefault="00D43D5F">
      <w:pPr>
        <w:pStyle w:val="ConsPlusNormal"/>
        <w:ind w:firstLine="540"/>
        <w:jc w:val="both"/>
      </w:pPr>
      <w:r>
        <w:t>7) определение порядка участия муниципального района в организации межмуниципального сотрудничества;</w:t>
      </w:r>
    </w:p>
    <w:p w:rsidR="00D43D5F" w:rsidRDefault="00D43D5F">
      <w:pPr>
        <w:pStyle w:val="ConsPlusNormal"/>
        <w:ind w:firstLine="540"/>
        <w:jc w:val="both"/>
      </w:pPr>
      <w:r>
        <w:t xml:space="preserve">8) определение порядка материально-технического и организационного обеспечения </w:t>
      </w:r>
      <w:r>
        <w:lastRenderedPageBreak/>
        <w:t>деятельности органов местного самоуправления муниципального района;</w:t>
      </w:r>
    </w:p>
    <w:p w:rsidR="00D43D5F" w:rsidRDefault="00D43D5F">
      <w:pPr>
        <w:pStyle w:val="ConsPlusNormal"/>
        <w:ind w:firstLine="540"/>
        <w:jc w:val="both"/>
      </w:pPr>
      <w:r>
        <w:t>9) контроль за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D43D5F" w:rsidRDefault="00D43D5F">
      <w:pPr>
        <w:pStyle w:val="ConsPlusNormal"/>
        <w:ind w:firstLine="540"/>
        <w:jc w:val="both"/>
      </w:pPr>
      <w:r>
        <w:t>10) принятие решения об удалении главы муниципального района в отставку.</w:t>
      </w:r>
    </w:p>
    <w:p w:rsidR="00D43D5F" w:rsidRDefault="00D43D5F">
      <w:pPr>
        <w:pStyle w:val="ConsPlusNormal"/>
        <w:ind w:firstLine="540"/>
        <w:jc w:val="both"/>
      </w:pPr>
      <w:r>
        <w:t>1.1. При решении вопросов местного значения сельских поселений, которые решаются органами местного самоуправления муниципального района, к компетенции Думы муниципального района относится:</w:t>
      </w:r>
    </w:p>
    <w:p w:rsidR="00D43D5F" w:rsidRDefault="00D43D5F">
      <w:pPr>
        <w:pStyle w:val="ConsPlusNormal"/>
        <w:ind w:firstLine="540"/>
        <w:jc w:val="both"/>
      </w:pPr>
      <w:r>
        <w:t>1) утверждение генеральных планов поселения, правил землепользования и застройки;</w:t>
      </w:r>
    </w:p>
    <w:p w:rsidR="00D43D5F" w:rsidRDefault="00D43D5F">
      <w:pPr>
        <w:pStyle w:val="ConsPlusNormal"/>
        <w:ind w:firstLine="540"/>
        <w:jc w:val="both"/>
      </w:pPr>
      <w:r>
        <w:t>2) утверждение местных нормативов градостроительного проектирования поселений;</w:t>
      </w:r>
    </w:p>
    <w:p w:rsidR="00D43D5F" w:rsidRDefault="00D43D5F">
      <w:pPr>
        <w:pStyle w:val="ConsPlusNormal"/>
        <w:jc w:val="both"/>
      </w:pPr>
      <w:r>
        <w:t xml:space="preserve">(п. 2 в ред. Нормативного правового </w:t>
      </w:r>
      <w:hyperlink r:id="rId112" w:history="1">
        <w:r>
          <w:rPr>
            <w:color w:val="0000FF"/>
          </w:rPr>
          <w:t>акта</w:t>
        </w:r>
      </w:hyperlink>
      <w:r>
        <w:t xml:space="preserve"> Думы Хасанского муниципального района от 21.12.2015 N 82-НПА)</w:t>
      </w:r>
    </w:p>
    <w:p w:rsidR="00D43D5F" w:rsidRDefault="00D43D5F">
      <w:pPr>
        <w:pStyle w:val="ConsPlusNormal"/>
        <w:jc w:val="both"/>
      </w:pPr>
      <w:r>
        <w:t xml:space="preserve">(часть 1.1 введена Нормативным правовым </w:t>
      </w:r>
      <w:hyperlink r:id="rId113" w:history="1">
        <w:r>
          <w:rPr>
            <w:color w:val="0000FF"/>
          </w:rPr>
          <w:t>актом</w:t>
        </w:r>
      </w:hyperlink>
      <w:r>
        <w:t xml:space="preserve"> Думы Хасанского муниципального района от 10.12.2014 N 37-НПА)</w:t>
      </w:r>
    </w:p>
    <w:p w:rsidR="00D43D5F" w:rsidRDefault="00D43D5F">
      <w:pPr>
        <w:pStyle w:val="ConsPlusNormal"/>
        <w:ind w:firstLine="540"/>
        <w:jc w:val="both"/>
      </w:pPr>
      <w:r>
        <w:t>2. К полномочиям Думы муниципального района также относится:</w:t>
      </w:r>
    </w:p>
    <w:p w:rsidR="00D43D5F" w:rsidRDefault="00D43D5F">
      <w:pPr>
        <w:pStyle w:val="ConsPlusNormal"/>
        <w:ind w:firstLine="540"/>
        <w:jc w:val="both"/>
      </w:pPr>
      <w:r>
        <w:t>1) принятие общеобязательных правил по предметам ведения муниципального района, предусмотренных законодательством и настоящим Уставом;</w:t>
      </w:r>
    </w:p>
    <w:p w:rsidR="00D43D5F" w:rsidRDefault="00D43D5F">
      <w:pPr>
        <w:pStyle w:val="ConsPlusNormal"/>
        <w:ind w:firstLine="540"/>
        <w:jc w:val="both"/>
      </w:pPr>
      <w:r>
        <w:t>2) принятие нормативных правовых актов Думы муниципального района, внесение изменений в нормативные правовые акты;</w:t>
      </w:r>
    </w:p>
    <w:p w:rsidR="00D43D5F" w:rsidRDefault="00D43D5F">
      <w:pPr>
        <w:pStyle w:val="ConsPlusNormal"/>
        <w:ind w:firstLine="540"/>
        <w:jc w:val="both"/>
      </w:pPr>
      <w:r>
        <w:t>3) установление официальных символов муниципального района и порядка их официального использования;</w:t>
      </w:r>
    </w:p>
    <w:p w:rsidR="00D43D5F" w:rsidRDefault="00D43D5F">
      <w:pPr>
        <w:pStyle w:val="ConsPlusNormal"/>
        <w:ind w:firstLine="540"/>
        <w:jc w:val="both"/>
      </w:pPr>
      <w:r>
        <w:t xml:space="preserve">4) установление налоговых льгот, основания и порядок их применения в порядке и пределах, которые предусмотрены Налоговым </w:t>
      </w:r>
      <w:hyperlink r:id="rId114" w:history="1">
        <w:r>
          <w:rPr>
            <w:color w:val="0000FF"/>
          </w:rPr>
          <w:t>кодексом</w:t>
        </w:r>
      </w:hyperlink>
      <w:r>
        <w:t xml:space="preserve"> Российской Федерации;</w:t>
      </w:r>
    </w:p>
    <w:p w:rsidR="00D43D5F" w:rsidRDefault="00D43D5F">
      <w:pPr>
        <w:pStyle w:val="ConsPlusNormal"/>
        <w:ind w:firstLine="540"/>
        <w:jc w:val="both"/>
      </w:pPr>
      <w:r>
        <w:t xml:space="preserve">5) утратил силу. - Нормативный правовой </w:t>
      </w:r>
      <w:hyperlink r:id="rId115" w:history="1">
        <w:r>
          <w:rPr>
            <w:color w:val="0000FF"/>
          </w:rPr>
          <w:t>акт</w:t>
        </w:r>
      </w:hyperlink>
      <w:r>
        <w:t xml:space="preserve"> Думы Хасанского муниципального района от 21.12.2015 N 82-НПА.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t xml:space="preserve">Нормативным правовым </w:t>
      </w:r>
      <w:hyperlink r:id="rId116" w:history="1">
        <w:r>
          <w:rPr>
            <w:color w:val="0000FF"/>
          </w:rPr>
          <w:t>актом</w:t>
        </w:r>
      </w:hyperlink>
      <w:r>
        <w:t xml:space="preserve"> Думы Хасанского муниципального района от 10.12.2014 N 37-НПА в пункт 6 части 2 статьи 29 внесены изменения, которые </w:t>
      </w:r>
      <w:hyperlink r:id="rId117" w:history="1">
        <w:r>
          <w:rPr>
            <w:color w:val="0000FF"/>
          </w:rPr>
          <w:t>применяются</w:t>
        </w:r>
      </w:hyperlink>
      <w:r>
        <w:t xml:space="preserve"> после истечения срока полномочий либо досрочного прекращения полномочий главы муниципального района, Думы муниципального района, избранных до дня вступления в силу указанного нормативного правового акта.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t>6) принятие решения о назначении местного референдума, муниципальных выборов депутатов Думы муниципального района, голосования по отзыву депутата Думы муниципального района;</w:t>
      </w:r>
    </w:p>
    <w:p w:rsidR="00D43D5F" w:rsidRDefault="00D43D5F">
      <w:pPr>
        <w:pStyle w:val="ConsPlusNormal"/>
        <w:jc w:val="both"/>
      </w:pPr>
      <w:r>
        <w:t xml:space="preserve">(в ред. Нормативного правового </w:t>
      </w:r>
      <w:hyperlink r:id="rId118" w:history="1">
        <w:r>
          <w:rPr>
            <w:color w:val="0000FF"/>
          </w:rPr>
          <w:t>акта</w:t>
        </w:r>
      </w:hyperlink>
      <w:r>
        <w:t xml:space="preserve"> Думы Хасанского муниципального района от 10.12.2014 N 37-НПА)</w:t>
      </w:r>
    </w:p>
    <w:p w:rsidR="00D43D5F" w:rsidRDefault="00D43D5F">
      <w:pPr>
        <w:pStyle w:val="ConsPlusNormal"/>
        <w:ind w:firstLine="540"/>
        <w:jc w:val="both"/>
      </w:pPr>
      <w:r>
        <w:t>7) назначение в соответствии с настоящим Уставом публичных слушаний, инициированных населением или Думой муниципального района, а также определение порядка организации и проведения публичных слушаний;</w:t>
      </w:r>
    </w:p>
    <w:p w:rsidR="00D43D5F" w:rsidRDefault="00D43D5F">
      <w:pPr>
        <w:pStyle w:val="ConsPlusNormal"/>
        <w:ind w:firstLine="540"/>
        <w:jc w:val="both"/>
      </w:pPr>
      <w:r>
        <w:t>8) назначение опроса населения, определение порядка его организации и проведения;</w:t>
      </w:r>
    </w:p>
    <w:p w:rsidR="00D43D5F" w:rsidRDefault="00D43D5F">
      <w:pPr>
        <w:pStyle w:val="ConsPlusNormal"/>
        <w:ind w:firstLine="540"/>
        <w:jc w:val="both"/>
      </w:pPr>
      <w:r>
        <w:t>9) назначение и определение порядка проведения собраний, конференций (собраний делегатов) граждан, проводимых по инициативе населения или Думы муниципального района;</w:t>
      </w:r>
    </w:p>
    <w:p w:rsidR="00D43D5F" w:rsidRDefault="00D43D5F">
      <w:pPr>
        <w:pStyle w:val="ConsPlusNormal"/>
        <w:ind w:firstLine="540"/>
        <w:jc w:val="both"/>
      </w:pPr>
      <w:r>
        <w:t xml:space="preserve">10) принятие решений, связанных с изменением границ муниципального района, а также с преобразованием муниципального района, в случаях установленных Федеральным </w:t>
      </w:r>
      <w:hyperlink r:id="rId119" w:history="1">
        <w:r>
          <w:rPr>
            <w:color w:val="0000FF"/>
          </w:rPr>
          <w:t>законом</w:t>
        </w:r>
      </w:hyperlink>
      <w:r>
        <w:t xml:space="preserve"> "Об общих принципах организации местного самоуправления в Российской Федерации";</w:t>
      </w:r>
    </w:p>
    <w:p w:rsidR="00D43D5F" w:rsidRDefault="00D43D5F">
      <w:pPr>
        <w:pStyle w:val="ConsPlusNormal"/>
        <w:ind w:firstLine="540"/>
        <w:jc w:val="both"/>
      </w:pPr>
      <w:r>
        <w:t>11) обращение в порядке законодательной инициативы в Законодательное Собрание Приморского края по вопросам изменения границ муниципального района, преобразования муниципального района;</w:t>
      </w:r>
    </w:p>
    <w:p w:rsidR="00D43D5F" w:rsidRDefault="00D43D5F">
      <w:pPr>
        <w:pStyle w:val="ConsPlusNormal"/>
        <w:ind w:firstLine="540"/>
        <w:jc w:val="both"/>
      </w:pPr>
      <w:r>
        <w:t>12) формирование избирательной комиссии муниципального района;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t xml:space="preserve">Нормативным правовым </w:t>
      </w:r>
      <w:hyperlink r:id="rId120" w:history="1">
        <w:r>
          <w:rPr>
            <w:color w:val="0000FF"/>
          </w:rPr>
          <w:t>актом</w:t>
        </w:r>
      </w:hyperlink>
      <w:r>
        <w:t xml:space="preserve"> Думы Хасанского муниципального района от 10.12.2014 N 37-НПА в пункт 13 части 2 статьи 29 внесены изменения, которые </w:t>
      </w:r>
      <w:hyperlink r:id="rId121" w:history="1">
        <w:r>
          <w:rPr>
            <w:color w:val="0000FF"/>
          </w:rPr>
          <w:t>применяются</w:t>
        </w:r>
      </w:hyperlink>
      <w:r>
        <w:t xml:space="preserve"> после истечения срока полномочий либо досрочного прекращения полномочий главы муниципального района, Думы муниципального района, избранных до дня вступления в силу указанного нормативного правового акта.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t>13) избрание главы муниципального района из числа кандидатов, представленных конкурсной комиссией по результатам конкурса;</w:t>
      </w:r>
    </w:p>
    <w:p w:rsidR="00D43D5F" w:rsidRDefault="00D43D5F">
      <w:pPr>
        <w:pStyle w:val="ConsPlusNormal"/>
        <w:jc w:val="both"/>
      </w:pPr>
      <w:r>
        <w:t xml:space="preserve">(в ред. Нормативных правовых актов Думы Хасанского муниципального района от 10.12.2014 </w:t>
      </w:r>
      <w:hyperlink r:id="rId122" w:history="1">
        <w:r>
          <w:rPr>
            <w:color w:val="0000FF"/>
          </w:rPr>
          <w:t>N 37-НПА</w:t>
        </w:r>
      </w:hyperlink>
      <w:r>
        <w:t xml:space="preserve">, от 21.12.2015 </w:t>
      </w:r>
      <w:hyperlink r:id="rId123" w:history="1">
        <w:r>
          <w:rPr>
            <w:color w:val="0000FF"/>
          </w:rPr>
          <w:t>N 82-НПА</w:t>
        </w:r>
      </w:hyperlink>
      <w:r>
        <w:t>)</w:t>
      </w:r>
    </w:p>
    <w:p w:rsidR="00D43D5F" w:rsidRDefault="00D43D5F">
      <w:pPr>
        <w:pStyle w:val="ConsPlusNormal"/>
        <w:ind w:firstLine="540"/>
        <w:jc w:val="both"/>
      </w:pPr>
      <w:r>
        <w:t>14) определение порядка принятия решений об условиях приватизации муниципального имущества муниципального района, программы приватизации на соответствующий год;</w:t>
      </w:r>
    </w:p>
    <w:p w:rsidR="00D43D5F" w:rsidRDefault="00D43D5F">
      <w:pPr>
        <w:pStyle w:val="ConsPlusNormal"/>
        <w:ind w:firstLine="540"/>
        <w:jc w:val="both"/>
      </w:pPr>
      <w:r>
        <w:t>15) рассмотрение инициативы избирателей об отзыве главы муниципального района;</w:t>
      </w:r>
    </w:p>
    <w:p w:rsidR="00D43D5F" w:rsidRDefault="00D43D5F">
      <w:pPr>
        <w:pStyle w:val="ConsPlusNormal"/>
        <w:jc w:val="both"/>
      </w:pPr>
      <w:r>
        <w:t xml:space="preserve">(в ред. Нормативного правового </w:t>
      </w:r>
      <w:hyperlink r:id="rId124" w:history="1">
        <w:r>
          <w:rPr>
            <w:color w:val="0000FF"/>
          </w:rPr>
          <w:t>акта</w:t>
        </w:r>
      </w:hyperlink>
      <w:r>
        <w:t xml:space="preserve"> Думы Хасанского муниципального района от 21.02.2014 N 13-НПА)</w:t>
      </w:r>
    </w:p>
    <w:p w:rsidR="00D43D5F" w:rsidRDefault="00D43D5F">
      <w:pPr>
        <w:pStyle w:val="ConsPlusNormal"/>
        <w:ind w:firstLine="540"/>
        <w:jc w:val="both"/>
      </w:pPr>
      <w:r>
        <w:t>16) контроль за исполнением бюджета муниципального района;</w:t>
      </w:r>
    </w:p>
    <w:p w:rsidR="00D43D5F" w:rsidRDefault="00D43D5F">
      <w:pPr>
        <w:pStyle w:val="ConsPlusNormal"/>
        <w:ind w:firstLine="540"/>
        <w:jc w:val="both"/>
      </w:pPr>
      <w:r>
        <w:t>17) формирование контрольно-счетного органа, утверждение его структуры и численности, положения об организации деятельности;</w:t>
      </w:r>
    </w:p>
    <w:p w:rsidR="00D43D5F" w:rsidRDefault="00D43D5F">
      <w:pPr>
        <w:pStyle w:val="ConsPlusNormal"/>
        <w:ind w:firstLine="540"/>
        <w:jc w:val="both"/>
      </w:pPr>
      <w:r>
        <w:t>18) принятие решений о целях, формах, суммах долгосрочных заимствований, выпуске местных займов;</w:t>
      </w:r>
    </w:p>
    <w:p w:rsidR="00D43D5F" w:rsidRDefault="00D43D5F">
      <w:pPr>
        <w:pStyle w:val="ConsPlusNormal"/>
        <w:jc w:val="both"/>
      </w:pPr>
      <w:r>
        <w:t xml:space="preserve">(в ред. Нормативного правового </w:t>
      </w:r>
      <w:hyperlink r:id="rId125" w:history="1">
        <w:r>
          <w:rPr>
            <w:color w:val="0000FF"/>
          </w:rPr>
          <w:t>акта</w:t>
        </w:r>
      </w:hyperlink>
      <w:r>
        <w:t xml:space="preserve"> Думы Хасанского муниципального района от 21.02.2014 N 13-НПА)</w:t>
      </w:r>
    </w:p>
    <w:p w:rsidR="00D43D5F" w:rsidRDefault="00D43D5F">
      <w:pPr>
        <w:pStyle w:val="ConsPlusNormal"/>
        <w:ind w:firstLine="540"/>
        <w:jc w:val="both"/>
      </w:pPr>
      <w:r>
        <w:t>19) предоставление согласия на осуществление муниципальных внутренних заимствований и выдачу муниципальных гарантий другим заемщикам для привлечения кредитов (займов);</w:t>
      </w:r>
    </w:p>
    <w:p w:rsidR="00D43D5F" w:rsidRDefault="00D43D5F">
      <w:pPr>
        <w:pStyle w:val="ConsPlusNormal"/>
        <w:ind w:firstLine="540"/>
        <w:jc w:val="both"/>
      </w:pPr>
      <w:r>
        <w:t xml:space="preserve">20) утверждение порядка осуществления контроля в сфере закупок в соответствии с Федеральным </w:t>
      </w:r>
      <w:hyperlink r:id="rId12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D43D5F" w:rsidRDefault="00D43D5F">
      <w:pPr>
        <w:pStyle w:val="ConsPlusNormal"/>
        <w:jc w:val="both"/>
      </w:pPr>
      <w:r>
        <w:t xml:space="preserve">(п. 20 в ред. Нормативного правового </w:t>
      </w:r>
      <w:hyperlink r:id="rId127" w:history="1">
        <w:r>
          <w:rPr>
            <w:color w:val="0000FF"/>
          </w:rPr>
          <w:t>акта</w:t>
        </w:r>
      </w:hyperlink>
      <w:r>
        <w:t xml:space="preserve"> Думы Хасанского муниципального района от 21.12.2015 N 82-НПА)</w:t>
      </w:r>
    </w:p>
    <w:p w:rsidR="00D43D5F" w:rsidRDefault="00D43D5F">
      <w:pPr>
        <w:pStyle w:val="ConsPlusNormal"/>
        <w:ind w:firstLine="540"/>
        <w:jc w:val="both"/>
      </w:pPr>
      <w:r>
        <w:t>21) утверждение схемы территориального планирования муниципального района, местных нормативов градостроительного проектирования муниципального района;</w:t>
      </w:r>
    </w:p>
    <w:p w:rsidR="00D43D5F" w:rsidRDefault="00D43D5F">
      <w:pPr>
        <w:pStyle w:val="ConsPlusNormal"/>
        <w:jc w:val="both"/>
      </w:pPr>
      <w:r>
        <w:t xml:space="preserve">(п. 21 в ред. Нормативного правового </w:t>
      </w:r>
      <w:hyperlink r:id="rId128" w:history="1">
        <w:r>
          <w:rPr>
            <w:color w:val="0000FF"/>
          </w:rPr>
          <w:t>акта</w:t>
        </w:r>
      </w:hyperlink>
      <w:r>
        <w:t xml:space="preserve"> Думы Хасанского муниципального района от 21.12.2015 N 82-НПА)</w:t>
      </w:r>
    </w:p>
    <w:p w:rsidR="00D43D5F" w:rsidRDefault="00D43D5F">
      <w:pPr>
        <w:pStyle w:val="ConsPlusNormal"/>
        <w:ind w:firstLine="540"/>
        <w:jc w:val="both"/>
      </w:pPr>
      <w:r>
        <w:t>22) утверждение структуры аппарата Думы муниципального района, положения о нем;</w:t>
      </w:r>
    </w:p>
    <w:p w:rsidR="00D43D5F" w:rsidRDefault="00D43D5F">
      <w:pPr>
        <w:pStyle w:val="ConsPlusNormal"/>
        <w:ind w:firstLine="540"/>
        <w:jc w:val="both"/>
      </w:pPr>
      <w:r>
        <w:t>23) принятие решений о целесообразности проведения мероприятий на территории муниципального района, которые могут вызвать неблагоприятные экологические изменения, изменение демографической ситуации и иные негативные последствия;</w:t>
      </w:r>
    </w:p>
    <w:p w:rsidR="00D43D5F" w:rsidRDefault="00D43D5F">
      <w:pPr>
        <w:pStyle w:val="ConsPlusNormal"/>
        <w:ind w:firstLine="540"/>
        <w:jc w:val="both"/>
      </w:pPr>
      <w:r>
        <w:t>24) образование и упразднение постоянных и временных комиссий Думы муниципального района, иных рабочих органов, определение их компетенции, заслушивание отчета о их работе;</w:t>
      </w:r>
    </w:p>
    <w:p w:rsidR="00D43D5F" w:rsidRDefault="00D43D5F">
      <w:pPr>
        <w:pStyle w:val="ConsPlusNormal"/>
        <w:ind w:firstLine="540"/>
        <w:jc w:val="both"/>
      </w:pPr>
      <w:r>
        <w:t>25) принятие регламента Думы муниципального района, внесение в него изменений;</w:t>
      </w:r>
    </w:p>
    <w:p w:rsidR="00D43D5F" w:rsidRDefault="00D43D5F">
      <w:pPr>
        <w:pStyle w:val="ConsPlusNormal"/>
        <w:ind w:firstLine="540"/>
        <w:jc w:val="both"/>
      </w:pPr>
      <w:r>
        <w:t>26) организация профессионального образования и дополнительного профессионального образования депутата Думы муниципального района, осуществляющего свои полномочия на постоянной основе;</w:t>
      </w:r>
    </w:p>
    <w:p w:rsidR="00D43D5F" w:rsidRDefault="00D43D5F">
      <w:pPr>
        <w:pStyle w:val="ConsPlusNormal"/>
        <w:jc w:val="both"/>
      </w:pPr>
      <w:r>
        <w:t xml:space="preserve">(в ред. Нормативного правового </w:t>
      </w:r>
      <w:hyperlink r:id="rId129" w:history="1">
        <w:r>
          <w:rPr>
            <w:color w:val="0000FF"/>
          </w:rPr>
          <w:t>акта</w:t>
        </w:r>
      </w:hyperlink>
      <w:r>
        <w:t xml:space="preserve"> Думы Хасанского муниципального района от 21.02.2014 N 13-НПА)</w:t>
      </w:r>
    </w:p>
    <w:p w:rsidR="00D43D5F" w:rsidRDefault="00D43D5F">
      <w:pPr>
        <w:pStyle w:val="ConsPlusNormal"/>
        <w:ind w:firstLine="540"/>
        <w:jc w:val="both"/>
      </w:pPr>
      <w:r>
        <w:t>27) согласование условий соглашений, заключаемых с органами местного самоуправления поселений, входящих в состав муниципального района;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lastRenderedPageBreak/>
        <w:t xml:space="preserve">Нормативным правовым </w:t>
      </w:r>
      <w:hyperlink r:id="rId130" w:history="1">
        <w:r>
          <w:rPr>
            <w:color w:val="0000FF"/>
          </w:rPr>
          <w:t>актом</w:t>
        </w:r>
      </w:hyperlink>
      <w:r>
        <w:t xml:space="preserve"> Думы Хасанского муниципального района от 10.12.2014 N 37-НПА часть 2 статьи 29 дополнена пунктом 27.1, который </w:t>
      </w:r>
      <w:hyperlink r:id="rId131" w:history="1">
        <w:r>
          <w:rPr>
            <w:color w:val="0000FF"/>
          </w:rPr>
          <w:t>применяется</w:t>
        </w:r>
      </w:hyperlink>
      <w:r>
        <w:t xml:space="preserve"> после истечения срока полномочий либо досрочного прекращения полномочий главы муниципального района, Думы муниципального района, избранных до дня вступления в силу указанного нормативного правового акта.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t>27.1) утверждение порядка проведения конкурса на замещение должности главы муниципального района, а также установление общего числа членов конкурсной комиссии и назначение членов конкурсной комиссии в соответствии с действующим законодательством;</w:t>
      </w:r>
    </w:p>
    <w:p w:rsidR="00D43D5F" w:rsidRDefault="00D43D5F">
      <w:pPr>
        <w:pStyle w:val="ConsPlusNormal"/>
        <w:jc w:val="both"/>
      </w:pPr>
      <w:r>
        <w:t xml:space="preserve">(п. 27.1 введен Нормативным правовым </w:t>
      </w:r>
      <w:hyperlink r:id="rId132" w:history="1">
        <w:r>
          <w:rPr>
            <w:color w:val="0000FF"/>
          </w:rPr>
          <w:t>актом</w:t>
        </w:r>
      </w:hyperlink>
      <w:r>
        <w:t xml:space="preserve"> Думы Хасанского муниципального района от 10.12.2014 N 37-НПА; в ред. Нормативного правового </w:t>
      </w:r>
      <w:hyperlink r:id="rId133" w:history="1">
        <w:r>
          <w:rPr>
            <w:color w:val="0000FF"/>
          </w:rPr>
          <w:t>акта</w:t>
        </w:r>
      </w:hyperlink>
      <w:r>
        <w:t xml:space="preserve"> Думы Хасанского муниципального района от 21.12.2015 N 82-НПА)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t xml:space="preserve">Нормативным правовым </w:t>
      </w:r>
      <w:hyperlink r:id="rId134" w:history="1">
        <w:r>
          <w:rPr>
            <w:color w:val="0000FF"/>
          </w:rPr>
          <w:t>актом</w:t>
        </w:r>
      </w:hyperlink>
      <w:r>
        <w:t xml:space="preserve"> Думы Хасанского муниципального района от 10.12.2014 N 37-НПА часть 2 статьи 29 дополнена пунктом 27.2, который </w:t>
      </w:r>
      <w:hyperlink r:id="rId135" w:history="1">
        <w:r>
          <w:rPr>
            <w:color w:val="0000FF"/>
          </w:rPr>
          <w:t>применяется</w:t>
        </w:r>
      </w:hyperlink>
      <w:r>
        <w:t xml:space="preserve"> после истечения срока полномочий либо досрочного прекращения полномочий главы муниципального района, Думы муниципального района, избранных до дня вступления в силу указанного нормативного правового акта.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t>27.2) избрание на должность главы муниципального района из числа кандидатов, представленных конкурсной комиссией по результатам конкурса;</w:t>
      </w:r>
    </w:p>
    <w:p w:rsidR="00D43D5F" w:rsidRDefault="00D43D5F">
      <w:pPr>
        <w:pStyle w:val="ConsPlusNormal"/>
        <w:jc w:val="both"/>
      </w:pPr>
      <w:r>
        <w:t xml:space="preserve">(п. 27.2 введен Нормативным правовым </w:t>
      </w:r>
      <w:hyperlink r:id="rId136" w:history="1">
        <w:r>
          <w:rPr>
            <w:color w:val="0000FF"/>
          </w:rPr>
          <w:t>актом</w:t>
        </w:r>
      </w:hyperlink>
      <w:r>
        <w:t xml:space="preserve"> Думы Хасанского муниципального района от 10.12.2014 N 37-НПА; в ред. Нормативного правового </w:t>
      </w:r>
      <w:hyperlink r:id="rId137" w:history="1">
        <w:r>
          <w:rPr>
            <w:color w:val="0000FF"/>
          </w:rPr>
          <w:t>акта</w:t>
        </w:r>
      </w:hyperlink>
      <w:r>
        <w:t xml:space="preserve"> Думы Хасанского муниципального района от 21.12.2015 N 82-НПА)</w:t>
      </w:r>
    </w:p>
    <w:p w:rsidR="00D43D5F" w:rsidRDefault="00D43D5F">
      <w:pPr>
        <w:pStyle w:val="ConsPlusNormal"/>
        <w:ind w:firstLine="540"/>
        <w:jc w:val="both"/>
      </w:pPr>
      <w:r>
        <w:t>27.3) установление порядка реализации правотворческой инициативы;</w:t>
      </w:r>
    </w:p>
    <w:p w:rsidR="00D43D5F" w:rsidRDefault="00D43D5F">
      <w:pPr>
        <w:pStyle w:val="ConsPlusNormal"/>
        <w:jc w:val="both"/>
      </w:pPr>
      <w:r>
        <w:t xml:space="preserve">(п. 27.3 введен Нормативным правовым </w:t>
      </w:r>
      <w:hyperlink r:id="rId138" w:history="1">
        <w:r>
          <w:rPr>
            <w:color w:val="0000FF"/>
          </w:rPr>
          <w:t>актом</w:t>
        </w:r>
      </w:hyperlink>
      <w:r>
        <w:t xml:space="preserve"> Думы Хасанского муниципального района от 21.12.2015 N 82-НПА)</w:t>
      </w:r>
    </w:p>
    <w:p w:rsidR="00D43D5F" w:rsidRDefault="00D43D5F">
      <w:pPr>
        <w:pStyle w:val="ConsPlusNormal"/>
        <w:ind w:firstLine="540"/>
        <w:jc w:val="both"/>
      </w:pPr>
      <w:r>
        <w:t>27.4) утверждение структуры администрации муниципального района;</w:t>
      </w:r>
    </w:p>
    <w:p w:rsidR="00D43D5F" w:rsidRDefault="00D43D5F">
      <w:pPr>
        <w:pStyle w:val="ConsPlusNormal"/>
        <w:jc w:val="both"/>
      </w:pPr>
      <w:r>
        <w:t xml:space="preserve">(п. 27.4 введен Нормативным правовым </w:t>
      </w:r>
      <w:hyperlink r:id="rId139" w:history="1">
        <w:r>
          <w:rPr>
            <w:color w:val="0000FF"/>
          </w:rPr>
          <w:t>актом</w:t>
        </w:r>
      </w:hyperlink>
      <w:r>
        <w:t xml:space="preserve"> Думы Хасанского муниципального района от 21.12.2015 N 82-НПА)</w:t>
      </w:r>
    </w:p>
    <w:p w:rsidR="00D43D5F" w:rsidRDefault="00D43D5F">
      <w:pPr>
        <w:pStyle w:val="ConsPlusNormal"/>
        <w:ind w:firstLine="540"/>
        <w:jc w:val="both"/>
      </w:pPr>
      <w:r>
        <w:t>27.5) принятие решения об учреждении органа администрации муниципального района в качестве юридического лица и утверждение положения о нем;</w:t>
      </w:r>
    </w:p>
    <w:p w:rsidR="00D43D5F" w:rsidRDefault="00D43D5F">
      <w:pPr>
        <w:pStyle w:val="ConsPlusNormal"/>
        <w:jc w:val="both"/>
      </w:pPr>
      <w:r>
        <w:t xml:space="preserve">(п. 27.5 введен Нормативным правовым </w:t>
      </w:r>
      <w:hyperlink r:id="rId140" w:history="1">
        <w:r>
          <w:rPr>
            <w:color w:val="0000FF"/>
          </w:rPr>
          <w:t>актом</w:t>
        </w:r>
      </w:hyperlink>
      <w:r>
        <w:t xml:space="preserve"> Думы Хасанского муниципального района от 21.12.2015 N 82-НПА)</w:t>
      </w:r>
    </w:p>
    <w:p w:rsidR="00D43D5F" w:rsidRDefault="00D43D5F">
      <w:pPr>
        <w:pStyle w:val="ConsPlusNormal"/>
        <w:ind w:firstLine="540"/>
        <w:jc w:val="both"/>
      </w:pPr>
      <w:r>
        <w:t>27.6) установление порядка и размеров оплаты труда муниципальных служащих муниципального района;</w:t>
      </w:r>
    </w:p>
    <w:p w:rsidR="00D43D5F" w:rsidRDefault="00D43D5F">
      <w:pPr>
        <w:pStyle w:val="ConsPlusNormal"/>
        <w:jc w:val="both"/>
      </w:pPr>
      <w:r>
        <w:t xml:space="preserve">(п. 27.6 введен Нормативным правовым </w:t>
      </w:r>
      <w:hyperlink r:id="rId141" w:history="1">
        <w:r>
          <w:rPr>
            <w:color w:val="0000FF"/>
          </w:rPr>
          <w:t>актом</w:t>
        </w:r>
      </w:hyperlink>
      <w:r>
        <w:t xml:space="preserve"> Думы Хасанского муниципального района от 21.12.2015 N 82-НПА)</w:t>
      </w:r>
    </w:p>
    <w:p w:rsidR="00D43D5F" w:rsidRDefault="00D43D5F">
      <w:pPr>
        <w:pStyle w:val="ConsPlusNormal"/>
        <w:ind w:firstLine="540"/>
        <w:jc w:val="both"/>
      </w:pPr>
      <w:r>
        <w:t>27.7) принятие решения о самороспуске Думы муниципального района;</w:t>
      </w:r>
    </w:p>
    <w:p w:rsidR="00D43D5F" w:rsidRDefault="00D43D5F">
      <w:pPr>
        <w:pStyle w:val="ConsPlusNormal"/>
        <w:jc w:val="both"/>
      </w:pPr>
      <w:r>
        <w:t xml:space="preserve">(п. 27.7 введен Нормативным правовым </w:t>
      </w:r>
      <w:hyperlink r:id="rId142" w:history="1">
        <w:r>
          <w:rPr>
            <w:color w:val="0000FF"/>
          </w:rPr>
          <w:t>актом</w:t>
        </w:r>
      </w:hyperlink>
      <w:r>
        <w:t xml:space="preserve"> Думы Хасанского муниципального района от 21.12.2015 N 82-НПА)</w:t>
      </w:r>
    </w:p>
    <w:p w:rsidR="00D43D5F" w:rsidRDefault="00D43D5F">
      <w:pPr>
        <w:pStyle w:val="ConsPlusNormal"/>
        <w:ind w:firstLine="540"/>
        <w:jc w:val="both"/>
      </w:pPr>
      <w:r>
        <w:t>27.8) утверждение реестра должностей муниципальной службы в муниципальном районе;</w:t>
      </w:r>
    </w:p>
    <w:p w:rsidR="00D43D5F" w:rsidRDefault="00D43D5F">
      <w:pPr>
        <w:pStyle w:val="ConsPlusNormal"/>
        <w:jc w:val="both"/>
      </w:pPr>
      <w:r>
        <w:t xml:space="preserve">(п. 27.8 введен Нормативным правовым </w:t>
      </w:r>
      <w:hyperlink r:id="rId143" w:history="1">
        <w:r>
          <w:rPr>
            <w:color w:val="0000FF"/>
          </w:rPr>
          <w:t>актом</w:t>
        </w:r>
      </w:hyperlink>
      <w:r>
        <w:t xml:space="preserve"> Думы Хасанского муниципального района от 21.12.2015 N 82-НПА)</w:t>
      </w:r>
    </w:p>
    <w:p w:rsidR="00D43D5F" w:rsidRDefault="00D43D5F">
      <w:pPr>
        <w:pStyle w:val="ConsPlusNormal"/>
        <w:ind w:firstLine="540"/>
        <w:jc w:val="both"/>
      </w:pPr>
      <w:r>
        <w:t>27.9) заслушивание ежегодных отчетов главы муниципального района о результатах его деятельности, деятельности администрации муниципального района, в том числе о решении вопросов, поставленных Думой муниципального района;</w:t>
      </w:r>
    </w:p>
    <w:p w:rsidR="00D43D5F" w:rsidRDefault="00D43D5F">
      <w:pPr>
        <w:pStyle w:val="ConsPlusNormal"/>
        <w:jc w:val="both"/>
      </w:pPr>
      <w:r>
        <w:t xml:space="preserve">(п. 27.9 введен Нормативным правовым </w:t>
      </w:r>
      <w:hyperlink r:id="rId144" w:history="1">
        <w:r>
          <w:rPr>
            <w:color w:val="0000FF"/>
          </w:rPr>
          <w:t>актом</w:t>
        </w:r>
      </w:hyperlink>
      <w:r>
        <w:t xml:space="preserve"> Думы Хасанского муниципального района от 21.12.2015 N 82-НПА)</w:t>
      </w:r>
    </w:p>
    <w:p w:rsidR="00D43D5F" w:rsidRDefault="00D43D5F">
      <w:pPr>
        <w:pStyle w:val="ConsPlusNormal"/>
        <w:ind w:firstLine="540"/>
        <w:jc w:val="both"/>
      </w:pPr>
      <w:r>
        <w:t xml:space="preserve">28) осуществление иных полномочий, отнесенных к ведению представительных органов муниципального района федеральным законодательством, законодательством </w:t>
      </w:r>
      <w:r>
        <w:lastRenderedPageBreak/>
        <w:t>Приморского края и настоящим Уставом.</w:t>
      </w:r>
    </w:p>
    <w:p w:rsidR="00D43D5F" w:rsidRDefault="00D43D5F">
      <w:pPr>
        <w:pStyle w:val="ConsPlusNormal"/>
        <w:ind w:firstLine="540"/>
        <w:jc w:val="both"/>
      </w:pPr>
      <w:r>
        <w:t xml:space="preserve">3. Исключена. - Нормативный правовой </w:t>
      </w:r>
      <w:hyperlink r:id="rId145" w:history="1">
        <w:r>
          <w:rPr>
            <w:color w:val="0000FF"/>
          </w:rPr>
          <w:t>акт</w:t>
        </w:r>
      </w:hyperlink>
      <w:r>
        <w:t xml:space="preserve"> Думы Хасанского муниципального района от 21.12.2015 N 82-НПА.</w:t>
      </w:r>
    </w:p>
    <w:p w:rsidR="00D43D5F" w:rsidRDefault="00D43D5F">
      <w:pPr>
        <w:pStyle w:val="ConsPlusNormal"/>
        <w:jc w:val="both"/>
      </w:pPr>
    </w:p>
    <w:p w:rsidR="00D43D5F" w:rsidRDefault="00D43D5F">
      <w:pPr>
        <w:pStyle w:val="ConsPlusNormal"/>
        <w:ind w:firstLine="540"/>
        <w:jc w:val="both"/>
        <w:outlineLvl w:val="1"/>
      </w:pPr>
      <w:r>
        <w:t>Статья 29.1. Правовые акты Думы муниципального района</w:t>
      </w:r>
    </w:p>
    <w:p w:rsidR="00D43D5F" w:rsidRDefault="00D43D5F">
      <w:pPr>
        <w:pStyle w:val="ConsPlusNormal"/>
        <w:ind w:firstLine="540"/>
        <w:jc w:val="both"/>
      </w:pPr>
      <w:r>
        <w:t xml:space="preserve">(введена Нормативным правовым </w:t>
      </w:r>
      <w:hyperlink r:id="rId146" w:history="1">
        <w:r>
          <w:rPr>
            <w:color w:val="0000FF"/>
          </w:rPr>
          <w:t>актом</w:t>
        </w:r>
      </w:hyperlink>
      <w:r>
        <w:t xml:space="preserve"> Думы Хасанского муниципального района от 21.12.2015 N 82-НПА)</w:t>
      </w:r>
    </w:p>
    <w:p w:rsidR="00D43D5F" w:rsidRDefault="00D43D5F">
      <w:pPr>
        <w:pStyle w:val="ConsPlusNormal"/>
        <w:jc w:val="both"/>
      </w:pPr>
    </w:p>
    <w:p w:rsidR="00D43D5F" w:rsidRDefault="00D43D5F">
      <w:pPr>
        <w:pStyle w:val="ConsPlusNormal"/>
        <w:ind w:firstLine="540"/>
        <w:jc w:val="both"/>
      </w:pPr>
      <w:bookmarkStart w:id="8" w:name="P618"/>
      <w:bookmarkEnd w:id="8"/>
      <w:r>
        <w:t>1. Дума муниципального района по вопросам, отнесенным к ее компетенции федеральными законами, законами Приморского края, настоящим Уставом принимает:</w:t>
      </w:r>
    </w:p>
    <w:p w:rsidR="00D43D5F" w:rsidRDefault="00D43D5F">
      <w:pPr>
        <w:pStyle w:val="ConsPlusNormal"/>
        <w:ind w:firstLine="540"/>
        <w:jc w:val="both"/>
      </w:pPr>
      <w:bookmarkStart w:id="9" w:name="P619"/>
      <w:bookmarkEnd w:id="9"/>
      <w:r>
        <w:t>1) нормативные правовые акты, устанавливающие общеобязательные правила, адресованные неопределенному кругу лиц и рассчитанные на неоднократное применение, обязательные для исполнения на территории муниципального района;</w:t>
      </w:r>
    </w:p>
    <w:p w:rsidR="00D43D5F" w:rsidRDefault="00D43D5F">
      <w:pPr>
        <w:pStyle w:val="ConsPlusNormal"/>
        <w:ind w:firstLine="540"/>
        <w:jc w:val="both"/>
      </w:pPr>
      <w:bookmarkStart w:id="10" w:name="P620"/>
      <w:bookmarkEnd w:id="10"/>
      <w:r>
        <w:t>2) решение об удалении главы муниципального района в отставку;</w:t>
      </w:r>
    </w:p>
    <w:p w:rsidR="00D43D5F" w:rsidRDefault="00D43D5F">
      <w:pPr>
        <w:pStyle w:val="ConsPlusNormal"/>
        <w:ind w:firstLine="540"/>
        <w:jc w:val="both"/>
      </w:pPr>
      <w:bookmarkStart w:id="11" w:name="P621"/>
      <w:bookmarkEnd w:id="11"/>
      <w:r>
        <w:t>3)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Приморского края и настоящим Уставом.</w:t>
      </w:r>
    </w:p>
    <w:p w:rsidR="00D43D5F" w:rsidRDefault="00D43D5F">
      <w:pPr>
        <w:pStyle w:val="ConsPlusNormal"/>
        <w:ind w:firstLine="540"/>
        <w:jc w:val="both"/>
      </w:pPr>
      <w:r>
        <w:t xml:space="preserve">2. Правовые акты Думы муниципального района, указанные в </w:t>
      </w:r>
      <w:hyperlink w:anchor="P618" w:history="1">
        <w:r>
          <w:rPr>
            <w:color w:val="0000FF"/>
          </w:rPr>
          <w:t>части 1</w:t>
        </w:r>
      </w:hyperlink>
      <w:r>
        <w:t xml:space="preserve"> настоящей статьи, принимаются на ее заседании открытым, в том числе поименным или тайным голосованием в порядке, установленном Регламентом Думы муниципального района.</w:t>
      </w:r>
    </w:p>
    <w:p w:rsidR="00D43D5F" w:rsidRDefault="00D43D5F">
      <w:pPr>
        <w:pStyle w:val="ConsPlusNormal"/>
        <w:ind w:firstLine="540"/>
        <w:jc w:val="both"/>
      </w:pPr>
      <w:r>
        <w:t xml:space="preserve">3. Нормативные правовые акты Думы муниципального района, указанные в </w:t>
      </w:r>
      <w:hyperlink w:anchor="P619" w:history="1">
        <w:r>
          <w:rPr>
            <w:color w:val="0000FF"/>
          </w:rPr>
          <w:t>пункте 1 части 1</w:t>
        </w:r>
      </w:hyperlink>
      <w:r>
        <w:t xml:space="preserve"> настоящей статьи, принимаются большинством голосов от установленной численности депутатов Думы муниципального района, за исключением нормативных правовых актов Думы муниципального района, указанных в абзаце втором настоящей части.</w:t>
      </w:r>
    </w:p>
    <w:p w:rsidR="00D43D5F" w:rsidRDefault="00D43D5F">
      <w:pPr>
        <w:pStyle w:val="ConsPlusNormal"/>
        <w:ind w:firstLine="540"/>
        <w:jc w:val="both"/>
      </w:pPr>
      <w:r>
        <w:t>Нормативные правовые акты Думы муниципального района о принятии нового Устава муниципального района, внесении изменений в Устав муниципального района, о повторном принятии нормативного правового акта, отклоненного главой муниципального района, в ранее принятой редакции принимаются квалифицированным большинством в две трети голосов от установленной численности депутатов Думы муниципального района.</w:t>
      </w:r>
    </w:p>
    <w:p w:rsidR="00D43D5F" w:rsidRDefault="00D43D5F">
      <w:pPr>
        <w:pStyle w:val="ConsPlusNormal"/>
        <w:ind w:firstLine="540"/>
        <w:jc w:val="both"/>
      </w:pPr>
      <w:r>
        <w:t xml:space="preserve">4. Решение Думы муниципального района, указанное в </w:t>
      </w:r>
      <w:hyperlink w:anchor="P620" w:history="1">
        <w:r>
          <w:rPr>
            <w:color w:val="0000FF"/>
          </w:rPr>
          <w:t>пункте 2 части 1</w:t>
        </w:r>
      </w:hyperlink>
      <w:r>
        <w:t xml:space="preserve"> настоящей статьи принимается в порядке, установленном </w:t>
      </w:r>
      <w:hyperlink w:anchor="P1313" w:history="1">
        <w:r>
          <w:rPr>
            <w:color w:val="0000FF"/>
          </w:rPr>
          <w:t>статьей 79</w:t>
        </w:r>
      </w:hyperlink>
      <w:r>
        <w:t xml:space="preserve"> настоящего Устава.</w:t>
      </w:r>
    </w:p>
    <w:p w:rsidR="00D43D5F" w:rsidRDefault="00D43D5F">
      <w:pPr>
        <w:pStyle w:val="ConsPlusNormal"/>
        <w:ind w:firstLine="540"/>
        <w:jc w:val="both"/>
      </w:pPr>
      <w:r>
        <w:t xml:space="preserve">5. Решения Думы муниципального района, указанные в </w:t>
      </w:r>
      <w:hyperlink w:anchor="P621" w:history="1">
        <w:r>
          <w:rPr>
            <w:color w:val="0000FF"/>
          </w:rPr>
          <w:t>пункте 3 части 1</w:t>
        </w:r>
      </w:hyperlink>
      <w:r>
        <w:t xml:space="preserve"> настоящей статьи, принимаются большинством голосов от установленной численности депутатов Думы муниципального района, если иное не предусмотрено федеральным законом и настоящим Уставом.</w:t>
      </w:r>
    </w:p>
    <w:p w:rsidR="00D43D5F" w:rsidRDefault="00D43D5F">
      <w:pPr>
        <w:pStyle w:val="ConsPlusNormal"/>
        <w:ind w:firstLine="540"/>
        <w:jc w:val="both"/>
      </w:pPr>
      <w:r>
        <w:t>6. Нормативные правовые акты Думы муниципального района, устанавливающие общеобязательные правила, адресованные неопределенному кругу лиц и рассчитанные на неоднократное применение, подписываются и обнародуются главой муниципального района в порядке, установленном настоящим Уставом.</w:t>
      </w:r>
    </w:p>
    <w:p w:rsidR="00D43D5F" w:rsidRDefault="00D43D5F">
      <w:pPr>
        <w:pStyle w:val="ConsPlusNormal"/>
        <w:ind w:firstLine="540"/>
        <w:jc w:val="both"/>
      </w:pPr>
      <w:r>
        <w:t xml:space="preserve">7. Председатель Думы муниципального района издает постановления и распоряжения по вопросам организации деятельности Думы муниципального района, подписывает решения Думы муниципального района, указанные в </w:t>
      </w:r>
      <w:hyperlink w:anchor="P620" w:history="1">
        <w:r>
          <w:rPr>
            <w:color w:val="0000FF"/>
          </w:rPr>
          <w:t>пункте 2</w:t>
        </w:r>
      </w:hyperlink>
      <w:r>
        <w:t xml:space="preserve"> и </w:t>
      </w:r>
      <w:hyperlink w:anchor="P621" w:history="1">
        <w:r>
          <w:rPr>
            <w:color w:val="0000FF"/>
          </w:rPr>
          <w:t>3 части 1</w:t>
        </w:r>
      </w:hyperlink>
      <w:r>
        <w:t xml:space="preserve"> настоящей статьи.</w:t>
      </w:r>
    </w:p>
    <w:p w:rsidR="00D43D5F" w:rsidRDefault="00D43D5F">
      <w:pPr>
        <w:pStyle w:val="ConsPlusNormal"/>
        <w:jc w:val="both"/>
      </w:pPr>
    </w:p>
    <w:p w:rsidR="00D43D5F" w:rsidRDefault="00D43D5F">
      <w:pPr>
        <w:pStyle w:val="ConsPlusNormal"/>
        <w:ind w:firstLine="540"/>
        <w:jc w:val="both"/>
        <w:outlineLvl w:val="1"/>
      </w:pPr>
      <w:r>
        <w:t>Статья 30. Досрочное прекращение полномочий Думы муниципального района</w:t>
      </w:r>
    </w:p>
    <w:p w:rsidR="00D43D5F" w:rsidRDefault="00D43D5F">
      <w:pPr>
        <w:pStyle w:val="ConsPlusNormal"/>
        <w:jc w:val="both"/>
      </w:pPr>
    </w:p>
    <w:p w:rsidR="00D43D5F" w:rsidRDefault="00D43D5F">
      <w:pPr>
        <w:pStyle w:val="ConsPlusNormal"/>
        <w:ind w:firstLine="540"/>
        <w:jc w:val="both"/>
      </w:pPr>
      <w:r>
        <w:t xml:space="preserve">1. Полномочия Думы муниципального района могут быть прекращены досрочно в порядке и по основаниям, предусмотренным </w:t>
      </w:r>
      <w:hyperlink r:id="rId147" w:history="1">
        <w:r>
          <w:rPr>
            <w:color w:val="0000FF"/>
          </w:rPr>
          <w:t>статьей 73</w:t>
        </w:r>
      </w:hyperlink>
      <w:r>
        <w:t xml:space="preserve"> Федерального закона "Об общих принципах организации местного самоуправления в Российской Федерации", а также в случае:</w:t>
      </w:r>
    </w:p>
    <w:p w:rsidR="00D43D5F" w:rsidRDefault="00D43D5F">
      <w:pPr>
        <w:pStyle w:val="ConsPlusNormal"/>
        <w:ind w:firstLine="540"/>
        <w:jc w:val="both"/>
      </w:pPr>
      <w:r>
        <w:lastRenderedPageBreak/>
        <w:t>1) принятия Думой муниципального района решения о самороспуске;</w:t>
      </w:r>
    </w:p>
    <w:p w:rsidR="00D43D5F" w:rsidRDefault="00D43D5F">
      <w:pPr>
        <w:pStyle w:val="ConsPlusNormal"/>
        <w:ind w:firstLine="540"/>
        <w:jc w:val="both"/>
      </w:pPr>
      <w:r>
        <w:t>2) вступления в силу решения Приморского краевого суда о неправомочности данного состава депутатов Думы муниципального района, в том числе в связи со сложением депутатами своих полномочий;</w:t>
      </w:r>
    </w:p>
    <w:p w:rsidR="00D43D5F" w:rsidRDefault="00D43D5F">
      <w:pPr>
        <w:pStyle w:val="ConsPlusNormal"/>
        <w:ind w:firstLine="540"/>
        <w:jc w:val="both"/>
      </w:pPr>
      <w:r>
        <w:t xml:space="preserve">3) в случае преобразования муниципального района, осуществляемого в соответствии с Федеральным </w:t>
      </w:r>
      <w:hyperlink r:id="rId148" w:history="1">
        <w:r>
          <w:rPr>
            <w:color w:val="0000FF"/>
          </w:rPr>
          <w:t>законом</w:t>
        </w:r>
      </w:hyperlink>
      <w:r>
        <w:t xml:space="preserve"> "Об общих принципах организации местного самоуправления в Российской Федерации", а также в случае упразднения муниципального района;</w:t>
      </w:r>
    </w:p>
    <w:p w:rsidR="00D43D5F" w:rsidRDefault="00D43D5F">
      <w:pPr>
        <w:pStyle w:val="ConsPlusNormal"/>
        <w:ind w:firstLine="540"/>
        <w:jc w:val="both"/>
      </w:pPr>
      <w:r>
        <w:t>4) в случае увеличения численности избирателей района более чем на 25 процентов, произошедшего вследствие изменения границ муниципального района;</w:t>
      </w:r>
    </w:p>
    <w:p w:rsidR="00D43D5F" w:rsidRDefault="00D43D5F">
      <w:pPr>
        <w:pStyle w:val="ConsPlusNormal"/>
        <w:ind w:firstLine="540"/>
        <w:jc w:val="both"/>
      </w:pPr>
      <w: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43D5F" w:rsidRDefault="00D43D5F">
      <w:pPr>
        <w:pStyle w:val="ConsPlusNormal"/>
        <w:ind w:firstLine="540"/>
        <w:jc w:val="both"/>
      </w:pPr>
      <w:r>
        <w:t>2. Досрочное прекращение полномочий Думы муниципального района влечет досрочное прекращение полномочий его депутатов.</w:t>
      </w:r>
    </w:p>
    <w:p w:rsidR="00D43D5F" w:rsidRDefault="00D43D5F">
      <w:pPr>
        <w:pStyle w:val="ConsPlusNormal"/>
        <w:ind w:firstLine="540"/>
        <w:jc w:val="both"/>
      </w:pPr>
      <w:r>
        <w:t>3. В случае досрочного прекращения полномочий Думы муниципального района, проводятся досрочные муниципальные выборы в Думу муниципального района в порядке и сроки, установленные федеральными законами и принимаемыми в соответствии с ними законами Приморского края.</w:t>
      </w:r>
    </w:p>
    <w:p w:rsidR="00D43D5F" w:rsidRDefault="00D43D5F">
      <w:pPr>
        <w:pStyle w:val="ConsPlusNormal"/>
        <w:jc w:val="both"/>
      </w:pPr>
    </w:p>
    <w:p w:rsidR="00D43D5F" w:rsidRDefault="00D43D5F">
      <w:pPr>
        <w:pStyle w:val="ConsPlusNormal"/>
        <w:ind w:firstLine="540"/>
        <w:jc w:val="both"/>
        <w:outlineLvl w:val="1"/>
      </w:pPr>
      <w:r>
        <w:t>Статья 31. Порядок принятия решения о самороспуске Думы муниципального района</w:t>
      </w:r>
    </w:p>
    <w:p w:rsidR="00D43D5F" w:rsidRDefault="00D43D5F">
      <w:pPr>
        <w:pStyle w:val="ConsPlusNormal"/>
        <w:jc w:val="both"/>
      </w:pPr>
    </w:p>
    <w:p w:rsidR="00D43D5F" w:rsidRDefault="00D43D5F">
      <w:pPr>
        <w:pStyle w:val="ConsPlusNormal"/>
        <w:ind w:firstLine="540"/>
        <w:jc w:val="both"/>
      </w:pPr>
      <w:r>
        <w:t>1. Инициатива принятия решения о самороспуске Думы муниципального района может быть выдвинута группой депутатов в количестве не менее двух третей от установленного числа депутатов. Инициатива должна быть оформлена в письменном виде с обоснованием причин самороспуска и представлена в Думу муниципального района в соответствии с регламентом Думы муниципального района.</w:t>
      </w:r>
    </w:p>
    <w:p w:rsidR="00D43D5F" w:rsidRDefault="00D43D5F">
      <w:pPr>
        <w:pStyle w:val="ConsPlusNormal"/>
        <w:ind w:firstLine="540"/>
        <w:jc w:val="both"/>
      </w:pPr>
      <w:r>
        <w:t>2. Решение о самороспуске принимается не менее чем двумя третями от установленного числа депутатов Думы муниципального района путем тайного голосования не позднее одного месяца со дня поступления проекта решения и протокола инициативной группы в Думу муниципального района.</w:t>
      </w:r>
    </w:p>
    <w:p w:rsidR="00D43D5F" w:rsidRDefault="00D43D5F">
      <w:pPr>
        <w:pStyle w:val="ConsPlusNormal"/>
        <w:ind w:firstLine="540"/>
        <w:jc w:val="both"/>
      </w:pPr>
      <w:r>
        <w:t>3. Инициатива о принятии решения о самороспуске не может быть выдвинута:</w:t>
      </w:r>
    </w:p>
    <w:p w:rsidR="00D43D5F" w:rsidRDefault="00D43D5F">
      <w:pPr>
        <w:pStyle w:val="ConsPlusNormal"/>
        <w:ind w:firstLine="540"/>
        <w:jc w:val="both"/>
      </w:pPr>
      <w:r>
        <w:t>1) если до проведения очередных муниципальных выборов осталось менее одного года;</w:t>
      </w:r>
    </w:p>
    <w:p w:rsidR="00D43D5F" w:rsidRDefault="00D43D5F">
      <w:pPr>
        <w:pStyle w:val="ConsPlusNormal"/>
        <w:ind w:firstLine="540"/>
        <w:jc w:val="both"/>
      </w:pPr>
      <w:r>
        <w:t>2) в период рассмотрения и утверждения бюджета муниципального района и утверждения отчета о его исполнении.</w:t>
      </w:r>
    </w:p>
    <w:p w:rsidR="00D43D5F" w:rsidRDefault="00D43D5F">
      <w:pPr>
        <w:pStyle w:val="ConsPlusNormal"/>
        <w:ind w:firstLine="540"/>
        <w:jc w:val="both"/>
      </w:pPr>
      <w:r>
        <w:t>4. При принятии решения о самороспуске, назначение новых выборов депутатов Думы муниципального района принимается избирательной комиссией в порядке и сроки, установленные федеральными законами и принимаемыми в соответствии с ними законами Приморского края.</w:t>
      </w:r>
    </w:p>
    <w:p w:rsidR="00D43D5F" w:rsidRDefault="00D43D5F">
      <w:pPr>
        <w:pStyle w:val="ConsPlusNormal"/>
        <w:jc w:val="both"/>
      </w:pPr>
    </w:p>
    <w:p w:rsidR="00D43D5F" w:rsidRDefault="00D43D5F">
      <w:pPr>
        <w:pStyle w:val="ConsPlusNormal"/>
        <w:ind w:firstLine="540"/>
        <w:jc w:val="both"/>
        <w:outlineLvl w:val="1"/>
      </w:pPr>
      <w:r>
        <w:t>Статья 32. Статус депутата Думы муниципального района</w:t>
      </w:r>
    </w:p>
    <w:p w:rsidR="00D43D5F" w:rsidRDefault="00D43D5F">
      <w:pPr>
        <w:pStyle w:val="ConsPlusNormal"/>
        <w:jc w:val="both"/>
      </w:pPr>
    </w:p>
    <w:p w:rsidR="00D43D5F" w:rsidRDefault="00D43D5F">
      <w:pPr>
        <w:pStyle w:val="ConsPlusNormal"/>
        <w:ind w:firstLine="540"/>
        <w:jc w:val="both"/>
      </w:pPr>
      <w:r>
        <w:t>1. Депутат Думы муниципального района избирается на срок полномочий Думы муниципального района.</w:t>
      </w:r>
    </w:p>
    <w:p w:rsidR="00D43D5F" w:rsidRDefault="00D43D5F">
      <w:pPr>
        <w:pStyle w:val="ConsPlusNormal"/>
        <w:ind w:firstLine="540"/>
        <w:jc w:val="both"/>
      </w:pPr>
      <w:r>
        <w:t>Депутат Думы муниципального района приобретает полномочия депутата со дня его избрания.</w:t>
      </w:r>
    </w:p>
    <w:p w:rsidR="00D43D5F" w:rsidRDefault="00D43D5F">
      <w:pPr>
        <w:pStyle w:val="ConsPlusNormal"/>
        <w:ind w:firstLine="540"/>
        <w:jc w:val="both"/>
      </w:pPr>
      <w:r>
        <w:t>Полномочия депутата прекращаются с даты, начала работы Думы муниципального района нового состава, либо досрочно в случаях, установленных настоящим Уставом.</w:t>
      </w:r>
    </w:p>
    <w:p w:rsidR="00D43D5F" w:rsidRDefault="00D43D5F">
      <w:pPr>
        <w:pStyle w:val="ConsPlusNormal"/>
        <w:ind w:firstLine="540"/>
        <w:jc w:val="both"/>
      </w:pPr>
      <w:r>
        <w:t>2. Депутат Думы муниципального района принимает участие в решении всех вопросов, отнесенных к компетенции Думы муниципального района, и осуществляет свои полномочия преимущественно на непостоянной основе.</w:t>
      </w:r>
    </w:p>
    <w:p w:rsidR="00D43D5F" w:rsidRDefault="00D43D5F">
      <w:pPr>
        <w:pStyle w:val="ConsPlusNormal"/>
        <w:ind w:firstLine="540"/>
        <w:jc w:val="both"/>
      </w:pPr>
      <w:r>
        <w:lastRenderedPageBreak/>
        <w:t xml:space="preserve">На постоянной основе могут работать не более 10 процентов депутатов от численности установленной </w:t>
      </w:r>
      <w:hyperlink w:anchor="P464" w:history="1">
        <w:r>
          <w:rPr>
            <w:color w:val="0000FF"/>
          </w:rPr>
          <w:t>частью 3 статьи 27</w:t>
        </w:r>
      </w:hyperlink>
      <w:r>
        <w:t xml:space="preserve"> настоящего Устава.</w:t>
      </w:r>
    </w:p>
    <w:p w:rsidR="00D43D5F" w:rsidRDefault="00D43D5F">
      <w:pPr>
        <w:pStyle w:val="ConsPlusNormal"/>
        <w:ind w:firstLine="540"/>
        <w:jc w:val="both"/>
      </w:pPr>
      <w:r>
        <w:t xml:space="preserve">Абзац утратил силу. - Нормативный правовой </w:t>
      </w:r>
      <w:hyperlink r:id="rId149" w:history="1">
        <w:r>
          <w:rPr>
            <w:color w:val="0000FF"/>
          </w:rPr>
          <w:t>акт</w:t>
        </w:r>
      </w:hyperlink>
      <w:r>
        <w:t xml:space="preserve"> Думы Хасанского муниципального района от 21.12.2015 N 82-НПА.</w:t>
      </w:r>
    </w:p>
    <w:p w:rsidR="00D43D5F" w:rsidRDefault="00D43D5F">
      <w:pPr>
        <w:pStyle w:val="ConsPlusNormal"/>
        <w:ind w:firstLine="540"/>
        <w:jc w:val="both"/>
      </w:pPr>
      <w:r>
        <w:t>Депутат Думы муниципального района, исполняющий полномочия председателя постоянной комиссии, может осуществлять свою деятельность на постоянной основе по решению Думы муниципального района. Депутаты, желающие работать на постоянной основе, подают заявления в Думу муниципального района. Выбор кандидатур производится тайным голосованием в порядке, предусмотренном регламентом Думы муниципального района для избрания председателя Думы муниципального района.</w:t>
      </w:r>
    </w:p>
    <w:p w:rsidR="00D43D5F" w:rsidRDefault="00D43D5F">
      <w:pPr>
        <w:pStyle w:val="ConsPlusNormal"/>
        <w:jc w:val="both"/>
      </w:pPr>
      <w:r>
        <w:t xml:space="preserve">(в ред. Нормативного правового </w:t>
      </w:r>
      <w:hyperlink r:id="rId150" w:history="1">
        <w:r>
          <w:rPr>
            <w:color w:val="0000FF"/>
          </w:rPr>
          <w:t>акта</w:t>
        </w:r>
      </w:hyperlink>
      <w:r>
        <w:t xml:space="preserve"> Думы Хасанского муниципального района от 21.12.2015 N 82-НПА)</w:t>
      </w:r>
    </w:p>
    <w:p w:rsidR="00D43D5F" w:rsidRDefault="00D43D5F">
      <w:pPr>
        <w:pStyle w:val="ConsPlusNormal"/>
        <w:ind w:firstLine="540"/>
        <w:jc w:val="both"/>
      </w:pPr>
      <w:r>
        <w:t>Депутаты Думы муниципального района,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43D5F" w:rsidRDefault="00D43D5F">
      <w:pPr>
        <w:pStyle w:val="ConsPlusNormal"/>
        <w:jc w:val="both"/>
      </w:pPr>
      <w:r>
        <w:t xml:space="preserve">(в ред. Нормативного правового </w:t>
      </w:r>
      <w:hyperlink r:id="rId151" w:history="1">
        <w:r>
          <w:rPr>
            <w:color w:val="0000FF"/>
          </w:rPr>
          <w:t>акта</w:t>
        </w:r>
      </w:hyperlink>
      <w:r>
        <w:t xml:space="preserve"> Думы Хасанского муниципального района от 21.12.2015 N 82-НПА)</w:t>
      </w:r>
    </w:p>
    <w:p w:rsidR="00D43D5F" w:rsidRDefault="00D43D5F">
      <w:pPr>
        <w:pStyle w:val="ConsPlusNormal"/>
        <w:ind w:firstLine="540"/>
        <w:jc w:val="both"/>
      </w:pPr>
      <w:r>
        <w:t>3. Депутату Думы муниципального района обеспечиваются условия для беспрепятственного и эффективного осуществления полномочий.</w:t>
      </w:r>
    </w:p>
    <w:p w:rsidR="00D43D5F" w:rsidRDefault="00D43D5F">
      <w:pPr>
        <w:pStyle w:val="ConsPlusNormal"/>
        <w:ind w:firstLine="540"/>
        <w:jc w:val="both"/>
      </w:pPr>
      <w:r>
        <w:t xml:space="preserve">4. Депутат Думы муниципального района представляет интересы своих избирателей и всего населения муниципального района и в своей деятельности руководствуется </w:t>
      </w:r>
      <w:hyperlink r:id="rId152" w:history="1">
        <w:r>
          <w:rPr>
            <w:color w:val="0000FF"/>
          </w:rPr>
          <w:t>Конституцией</w:t>
        </w:r>
      </w:hyperlink>
      <w:r>
        <w:t xml:space="preserve"> Российской Федерации, федеральными законами и законами Приморского края, предвыборной программой, интересами избирателей, настоящим Уставом.</w:t>
      </w:r>
    </w:p>
    <w:p w:rsidR="00D43D5F" w:rsidRDefault="00D43D5F">
      <w:pPr>
        <w:pStyle w:val="ConsPlusNormal"/>
        <w:ind w:firstLine="540"/>
        <w:jc w:val="both"/>
      </w:pPr>
      <w:r>
        <w:t>Депутат поддерживает постоянную связь с избирателями своего округа и в необходимых случаях принимает меры для обеспечения прав, свобод и законных интересов своих избирателей, о нарушении которых ему стало известно.</w:t>
      </w:r>
    </w:p>
    <w:p w:rsidR="00D43D5F" w:rsidRDefault="00D43D5F">
      <w:pPr>
        <w:pStyle w:val="ConsPlusNormal"/>
        <w:ind w:firstLine="540"/>
        <w:jc w:val="both"/>
      </w:pPr>
      <w:r>
        <w:t>Депутат в обязательном порядке ведет прием избирателей с указанием места и времени.</w:t>
      </w:r>
    </w:p>
    <w:p w:rsidR="00D43D5F" w:rsidRDefault="00D43D5F">
      <w:pPr>
        <w:pStyle w:val="ConsPlusNormal"/>
        <w:ind w:firstLine="540"/>
        <w:jc w:val="both"/>
      </w:pPr>
      <w:r>
        <w:t>5. Депутат Думы муниципального района имеет соответствующее удостоверение, являющееся основным документом, подтверждающим его полномочия, и нагрудный знак.</w:t>
      </w:r>
    </w:p>
    <w:p w:rsidR="00D43D5F" w:rsidRDefault="00D43D5F">
      <w:pPr>
        <w:pStyle w:val="ConsPlusNormal"/>
        <w:ind w:firstLine="540"/>
        <w:jc w:val="both"/>
      </w:pPr>
      <w:r>
        <w:t>Положение об удостоверении и нагрудном знаке, их образцы и описание утверждаются решением Думы муниципального района.</w:t>
      </w:r>
    </w:p>
    <w:p w:rsidR="00D43D5F" w:rsidRDefault="00D43D5F">
      <w:pPr>
        <w:pStyle w:val="ConsPlusNormal"/>
        <w:ind w:firstLine="540"/>
        <w:jc w:val="both"/>
      </w:pPr>
      <w:r>
        <w:t xml:space="preserve">6. Депутаты Думы муниципального района должны соблюдать ограничения и запреты и исполнять обязанности, которые установлены Федеральным </w:t>
      </w:r>
      <w:hyperlink r:id="rId153" w:history="1">
        <w:r>
          <w:rPr>
            <w:color w:val="0000FF"/>
          </w:rPr>
          <w:t>законом</w:t>
        </w:r>
      </w:hyperlink>
      <w:r>
        <w:t xml:space="preserve"> "О противодействии коррупции" и другими федеральными законами.</w:t>
      </w:r>
    </w:p>
    <w:p w:rsidR="00D43D5F" w:rsidRDefault="00D43D5F">
      <w:pPr>
        <w:pStyle w:val="ConsPlusNormal"/>
        <w:ind w:firstLine="540"/>
        <w:jc w:val="both"/>
      </w:pPr>
      <w:r>
        <w:t>7. Депутат Думы муниципального района имеет право:</w:t>
      </w:r>
    </w:p>
    <w:p w:rsidR="00D43D5F" w:rsidRDefault="00D43D5F">
      <w:pPr>
        <w:pStyle w:val="ConsPlusNormal"/>
        <w:ind w:firstLine="540"/>
        <w:jc w:val="both"/>
      </w:pPr>
      <w:r>
        <w:t>1) участия в обсуждении любых вопросов, относящихся к ведению органов местного самоуправления муниципального района, а также вносить в органы местного самоуправления муниципального района предложения, подлежащие обязательному рассмотрению;</w:t>
      </w:r>
    </w:p>
    <w:p w:rsidR="00D43D5F" w:rsidRDefault="00D43D5F">
      <w:pPr>
        <w:pStyle w:val="ConsPlusNormal"/>
        <w:ind w:firstLine="540"/>
        <w:jc w:val="both"/>
      </w:pPr>
      <w:r>
        <w:t>2) посещения предприятий, учреждений, организаций, расположенных на территории муниципального района, и приема их руководителями для осуществления своих полномочий;</w:t>
      </w:r>
    </w:p>
    <w:p w:rsidR="00D43D5F" w:rsidRDefault="00D43D5F">
      <w:pPr>
        <w:pStyle w:val="ConsPlusNormal"/>
        <w:ind w:firstLine="540"/>
        <w:jc w:val="both"/>
      </w:pPr>
      <w:r>
        <w:t>3) первоочередного приема руководителями и другими должностными лицами органов местного самоуправления муниципального района по вопросам своей компетенции;</w:t>
      </w:r>
    </w:p>
    <w:p w:rsidR="00D43D5F" w:rsidRDefault="00D43D5F">
      <w:pPr>
        <w:pStyle w:val="ConsPlusNormal"/>
        <w:ind w:firstLine="540"/>
        <w:jc w:val="both"/>
      </w:pPr>
      <w:r>
        <w:t>4) на получение документов, принятых органами местного самоуправления, муниципального района, необходимых для осуществления его полномочий, а также на обеспечение документами, другими информационными и справочными материалами, официально распространяемыми органами государственной власти Приморского края и органами местного самоуправления муниципального района;</w:t>
      </w:r>
    </w:p>
    <w:p w:rsidR="00D43D5F" w:rsidRDefault="00D43D5F">
      <w:pPr>
        <w:pStyle w:val="ConsPlusNormal"/>
        <w:ind w:firstLine="540"/>
        <w:jc w:val="both"/>
      </w:pPr>
      <w:r>
        <w:lastRenderedPageBreak/>
        <w:t>5) получение необходимой ему информации и документов от должностных лиц предприятий, учреждений, организаций любых организационно-правовых форм и форм собственности, находящихся на территории муниципального района, если такая информация и документы не содержат сведений, составляющих государственную или иную охраняемую законом тайну;</w:t>
      </w:r>
    </w:p>
    <w:p w:rsidR="00D43D5F" w:rsidRDefault="00D43D5F">
      <w:pPr>
        <w:pStyle w:val="ConsPlusNormal"/>
        <w:ind w:firstLine="540"/>
        <w:jc w:val="both"/>
      </w:pPr>
      <w:r>
        <w:t>6) обращения с запросом к главе муниципального района, руководителям структурных подразделений администрации муниципального района, руководителям предприятий, учреждений и организаций по вопросам, отнесенным к их ведению.</w:t>
      </w:r>
    </w:p>
    <w:p w:rsidR="00D43D5F" w:rsidRDefault="00D43D5F">
      <w:pPr>
        <w:pStyle w:val="ConsPlusNormal"/>
        <w:ind w:firstLine="540"/>
        <w:jc w:val="both"/>
      </w:pPr>
      <w:r>
        <w:t>8. Депутату Думы муниципального района в соответствии с действующим законодательством, настоящим Уставом, иными муниципальными правовыми актами муниципального района обеспечиваются условия для беспрепятственного и эффективного осуществления полномочий, защиты прав, чести и достоинства.</w:t>
      </w:r>
    </w:p>
    <w:p w:rsidR="00D43D5F" w:rsidRDefault="00D43D5F">
      <w:pPr>
        <w:pStyle w:val="ConsPlusNormal"/>
        <w:ind w:firstLine="540"/>
        <w:jc w:val="both"/>
      </w:pPr>
      <w:r>
        <w:t>9. Депутат Думы муниципального района обязан:</w:t>
      </w:r>
    </w:p>
    <w:p w:rsidR="00D43D5F" w:rsidRDefault="00D43D5F">
      <w:pPr>
        <w:pStyle w:val="ConsPlusNormal"/>
        <w:ind w:firstLine="540"/>
        <w:jc w:val="both"/>
      </w:pPr>
      <w:r>
        <w:t>1) лично участвовать в заседаниях Думы муниципального района и его органов;</w:t>
      </w:r>
    </w:p>
    <w:p w:rsidR="00D43D5F" w:rsidRDefault="00D43D5F">
      <w:pPr>
        <w:pStyle w:val="ConsPlusNormal"/>
        <w:ind w:firstLine="540"/>
        <w:jc w:val="both"/>
      </w:pPr>
      <w:r>
        <w:t>2) лично участвовать в голосовании;</w:t>
      </w:r>
    </w:p>
    <w:p w:rsidR="00D43D5F" w:rsidRDefault="00D43D5F">
      <w:pPr>
        <w:pStyle w:val="ConsPlusNormal"/>
        <w:ind w:firstLine="540"/>
        <w:jc w:val="both"/>
      </w:pPr>
      <w:r>
        <w:t>3) соблюдать правила депутатской этики, в частности, не употреблять в своей речи грубые, оскорбительные выражения, наносящие ущерб чести и достоинству депутатов и других лиц, не допускать необоснованные обвинения в чей-либо адрес, не использовать заведомо ложную информацию, не призывать к незаконным действиям;</w:t>
      </w:r>
    </w:p>
    <w:p w:rsidR="00D43D5F" w:rsidRDefault="00D43D5F">
      <w:pPr>
        <w:pStyle w:val="ConsPlusNormal"/>
        <w:ind w:firstLine="540"/>
        <w:jc w:val="both"/>
      </w:pPr>
      <w:r>
        <w:t>4) соблюдать регламент Думы муниципального района;</w:t>
      </w:r>
    </w:p>
    <w:p w:rsidR="00D43D5F" w:rsidRDefault="00D43D5F">
      <w:pPr>
        <w:pStyle w:val="ConsPlusNormal"/>
        <w:ind w:firstLine="540"/>
        <w:jc w:val="both"/>
      </w:pPr>
      <w:r>
        <w:t xml:space="preserve">5) утратил силу. - Нормативный правовой </w:t>
      </w:r>
      <w:hyperlink r:id="rId154" w:history="1">
        <w:r>
          <w:rPr>
            <w:color w:val="0000FF"/>
          </w:rPr>
          <w:t>акт</w:t>
        </w:r>
      </w:hyperlink>
      <w:r>
        <w:t xml:space="preserve"> Думы Хасанского муниципального района от 21.12.2015 N 82-НПА;</w:t>
      </w:r>
    </w:p>
    <w:p w:rsidR="00D43D5F" w:rsidRDefault="00D43D5F">
      <w:pPr>
        <w:pStyle w:val="ConsPlusNormal"/>
        <w:ind w:firstLine="540"/>
        <w:jc w:val="both"/>
      </w:pPr>
      <w:r>
        <w:t>6) выполнять иные требования, установленные федеральными законами, законами Приморского края, настоящим Уставом и регламентом Думы муниципального района.</w:t>
      </w:r>
    </w:p>
    <w:p w:rsidR="00D43D5F" w:rsidRDefault="00D43D5F">
      <w:pPr>
        <w:pStyle w:val="ConsPlusNormal"/>
        <w:jc w:val="both"/>
      </w:pPr>
    </w:p>
    <w:p w:rsidR="00D43D5F" w:rsidRDefault="00D43D5F">
      <w:pPr>
        <w:pStyle w:val="ConsPlusNormal"/>
        <w:ind w:firstLine="540"/>
        <w:jc w:val="both"/>
        <w:outlineLvl w:val="1"/>
      </w:pPr>
      <w:r>
        <w:t>Статья 33. Фракции в Думе муниципального района</w:t>
      </w:r>
    </w:p>
    <w:p w:rsidR="00D43D5F" w:rsidRDefault="00D43D5F">
      <w:pPr>
        <w:pStyle w:val="ConsPlusNormal"/>
        <w:jc w:val="both"/>
      </w:pPr>
    </w:p>
    <w:p w:rsidR="00D43D5F" w:rsidRDefault="00D43D5F">
      <w:pPr>
        <w:pStyle w:val="ConsPlusNormal"/>
        <w:ind w:firstLine="540"/>
        <w:jc w:val="both"/>
      </w:pPr>
      <w:r>
        <w:t xml:space="preserve">1. Депутаты Думы муниципального района,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w:t>
      </w:r>
      <w:hyperlink w:anchor="P689" w:history="1">
        <w:r>
          <w:rPr>
            <w:color w:val="0000FF"/>
          </w:rPr>
          <w:t>пунктом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w:t>
      </w:r>
    </w:p>
    <w:p w:rsidR="00D43D5F" w:rsidRDefault="00D43D5F">
      <w:pPr>
        <w:pStyle w:val="ConsPlusNormal"/>
        <w:ind w:firstLine="540"/>
        <w:jc w:val="both"/>
      </w:pPr>
      <w:r>
        <w:t>2. Порядок деятельности фракций устанавливается законом Приморского края и регламентом Думы муниципального района.</w:t>
      </w:r>
    </w:p>
    <w:p w:rsidR="00D43D5F" w:rsidRDefault="00D43D5F">
      <w:pPr>
        <w:pStyle w:val="ConsPlusNormal"/>
        <w:ind w:firstLine="540"/>
        <w:jc w:val="both"/>
      </w:pPr>
      <w:bookmarkStart w:id="12" w:name="P689"/>
      <w:bookmarkEnd w:id="12"/>
      <w:r>
        <w:t>3. В случае прекращения деятельности политической партии в связи с ее ликвидацией или реорганизацией деятельность ее фракции в Думе муниципального района,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43D5F" w:rsidRDefault="00D43D5F">
      <w:pPr>
        <w:pStyle w:val="ConsPlusNormal"/>
        <w:ind w:firstLine="540"/>
        <w:jc w:val="both"/>
      </w:pPr>
      <w:bookmarkStart w:id="13" w:name="P690"/>
      <w:bookmarkEnd w:id="13"/>
      <w: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Указанный депутат может быть членом только той политической партии, в составе списка кандидатов которой он был избран.</w:t>
      </w:r>
    </w:p>
    <w:p w:rsidR="00D43D5F" w:rsidRDefault="00D43D5F">
      <w:pPr>
        <w:pStyle w:val="ConsPlusNormal"/>
        <w:ind w:firstLine="540"/>
        <w:jc w:val="both"/>
      </w:pPr>
      <w: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689" w:history="1">
        <w:r>
          <w:rPr>
            <w:color w:val="0000FF"/>
          </w:rPr>
          <w:t>части 3</w:t>
        </w:r>
      </w:hyperlink>
      <w:r>
        <w:t xml:space="preserve"> настоящей статьи, и вошедший во фракцию, может быть членом только той политической партии, во фракцию которой он входит.</w:t>
      </w:r>
    </w:p>
    <w:p w:rsidR="00D43D5F" w:rsidRDefault="00D43D5F">
      <w:pPr>
        <w:pStyle w:val="ConsPlusNormal"/>
        <w:ind w:firstLine="540"/>
        <w:jc w:val="both"/>
      </w:pPr>
      <w:bookmarkStart w:id="14" w:name="P692"/>
      <w:bookmarkEnd w:id="14"/>
      <w:r>
        <w:t xml:space="preserve">6. Депутат, избранный в составе списка кандидатов политической партии, указанной в </w:t>
      </w:r>
      <w:hyperlink w:anchor="P689" w:history="1">
        <w:r>
          <w:rPr>
            <w:color w:val="0000FF"/>
          </w:rPr>
          <w:t>части 3</w:t>
        </w:r>
      </w:hyperlink>
      <w:r>
        <w:t xml:space="preserve"> настоящей статьи, и вступивший в политическую партию, которая имеет свою фракцию в Думе муниципального района, входит в данную фракцию и не вправе выйти из нее.</w:t>
      </w:r>
    </w:p>
    <w:p w:rsidR="00D43D5F" w:rsidRDefault="00D43D5F">
      <w:pPr>
        <w:pStyle w:val="ConsPlusNormal"/>
        <w:ind w:firstLine="540"/>
        <w:jc w:val="both"/>
      </w:pPr>
      <w:r>
        <w:lastRenderedPageBreak/>
        <w:t xml:space="preserve">7. Несоблюдение требований, предусмотренных </w:t>
      </w:r>
      <w:hyperlink w:anchor="P690" w:history="1">
        <w:r>
          <w:rPr>
            <w:color w:val="0000FF"/>
          </w:rPr>
          <w:t>частями 4</w:t>
        </w:r>
      </w:hyperlink>
      <w:r>
        <w:t xml:space="preserve"> - </w:t>
      </w:r>
      <w:hyperlink w:anchor="P692" w:history="1">
        <w:r>
          <w:rPr>
            <w:color w:val="0000FF"/>
          </w:rPr>
          <w:t>6</w:t>
        </w:r>
      </w:hyperlink>
      <w:r>
        <w:t xml:space="preserve"> настоящей статьи, влечет за собой прекращение депутатских полномочий.</w:t>
      </w:r>
    </w:p>
    <w:p w:rsidR="00D43D5F" w:rsidRDefault="00D43D5F">
      <w:pPr>
        <w:pStyle w:val="ConsPlusNormal"/>
        <w:jc w:val="both"/>
      </w:pPr>
    </w:p>
    <w:p w:rsidR="00D43D5F" w:rsidRDefault="00D43D5F">
      <w:pPr>
        <w:pStyle w:val="ConsPlusNormal"/>
        <w:ind w:firstLine="540"/>
        <w:jc w:val="both"/>
        <w:outlineLvl w:val="1"/>
      </w:pPr>
      <w:r>
        <w:t>Статья 34. Прекращение полномочий депутата Думы муниципального района</w:t>
      </w:r>
    </w:p>
    <w:p w:rsidR="00D43D5F" w:rsidRDefault="00D43D5F">
      <w:pPr>
        <w:pStyle w:val="ConsPlusNormal"/>
        <w:jc w:val="both"/>
      </w:pPr>
    </w:p>
    <w:p w:rsidR="00D43D5F" w:rsidRDefault="00D43D5F">
      <w:pPr>
        <w:pStyle w:val="ConsPlusNormal"/>
        <w:ind w:firstLine="540"/>
        <w:jc w:val="both"/>
      </w:pPr>
      <w:r>
        <w:t>1. В соответствии с федеральным законодательством полномочия депутата Думы муниципального района прекращаются в случае:</w:t>
      </w:r>
    </w:p>
    <w:p w:rsidR="00D43D5F" w:rsidRDefault="00D43D5F">
      <w:pPr>
        <w:pStyle w:val="ConsPlusNormal"/>
        <w:ind w:firstLine="540"/>
        <w:jc w:val="both"/>
      </w:pPr>
      <w:r>
        <w:t>1) смерти;</w:t>
      </w:r>
    </w:p>
    <w:p w:rsidR="00D43D5F" w:rsidRDefault="00D43D5F">
      <w:pPr>
        <w:pStyle w:val="ConsPlusNormal"/>
        <w:ind w:firstLine="540"/>
        <w:jc w:val="both"/>
      </w:pPr>
      <w:r>
        <w:t>2) отставки по собственному желанию;</w:t>
      </w:r>
    </w:p>
    <w:p w:rsidR="00D43D5F" w:rsidRDefault="00D43D5F">
      <w:pPr>
        <w:pStyle w:val="ConsPlusNormal"/>
        <w:ind w:firstLine="540"/>
        <w:jc w:val="both"/>
      </w:pPr>
      <w:r>
        <w:t>3) признания судом недееспособным или ограниченно дееспособным;</w:t>
      </w:r>
    </w:p>
    <w:p w:rsidR="00D43D5F" w:rsidRDefault="00D43D5F">
      <w:pPr>
        <w:pStyle w:val="ConsPlusNormal"/>
        <w:ind w:firstLine="540"/>
        <w:jc w:val="both"/>
      </w:pPr>
      <w:r>
        <w:t>4) признания судом безвестно отсутствующим или объявления умершим;</w:t>
      </w:r>
    </w:p>
    <w:p w:rsidR="00D43D5F" w:rsidRDefault="00D43D5F">
      <w:pPr>
        <w:pStyle w:val="ConsPlusNormal"/>
        <w:ind w:firstLine="540"/>
        <w:jc w:val="both"/>
      </w:pPr>
      <w:r>
        <w:t>5) вступления в отношении его в законную силу обвинительного приговора суда;</w:t>
      </w:r>
    </w:p>
    <w:p w:rsidR="00D43D5F" w:rsidRDefault="00D43D5F">
      <w:pPr>
        <w:pStyle w:val="ConsPlusNormal"/>
        <w:ind w:firstLine="540"/>
        <w:jc w:val="both"/>
      </w:pPr>
      <w:r>
        <w:t>6) выезда за пределы Российской Федерации на постоянное место жительства;</w:t>
      </w:r>
    </w:p>
    <w:p w:rsidR="00D43D5F" w:rsidRDefault="00D43D5F">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имеющих гражданство иностранного государства, имеет право быть избранным в органы местного самоуправления;</w:t>
      </w:r>
    </w:p>
    <w:p w:rsidR="00D43D5F" w:rsidRDefault="00D43D5F">
      <w:pPr>
        <w:pStyle w:val="ConsPlusNormal"/>
        <w:ind w:firstLine="540"/>
        <w:jc w:val="both"/>
      </w:pPr>
      <w:r>
        <w:t xml:space="preserve">8) утратил силу. - Нормативный правовой </w:t>
      </w:r>
      <w:hyperlink r:id="rId155" w:history="1">
        <w:r>
          <w:rPr>
            <w:color w:val="0000FF"/>
          </w:rPr>
          <w:t>акт</w:t>
        </w:r>
      </w:hyperlink>
      <w:r>
        <w:t xml:space="preserve"> Думы Хасанского муниципального района от 21.02.2014 N 13-НПА;</w:t>
      </w:r>
    </w:p>
    <w:p w:rsidR="00D43D5F" w:rsidRDefault="00D43D5F">
      <w:pPr>
        <w:pStyle w:val="ConsPlusNormal"/>
        <w:ind w:firstLine="540"/>
        <w:jc w:val="both"/>
      </w:pPr>
      <w:r>
        <w:t>9) досрочного прекращения полномочий Думы муниципального района;</w:t>
      </w:r>
    </w:p>
    <w:p w:rsidR="00D43D5F" w:rsidRDefault="00D43D5F">
      <w:pPr>
        <w:pStyle w:val="ConsPlusNormal"/>
        <w:ind w:firstLine="540"/>
        <w:jc w:val="both"/>
      </w:pPr>
      <w:r>
        <w:t>10) призыва на военную службу или направления на заменяющую ее альтернативную гражданскую службу;</w:t>
      </w:r>
    </w:p>
    <w:p w:rsidR="00D43D5F" w:rsidRDefault="00D43D5F">
      <w:pPr>
        <w:pStyle w:val="ConsPlusNormal"/>
        <w:ind w:firstLine="540"/>
        <w:jc w:val="both"/>
      </w:pPr>
      <w:r>
        <w:t xml:space="preserve">11) в иных случаях, установленных Федеральным </w:t>
      </w:r>
      <w:hyperlink r:id="rId156" w:history="1">
        <w:r>
          <w:rPr>
            <w:color w:val="0000FF"/>
          </w:rPr>
          <w:t>законом</w:t>
        </w:r>
      </w:hyperlink>
      <w:r>
        <w:t xml:space="preserve"> "Об общих принципах организации местного самоуправления в Российской Федерации" и иными федеральными законами.</w:t>
      </w:r>
    </w:p>
    <w:p w:rsidR="00D43D5F" w:rsidRDefault="00D43D5F">
      <w:pPr>
        <w:pStyle w:val="ConsPlusNormal"/>
        <w:ind w:firstLine="540"/>
        <w:jc w:val="both"/>
      </w:pPr>
      <w:r>
        <w:t xml:space="preserve">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w:t>
      </w:r>
      <w:hyperlink r:id="rId157" w:history="1">
        <w:r>
          <w:rPr>
            <w:color w:val="0000FF"/>
          </w:rPr>
          <w:t>законом</w:t>
        </w:r>
      </w:hyperlink>
      <w:r>
        <w:t xml:space="preserve"> "Об общих принципах организации местного самоуправления в Российской Федерации".</w:t>
      </w:r>
    </w:p>
    <w:p w:rsidR="00D43D5F" w:rsidRDefault="00D43D5F">
      <w:pPr>
        <w:pStyle w:val="ConsPlusNormal"/>
        <w:ind w:firstLine="540"/>
        <w:jc w:val="both"/>
      </w:pPr>
      <w:r>
        <w:t>2. Информация о досрочном прекращении полномочий депутата подлежит обязательному официальному опубликованию (обнародованию).</w:t>
      </w:r>
    </w:p>
    <w:p w:rsidR="00D43D5F" w:rsidRDefault="00D43D5F">
      <w:pPr>
        <w:pStyle w:val="ConsPlusNormal"/>
        <w:ind w:firstLine="540"/>
        <w:jc w:val="both"/>
      </w:pPr>
      <w:r>
        <w:t>3. Решение Думы муниципального района о досрочном прекращении полномочий депутата Думы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муниципального района, - не позднее чем через три месяца со дня появления такого основания.</w:t>
      </w:r>
    </w:p>
    <w:p w:rsidR="00D43D5F" w:rsidRDefault="00D43D5F">
      <w:pPr>
        <w:pStyle w:val="ConsPlusNormal"/>
        <w:ind w:firstLine="540"/>
        <w:jc w:val="both"/>
      </w:pPr>
      <w:r>
        <w:t xml:space="preserve">4.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w:t>
      </w:r>
      <w:hyperlink r:id="rId15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"Избирательным </w:t>
      </w:r>
      <w:hyperlink r:id="rId159" w:history="1">
        <w:r>
          <w:rPr>
            <w:color w:val="0000FF"/>
          </w:rPr>
          <w:t>кодексом</w:t>
        </w:r>
      </w:hyperlink>
      <w:r>
        <w:t xml:space="preserve"> Приморского края.</w:t>
      </w:r>
    </w:p>
    <w:p w:rsidR="00D43D5F" w:rsidRDefault="00D43D5F">
      <w:pPr>
        <w:pStyle w:val="ConsPlusNormal"/>
        <w:jc w:val="both"/>
      </w:pPr>
    </w:p>
    <w:p w:rsidR="00D43D5F" w:rsidRDefault="00D43D5F">
      <w:pPr>
        <w:pStyle w:val="ConsPlusNormal"/>
        <w:jc w:val="center"/>
        <w:outlineLvl w:val="0"/>
      </w:pPr>
      <w:r>
        <w:t>Глава 6. ГЛАВА МУНИЦИПАЛЬНОГО РАЙОНА</w:t>
      </w:r>
    </w:p>
    <w:p w:rsidR="00D43D5F" w:rsidRDefault="00D43D5F">
      <w:pPr>
        <w:pStyle w:val="ConsPlusNormal"/>
        <w:jc w:val="both"/>
      </w:pP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t xml:space="preserve">Нормативным правовым </w:t>
      </w:r>
      <w:hyperlink r:id="rId160" w:history="1">
        <w:r>
          <w:rPr>
            <w:color w:val="0000FF"/>
          </w:rPr>
          <w:t>актом</w:t>
        </w:r>
      </w:hyperlink>
      <w:r>
        <w:t xml:space="preserve"> Думы Хасанского муниципального района от </w:t>
      </w:r>
      <w:r>
        <w:lastRenderedPageBreak/>
        <w:t xml:space="preserve">10.12.2014 N 37-НПА в статью 35 внесены изменения, которые </w:t>
      </w:r>
      <w:hyperlink r:id="rId161" w:history="1">
        <w:r>
          <w:rPr>
            <w:color w:val="0000FF"/>
          </w:rPr>
          <w:t>применяются</w:t>
        </w:r>
      </w:hyperlink>
      <w:r>
        <w:t xml:space="preserve"> после истечения срока полномочий либо досрочного прекращения полномочий главы муниципального района, Думы муниципального района, избранных до дня вступления в силу указанного нормативного правового акта.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outlineLvl w:val="1"/>
      </w:pPr>
      <w:r>
        <w:t>Статья 35. Статус главы муниципального района</w:t>
      </w:r>
    </w:p>
    <w:p w:rsidR="00D43D5F" w:rsidRDefault="00D43D5F">
      <w:pPr>
        <w:pStyle w:val="ConsPlusNormal"/>
        <w:ind w:firstLine="540"/>
        <w:jc w:val="both"/>
      </w:pPr>
      <w:r>
        <w:t xml:space="preserve">(в ред. Нормативного правового </w:t>
      </w:r>
      <w:hyperlink r:id="rId162" w:history="1">
        <w:r>
          <w:rPr>
            <w:color w:val="0000FF"/>
          </w:rPr>
          <w:t>акта</w:t>
        </w:r>
      </w:hyperlink>
      <w:r>
        <w:t xml:space="preserve"> Думы Хасанского муниципального района от 10.12.2014 N 37-НПА)</w:t>
      </w:r>
    </w:p>
    <w:p w:rsidR="00D43D5F" w:rsidRDefault="00D43D5F">
      <w:pPr>
        <w:pStyle w:val="ConsPlusNormal"/>
        <w:jc w:val="both"/>
      </w:pPr>
    </w:p>
    <w:p w:rsidR="00D43D5F" w:rsidRDefault="00D43D5F">
      <w:pPr>
        <w:pStyle w:val="ConsPlusNormal"/>
        <w:ind w:firstLine="540"/>
        <w:jc w:val="both"/>
      </w:pPr>
      <w:r>
        <w:t>1. Глава муниципального района - высшее должностное лицо муниципального района, наделенное собственными полномочиями по решению вопросов местного значения.</w:t>
      </w:r>
    </w:p>
    <w:p w:rsidR="00D43D5F" w:rsidRDefault="00D43D5F">
      <w:pPr>
        <w:pStyle w:val="ConsPlusNormal"/>
        <w:ind w:firstLine="540"/>
        <w:jc w:val="both"/>
      </w:pPr>
      <w:r>
        <w:t>2. Глава муниципального района избирается Думой муниципального района из числа кандидатов, представленных конкурсной комиссией по результатам конкурса, и возглавляет местную администрацию.</w:t>
      </w:r>
    </w:p>
    <w:p w:rsidR="00D43D5F" w:rsidRDefault="00D43D5F">
      <w:pPr>
        <w:pStyle w:val="ConsPlusNormal"/>
        <w:ind w:firstLine="540"/>
        <w:jc w:val="both"/>
      </w:pPr>
      <w:r>
        <w:t>Срок полномочий главы муниципального района устанавливается в соответствии с законом Приморского края и составляет 5 лет.</w:t>
      </w:r>
    </w:p>
    <w:p w:rsidR="00D43D5F" w:rsidRDefault="00D43D5F">
      <w:pPr>
        <w:pStyle w:val="ConsPlusNormal"/>
        <w:jc w:val="both"/>
      </w:pPr>
      <w:r>
        <w:t xml:space="preserve">(часть 2 в ред. Нормативного правового </w:t>
      </w:r>
      <w:hyperlink r:id="rId163" w:history="1">
        <w:r>
          <w:rPr>
            <w:color w:val="0000FF"/>
          </w:rPr>
          <w:t>акта</w:t>
        </w:r>
      </w:hyperlink>
      <w:r>
        <w:t xml:space="preserve"> Думы Хасанского муниципального района от 21.12.2015 N 82-НПА)</w:t>
      </w:r>
    </w:p>
    <w:p w:rsidR="00D43D5F" w:rsidRDefault="00D43D5F">
      <w:pPr>
        <w:pStyle w:val="ConsPlusNormal"/>
        <w:ind w:firstLine="540"/>
        <w:jc w:val="both"/>
      </w:pPr>
      <w:r>
        <w:t>3. Порядок проведения конкурса по отбору кандидатур на должность главы муниципального района устанавливается решением Думы муниципального района.</w:t>
      </w:r>
    </w:p>
    <w:p w:rsidR="00D43D5F" w:rsidRDefault="00D43D5F">
      <w:pPr>
        <w:pStyle w:val="ConsPlusNormal"/>
        <w:ind w:firstLine="540"/>
        <w:jc w:val="both"/>
      </w:pPr>
      <w:r>
        <w:t>Общее число членов конкурсной комиссии устанавливается Думой муниципального района.</w:t>
      </w:r>
    </w:p>
    <w:p w:rsidR="00D43D5F" w:rsidRDefault="00D43D5F">
      <w:pPr>
        <w:pStyle w:val="ConsPlusNormal"/>
        <w:ind w:firstLine="540"/>
        <w:jc w:val="both"/>
      </w:pPr>
      <w:r>
        <w:t>При формировании конкурсной комиссии половина ее членов назначается Думой муниципального района, а другая половина - Губернатором Приморского края.</w:t>
      </w:r>
    </w:p>
    <w:p w:rsidR="00D43D5F" w:rsidRDefault="00D43D5F">
      <w:pPr>
        <w:pStyle w:val="ConsPlusNormal"/>
        <w:jc w:val="both"/>
      </w:pPr>
      <w:r>
        <w:t xml:space="preserve">(часть 3 в ред. Нормативного правового </w:t>
      </w:r>
      <w:hyperlink r:id="rId164" w:history="1">
        <w:r>
          <w:rPr>
            <w:color w:val="0000FF"/>
          </w:rPr>
          <w:t>акта</w:t>
        </w:r>
      </w:hyperlink>
      <w:r>
        <w:t xml:space="preserve"> Думы Хасанского муниципального района от 21.12.2015 N 82-НПА)</w:t>
      </w:r>
    </w:p>
    <w:p w:rsidR="00D43D5F" w:rsidRDefault="00D43D5F">
      <w:pPr>
        <w:pStyle w:val="ConsPlusNormal"/>
        <w:ind w:firstLine="540"/>
        <w:jc w:val="both"/>
      </w:pPr>
      <w:r>
        <w:t xml:space="preserve">4. Утратила силу. - Нормативный правовой </w:t>
      </w:r>
      <w:hyperlink r:id="rId165" w:history="1">
        <w:r>
          <w:rPr>
            <w:color w:val="0000FF"/>
          </w:rPr>
          <w:t>акт</w:t>
        </w:r>
      </w:hyperlink>
      <w:r>
        <w:t xml:space="preserve"> Думы Хасанского муниципального района от 21.12.2015 N 82-НПА.</w:t>
      </w:r>
    </w:p>
    <w:p w:rsidR="00D43D5F" w:rsidRDefault="00D43D5F">
      <w:pPr>
        <w:pStyle w:val="ConsPlusNormal"/>
        <w:ind w:firstLine="540"/>
        <w:jc w:val="both"/>
      </w:pPr>
      <w:r>
        <w:t>5. Глава муниципального района осуществляет свою деятельность на постоянной основе.</w:t>
      </w:r>
    </w:p>
    <w:p w:rsidR="00D43D5F" w:rsidRDefault="00D43D5F">
      <w:pPr>
        <w:pStyle w:val="ConsPlusNormal"/>
        <w:ind w:firstLine="540"/>
        <w:jc w:val="both"/>
      </w:pPr>
      <w:r>
        <w:t>6. Полномочия главы муниципального района начинаются со дня его вступления в должность.</w:t>
      </w:r>
    </w:p>
    <w:p w:rsidR="00D43D5F" w:rsidRDefault="00D43D5F">
      <w:pPr>
        <w:pStyle w:val="ConsPlusNormal"/>
        <w:ind w:firstLine="540"/>
        <w:jc w:val="both"/>
      </w:pPr>
      <w:r>
        <w:t>Днем вступления главы муниципального района в должность считается день публичного принятия им присяги.</w:t>
      </w:r>
    </w:p>
    <w:p w:rsidR="00D43D5F" w:rsidRDefault="00D43D5F">
      <w:pPr>
        <w:pStyle w:val="ConsPlusNormal"/>
        <w:ind w:firstLine="540"/>
        <w:jc w:val="both"/>
      </w:pPr>
      <w:r>
        <w:t>Глава муниципального района принимает присягу следующего содержания:</w:t>
      </w:r>
    </w:p>
    <w:p w:rsidR="00D43D5F" w:rsidRDefault="00D43D5F">
      <w:pPr>
        <w:pStyle w:val="ConsPlusNormal"/>
        <w:ind w:firstLine="540"/>
        <w:jc w:val="both"/>
      </w:pPr>
      <w:r>
        <w:t>"Я, (фамилия, имя, отчество), вступая в должность главы Хасанского муниципального района, торжественно клянусь:</w:t>
      </w:r>
    </w:p>
    <w:p w:rsidR="00D43D5F" w:rsidRDefault="00D43D5F">
      <w:pPr>
        <w:pStyle w:val="ConsPlusNormal"/>
        <w:ind w:firstLine="540"/>
        <w:jc w:val="both"/>
      </w:pPr>
      <w:r>
        <w:t xml:space="preserve">соблюдать </w:t>
      </w:r>
      <w:hyperlink r:id="rId166" w:history="1">
        <w:r>
          <w:rPr>
            <w:color w:val="0000FF"/>
          </w:rPr>
          <w:t>Конституцию</w:t>
        </w:r>
      </w:hyperlink>
      <w:r>
        <w:t xml:space="preserve"> Российской Федерации, законы Российской Федерации и Приморского края, Устав Хасанского муниципального района;</w:t>
      </w:r>
    </w:p>
    <w:p w:rsidR="00D43D5F" w:rsidRDefault="00D43D5F">
      <w:pPr>
        <w:pStyle w:val="ConsPlusNormal"/>
        <w:ind w:firstLine="540"/>
        <w:jc w:val="both"/>
      </w:pPr>
      <w:r>
        <w:t>честно и добросовестно выполнять возложенные на меня высокие обязанности главы Хасанского муниципального района;</w:t>
      </w:r>
    </w:p>
    <w:p w:rsidR="00D43D5F" w:rsidRDefault="00D43D5F">
      <w:pPr>
        <w:pStyle w:val="ConsPlusNormal"/>
        <w:ind w:firstLine="540"/>
        <w:jc w:val="both"/>
      </w:pPr>
      <w:r>
        <w:t>охранять, уважать и защищать гражданские права и свободы жителей Хасанского муниципального района;</w:t>
      </w:r>
    </w:p>
    <w:p w:rsidR="00D43D5F" w:rsidRDefault="00D43D5F">
      <w:pPr>
        <w:pStyle w:val="ConsPlusNormal"/>
        <w:ind w:firstLine="540"/>
        <w:jc w:val="both"/>
      </w:pPr>
      <w:r>
        <w:t>в полной мере использовать предоставленные мне полномочия для всестороннего развития территории и повышения благосостояния жителей Хасанского муниципального района.".</w:t>
      </w:r>
    </w:p>
    <w:p w:rsidR="00D43D5F" w:rsidRDefault="00D43D5F">
      <w:pPr>
        <w:pStyle w:val="ConsPlusNormal"/>
        <w:ind w:firstLine="540"/>
        <w:jc w:val="both"/>
      </w:pPr>
      <w:r>
        <w:t>Присяга произносится в торжественной обстановке не позднее чем на десятый день со дня избрания главы муниципального района в присутствии депутатов Думы муниципального района, а также почетных граждан муниципального района и представителей общественности. Принесение присяги удостоверяется личной подписью главы муниципального района под текстом присяги с указанием даты ее принесения.</w:t>
      </w:r>
    </w:p>
    <w:p w:rsidR="00D43D5F" w:rsidRDefault="00D43D5F">
      <w:pPr>
        <w:pStyle w:val="ConsPlusNormal"/>
        <w:ind w:firstLine="540"/>
        <w:jc w:val="both"/>
      </w:pPr>
      <w:r>
        <w:lastRenderedPageBreak/>
        <w:t>7. Глава муниципального района подконтролен и подотчетен населению и Думе муниципального района.</w:t>
      </w:r>
    </w:p>
    <w:p w:rsidR="00D43D5F" w:rsidRDefault="00D43D5F">
      <w:pPr>
        <w:pStyle w:val="ConsPlusNormal"/>
        <w:ind w:firstLine="540"/>
        <w:jc w:val="both"/>
      </w:pPr>
      <w:r>
        <w:t>8. Глава муниципального района не вправе:</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t xml:space="preserve">Нормативным правовым </w:t>
      </w:r>
      <w:hyperlink r:id="rId167" w:history="1">
        <w:r>
          <w:rPr>
            <w:color w:val="0000FF"/>
          </w:rPr>
          <w:t>актом</w:t>
        </w:r>
      </w:hyperlink>
      <w:r>
        <w:t xml:space="preserve"> Думы Хасанского муниципального района от 05.05.2015 N 50-НПА в пункт 1 части 8 статьи 35 внесены изменения, которые </w:t>
      </w:r>
      <w:hyperlink r:id="rId168" w:history="1">
        <w:r>
          <w:rPr>
            <w:color w:val="0000FF"/>
          </w:rPr>
          <w:t>применяются</w:t>
        </w:r>
      </w:hyperlink>
      <w:r>
        <w:t xml:space="preserve"> после истечения срока полномочий либо досрочного прекращения полномочий главы муниципального района, Думы муниципального района, избранных до дня вступления в силу указанного нормативного правового </w:t>
      </w:r>
      <w:hyperlink r:id="rId169" w:history="1">
        <w:r>
          <w:rPr>
            <w:color w:val="0000FF"/>
          </w:rPr>
          <w:t>акта</w:t>
        </w:r>
      </w:hyperlink>
      <w:r>
        <w:t>.</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t xml:space="preserve">1) утратил силу. - Нормативный правовой </w:t>
      </w:r>
      <w:hyperlink r:id="rId170" w:history="1">
        <w:r>
          <w:rPr>
            <w:color w:val="0000FF"/>
          </w:rPr>
          <w:t>акт</w:t>
        </w:r>
      </w:hyperlink>
      <w:r>
        <w:t xml:space="preserve"> Думы Хасанского муниципального района от 05.05.2015 N 50-НПА;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t xml:space="preserve">Нормативным правовым </w:t>
      </w:r>
      <w:hyperlink r:id="rId171" w:history="1">
        <w:r>
          <w:rPr>
            <w:color w:val="0000FF"/>
          </w:rPr>
          <w:t>актом</w:t>
        </w:r>
      </w:hyperlink>
      <w:r>
        <w:t xml:space="preserve"> Думы Хасанского муниципального района от 05.05.2015 N 50-НПА в пункт 2 части 8 статьи 35 внесены изменения, которые </w:t>
      </w:r>
      <w:hyperlink r:id="rId172" w:history="1">
        <w:r>
          <w:rPr>
            <w:color w:val="0000FF"/>
          </w:rPr>
          <w:t>применяются</w:t>
        </w:r>
      </w:hyperlink>
      <w:r>
        <w:t xml:space="preserve"> после истечения срока полномочий либо досрочного прекращения полномочий главы муниципального района, Думы муниципального района, избранных до дня вступления в силу указанного нормативного правового </w:t>
      </w:r>
      <w:hyperlink r:id="rId173" w:history="1">
        <w:r>
          <w:rPr>
            <w:color w:val="0000FF"/>
          </w:rPr>
          <w:t>акта</w:t>
        </w:r>
      </w:hyperlink>
      <w:r>
        <w:t>.</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Приморского края,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Приморского края, ему не поручено участвовать в управлении этой организацией;</w:t>
      </w:r>
    </w:p>
    <w:p w:rsidR="00D43D5F" w:rsidRDefault="00D43D5F">
      <w:pPr>
        <w:pStyle w:val="ConsPlusNormal"/>
        <w:jc w:val="both"/>
      </w:pPr>
      <w:r>
        <w:t xml:space="preserve">(в ред. Нормативных правовых актов Думы Хасанского муниципального района от 05.05.2015 </w:t>
      </w:r>
      <w:hyperlink r:id="rId174" w:history="1">
        <w:r>
          <w:rPr>
            <w:color w:val="0000FF"/>
          </w:rPr>
          <w:t>N 50-НПА</w:t>
        </w:r>
      </w:hyperlink>
      <w:r>
        <w:t xml:space="preserve">, от 21.12.2015 </w:t>
      </w:r>
      <w:hyperlink r:id="rId175" w:history="1">
        <w:r>
          <w:rPr>
            <w:color w:val="0000FF"/>
          </w:rPr>
          <w:t>N 82-НПА</w:t>
        </w:r>
      </w:hyperlink>
      <w:r>
        <w:t>)</w:t>
      </w:r>
    </w:p>
    <w:p w:rsidR="00D43D5F" w:rsidRDefault="00D43D5F">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43D5F" w:rsidRDefault="00D43D5F">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3D5F" w:rsidRDefault="00D43D5F">
      <w:pPr>
        <w:pStyle w:val="ConsPlusNormal"/>
        <w:ind w:firstLine="540"/>
        <w:jc w:val="both"/>
      </w:pPr>
      <w:r>
        <w:t xml:space="preserve">9. Глава муниципального района должен соблюдать ограничения и запреты и исполнять обязанности, которые установлены Федеральным </w:t>
      </w:r>
      <w:hyperlink r:id="rId176" w:history="1">
        <w:r>
          <w:rPr>
            <w:color w:val="0000FF"/>
          </w:rPr>
          <w:t>законом</w:t>
        </w:r>
      </w:hyperlink>
      <w:r>
        <w:t xml:space="preserve"> "О противодействии коррупции" и другими федеральными законами.</w:t>
      </w:r>
    </w:p>
    <w:p w:rsidR="00D43D5F" w:rsidRDefault="00D43D5F">
      <w:pPr>
        <w:pStyle w:val="ConsPlusNormal"/>
        <w:ind w:firstLine="540"/>
        <w:jc w:val="both"/>
      </w:pPr>
      <w:r>
        <w:t>9.1. В случаях, когда глава муниципального района временно (в связи с болезнью или отпуском) не может исполнять свои обязанности, их исполняет один из заместителей главы администрации муниципального района. Временное исполнение обязанностей главы муниципального района возлагается распоряжением главы муниципального района.</w:t>
      </w:r>
    </w:p>
    <w:p w:rsidR="00D43D5F" w:rsidRDefault="00D43D5F">
      <w:pPr>
        <w:pStyle w:val="ConsPlusNormal"/>
        <w:jc w:val="both"/>
      </w:pPr>
      <w:r>
        <w:t xml:space="preserve">(часть 9.1 введена Нормативным правовым </w:t>
      </w:r>
      <w:hyperlink r:id="rId177" w:history="1">
        <w:r>
          <w:rPr>
            <w:color w:val="0000FF"/>
          </w:rPr>
          <w:t>актом</w:t>
        </w:r>
      </w:hyperlink>
      <w:r>
        <w:t xml:space="preserve"> Думы Хасанского муниципального района от 21.12.2015 N 82-НПА)</w:t>
      </w:r>
    </w:p>
    <w:p w:rsidR="00D43D5F" w:rsidRDefault="00D43D5F">
      <w:pPr>
        <w:pStyle w:val="ConsPlusNormal"/>
        <w:ind w:firstLine="540"/>
        <w:jc w:val="both"/>
      </w:pPr>
      <w:r>
        <w:t xml:space="preserve">10. Глава муниципального района представляет Думе муниципального района </w:t>
      </w:r>
      <w:r>
        <w:lastRenderedPageBreak/>
        <w:t>ежегодные отчеты о результатах своей деятельности.</w:t>
      </w:r>
    </w:p>
    <w:p w:rsidR="00D43D5F" w:rsidRDefault="00D43D5F">
      <w:pPr>
        <w:pStyle w:val="ConsPlusNormal"/>
        <w:ind w:firstLine="540"/>
        <w:jc w:val="both"/>
      </w:pPr>
      <w:r>
        <w:t>10.1. Глава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43D5F" w:rsidRDefault="00D43D5F">
      <w:pPr>
        <w:pStyle w:val="ConsPlusNormal"/>
        <w:jc w:val="both"/>
      </w:pPr>
      <w:r>
        <w:t xml:space="preserve">(часть 10.1 введена Нормативным правовым </w:t>
      </w:r>
      <w:hyperlink r:id="rId178" w:history="1">
        <w:r>
          <w:rPr>
            <w:color w:val="0000FF"/>
          </w:rPr>
          <w:t>актом</w:t>
        </w:r>
      </w:hyperlink>
      <w:r>
        <w:t xml:space="preserve"> Думы Хасанского муниципального района от 21.12.2015 N 82-НПА)</w:t>
      </w:r>
    </w:p>
    <w:p w:rsidR="00D43D5F" w:rsidRDefault="00D43D5F">
      <w:pPr>
        <w:pStyle w:val="ConsPlusNormal"/>
        <w:jc w:val="both"/>
      </w:pPr>
    </w:p>
    <w:p w:rsidR="00D43D5F" w:rsidRDefault="00D43D5F">
      <w:pPr>
        <w:pStyle w:val="ConsPlusNormal"/>
        <w:ind w:firstLine="540"/>
        <w:jc w:val="both"/>
        <w:outlineLvl w:val="1"/>
      </w:pPr>
      <w:r>
        <w:t>Статья 36. Полномочия главы муниципального района</w:t>
      </w:r>
    </w:p>
    <w:p w:rsidR="00D43D5F" w:rsidRDefault="00D43D5F">
      <w:pPr>
        <w:pStyle w:val="ConsPlusNormal"/>
        <w:ind w:firstLine="540"/>
        <w:jc w:val="both"/>
      </w:pPr>
      <w:r>
        <w:t xml:space="preserve">(в ред. Нормативного правового </w:t>
      </w:r>
      <w:hyperlink r:id="rId179" w:history="1">
        <w:r>
          <w:rPr>
            <w:color w:val="0000FF"/>
          </w:rPr>
          <w:t>акта</w:t>
        </w:r>
      </w:hyperlink>
      <w:r>
        <w:t xml:space="preserve"> Думы Хасанского муниципального района от 21.12.2015 N 82-НПА)</w:t>
      </w:r>
    </w:p>
    <w:p w:rsidR="00D43D5F" w:rsidRDefault="00D43D5F">
      <w:pPr>
        <w:pStyle w:val="ConsPlusNormal"/>
        <w:jc w:val="both"/>
      </w:pPr>
    </w:p>
    <w:p w:rsidR="00D43D5F" w:rsidRDefault="00D43D5F">
      <w:pPr>
        <w:pStyle w:val="ConsPlusNormal"/>
        <w:ind w:firstLine="540"/>
        <w:jc w:val="both"/>
      </w:pPr>
      <w:r>
        <w:t>1. Полномочия главы муниципального района как высшего должностного лица района:</w:t>
      </w:r>
    </w:p>
    <w:p w:rsidR="00D43D5F" w:rsidRDefault="00D43D5F">
      <w:pPr>
        <w:pStyle w:val="ConsPlusNormal"/>
        <w:ind w:firstLine="540"/>
        <w:jc w:val="both"/>
      </w:pPr>
      <w: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43D5F" w:rsidRDefault="00D43D5F">
      <w:pPr>
        <w:pStyle w:val="ConsPlusNormal"/>
        <w:ind w:firstLine="540"/>
        <w:jc w:val="both"/>
      </w:pPr>
      <w:r>
        <w:t>2) без доверенности действует от имени муниципального района;</w:t>
      </w:r>
    </w:p>
    <w:p w:rsidR="00D43D5F" w:rsidRDefault="00D43D5F">
      <w:pPr>
        <w:pStyle w:val="ConsPlusNormal"/>
        <w:ind w:firstLine="540"/>
        <w:jc w:val="both"/>
      </w:pPr>
      <w:r>
        <w:t>3) подписывает и обнародует нормативные правовые акты, принятые Думой муниципального района в порядке, установленном настоящим Уставом;</w:t>
      </w:r>
    </w:p>
    <w:p w:rsidR="00D43D5F" w:rsidRDefault="00D43D5F">
      <w:pPr>
        <w:pStyle w:val="ConsPlusNormal"/>
        <w:ind w:firstLine="540"/>
        <w:jc w:val="both"/>
      </w:pPr>
      <w:r>
        <w:t>4) вправе отклонить нормативный правовой акт, принятый Думой муниципального района в порядке, установленном настоящим Уставом;</w:t>
      </w:r>
    </w:p>
    <w:p w:rsidR="00D43D5F" w:rsidRDefault="00D43D5F">
      <w:pPr>
        <w:pStyle w:val="ConsPlusNormal"/>
        <w:ind w:firstLine="540"/>
        <w:jc w:val="both"/>
      </w:pPr>
      <w:r>
        <w:t>5) издает в пределах своих полномочий правовые акты;</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rPr>
          <w:color w:val="0A2666"/>
        </w:rPr>
        <w:t>КонсультантПлюс: примечание.</w:t>
      </w:r>
    </w:p>
    <w:p w:rsidR="00D43D5F" w:rsidRDefault="00D43D5F">
      <w:pPr>
        <w:pStyle w:val="ConsPlusNormal"/>
        <w:ind w:firstLine="540"/>
        <w:jc w:val="both"/>
      </w:pPr>
      <w:r>
        <w:rPr>
          <w:color w:val="0A2666"/>
        </w:rPr>
        <w:t>Нумерация пунктов дана в соответствии с официальным текстом документа.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t>5) вправе требовать созыва внеочередного заседания Думы муниципального района;</w:t>
      </w:r>
    </w:p>
    <w:p w:rsidR="00D43D5F" w:rsidRDefault="00D43D5F">
      <w:pPr>
        <w:pStyle w:val="ConsPlusNormal"/>
        <w:ind w:firstLine="540"/>
        <w:jc w:val="both"/>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D43D5F" w:rsidRDefault="00D43D5F">
      <w:pPr>
        <w:pStyle w:val="ConsPlusNormal"/>
        <w:ind w:firstLine="540"/>
        <w:jc w:val="both"/>
      </w:pPr>
      <w:r>
        <w:t>7) осуществляет иные полномочия, предусмотренные федеральными законами и законами Приморского края.</w:t>
      </w:r>
    </w:p>
    <w:p w:rsidR="00D43D5F" w:rsidRDefault="00D43D5F">
      <w:pPr>
        <w:pStyle w:val="ConsPlusNormal"/>
        <w:jc w:val="both"/>
      </w:pPr>
    </w:p>
    <w:p w:rsidR="00D43D5F" w:rsidRDefault="00D43D5F">
      <w:pPr>
        <w:pStyle w:val="ConsPlusNormal"/>
        <w:ind w:firstLine="540"/>
        <w:jc w:val="both"/>
        <w:outlineLvl w:val="1"/>
      </w:pPr>
      <w:r>
        <w:t>Статья 36.1 Правовые акты главы муниципального района</w:t>
      </w:r>
    </w:p>
    <w:p w:rsidR="00D43D5F" w:rsidRDefault="00D43D5F">
      <w:pPr>
        <w:pStyle w:val="ConsPlusNormal"/>
        <w:ind w:firstLine="540"/>
        <w:jc w:val="both"/>
      </w:pPr>
      <w:r>
        <w:t xml:space="preserve">(введена Нормативным правовым </w:t>
      </w:r>
      <w:hyperlink r:id="rId180" w:history="1">
        <w:r>
          <w:rPr>
            <w:color w:val="0000FF"/>
          </w:rPr>
          <w:t>актом</w:t>
        </w:r>
      </w:hyperlink>
      <w:r>
        <w:t xml:space="preserve"> Думы Хасанского муниципального района от 21.12.2015 N 82-НПА)</w:t>
      </w:r>
    </w:p>
    <w:p w:rsidR="00D43D5F" w:rsidRDefault="00D43D5F">
      <w:pPr>
        <w:pStyle w:val="ConsPlusNormal"/>
        <w:jc w:val="both"/>
      </w:pPr>
    </w:p>
    <w:p w:rsidR="00D43D5F" w:rsidRDefault="00D43D5F">
      <w:pPr>
        <w:pStyle w:val="ConsPlusNormal"/>
        <w:ind w:firstLine="540"/>
        <w:jc w:val="both"/>
      </w:pPr>
      <w:r>
        <w:t>1. Глава муниципального района в пределах полномочий, установленных настоящим Уставом и нормативными правовыми актами Думы муниципального района, издает:</w:t>
      </w:r>
    </w:p>
    <w:p w:rsidR="00D43D5F" w:rsidRDefault="00D43D5F">
      <w:pPr>
        <w:pStyle w:val="ConsPlusNormal"/>
        <w:ind w:firstLine="540"/>
        <w:jc w:val="both"/>
      </w:pPr>
      <w:r>
        <w:t>1)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w:t>
      </w:r>
    </w:p>
    <w:p w:rsidR="00D43D5F" w:rsidRDefault="00D43D5F">
      <w:pPr>
        <w:pStyle w:val="ConsPlusNormal"/>
        <w:ind w:firstLine="540"/>
        <w:jc w:val="both"/>
      </w:pPr>
      <w:r>
        <w:t>2) распоряжения администрации муниципального района по вопросам организации работы администрации муниципального района.</w:t>
      </w:r>
    </w:p>
    <w:p w:rsidR="00D43D5F" w:rsidRDefault="00D43D5F">
      <w:pPr>
        <w:pStyle w:val="ConsPlusNormal"/>
        <w:ind w:firstLine="540"/>
        <w:jc w:val="both"/>
      </w:pPr>
      <w:r>
        <w:t>3) постановления и распоряжения главы муниципального района по иным вопросам, отнесенным к его компетенции настоящим Уставом в соответствии с федеральными законами.</w:t>
      </w:r>
    </w:p>
    <w:p w:rsidR="00D43D5F" w:rsidRDefault="00D43D5F">
      <w:pPr>
        <w:pStyle w:val="ConsPlusNormal"/>
        <w:jc w:val="both"/>
      </w:pPr>
    </w:p>
    <w:p w:rsidR="00D43D5F" w:rsidRDefault="00D43D5F">
      <w:pPr>
        <w:pStyle w:val="ConsPlusNormal"/>
        <w:ind w:firstLine="540"/>
        <w:jc w:val="both"/>
        <w:outlineLvl w:val="1"/>
      </w:pPr>
      <w:r>
        <w:t>Статья 37. Досрочное прекращение полномочий главы муниципального района</w:t>
      </w:r>
    </w:p>
    <w:p w:rsidR="00D43D5F" w:rsidRDefault="00D43D5F">
      <w:pPr>
        <w:pStyle w:val="ConsPlusNormal"/>
        <w:jc w:val="both"/>
      </w:pPr>
    </w:p>
    <w:p w:rsidR="00D43D5F" w:rsidRDefault="00D43D5F">
      <w:pPr>
        <w:pStyle w:val="ConsPlusNormal"/>
        <w:ind w:firstLine="540"/>
        <w:jc w:val="both"/>
      </w:pPr>
      <w:r>
        <w:lastRenderedPageBreak/>
        <w:t>1. Полномочия главы муниципального района прекращаются досрочно в случае:</w:t>
      </w:r>
    </w:p>
    <w:p w:rsidR="00D43D5F" w:rsidRDefault="00D43D5F">
      <w:pPr>
        <w:pStyle w:val="ConsPlusNormal"/>
        <w:ind w:firstLine="540"/>
        <w:jc w:val="both"/>
      </w:pPr>
      <w:r>
        <w:t>1) смерти;</w:t>
      </w:r>
    </w:p>
    <w:p w:rsidR="00D43D5F" w:rsidRDefault="00D43D5F">
      <w:pPr>
        <w:pStyle w:val="ConsPlusNormal"/>
        <w:ind w:firstLine="540"/>
        <w:jc w:val="both"/>
      </w:pPr>
      <w:r>
        <w:t>2) отставки по собственному желанию;</w:t>
      </w:r>
    </w:p>
    <w:p w:rsidR="00D43D5F" w:rsidRDefault="00D43D5F">
      <w:pPr>
        <w:pStyle w:val="ConsPlusNormal"/>
        <w:ind w:firstLine="540"/>
        <w:jc w:val="both"/>
      </w:pPr>
      <w:r>
        <w:t xml:space="preserve">3) удаления в отставку в соответствии со </w:t>
      </w:r>
      <w:hyperlink r:id="rId181"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D43D5F" w:rsidRDefault="00D43D5F">
      <w:pPr>
        <w:pStyle w:val="ConsPlusNormal"/>
        <w:ind w:firstLine="540"/>
        <w:jc w:val="both"/>
      </w:pPr>
      <w:r>
        <w:t xml:space="preserve">4) отрешения от должности в соответствии со </w:t>
      </w:r>
      <w:hyperlink r:id="rId182"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D43D5F" w:rsidRDefault="00D43D5F">
      <w:pPr>
        <w:pStyle w:val="ConsPlusNormal"/>
        <w:ind w:firstLine="540"/>
        <w:jc w:val="both"/>
      </w:pPr>
      <w:r>
        <w:t>5) признания судом недееспособным или ограниченно дееспособным;</w:t>
      </w:r>
    </w:p>
    <w:p w:rsidR="00D43D5F" w:rsidRDefault="00D43D5F">
      <w:pPr>
        <w:pStyle w:val="ConsPlusNormal"/>
        <w:ind w:firstLine="540"/>
        <w:jc w:val="both"/>
      </w:pPr>
      <w:r>
        <w:t>6) признания судом безвестно отсутствующим или объявления умершим;</w:t>
      </w:r>
    </w:p>
    <w:p w:rsidR="00D43D5F" w:rsidRDefault="00D43D5F">
      <w:pPr>
        <w:pStyle w:val="ConsPlusNormal"/>
        <w:ind w:firstLine="540"/>
        <w:jc w:val="both"/>
      </w:pPr>
      <w:r>
        <w:t>7) вступления в отношении его в законную силу обвинительного приговора суда;</w:t>
      </w:r>
    </w:p>
    <w:p w:rsidR="00D43D5F" w:rsidRDefault="00D43D5F">
      <w:pPr>
        <w:pStyle w:val="ConsPlusNormal"/>
        <w:ind w:firstLine="540"/>
        <w:jc w:val="both"/>
      </w:pPr>
      <w:r>
        <w:t>8) выезда за пределы Российской Федерации на постоянное место жительства;</w:t>
      </w:r>
    </w:p>
    <w:p w:rsidR="00D43D5F" w:rsidRDefault="00D43D5F">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3D5F" w:rsidRDefault="00D43D5F">
      <w:pPr>
        <w:pStyle w:val="ConsPlusNormal"/>
        <w:ind w:firstLine="540"/>
        <w:jc w:val="both"/>
      </w:pPr>
      <w:r>
        <w:t>10) отзыва избирателями;</w:t>
      </w:r>
    </w:p>
    <w:p w:rsidR="00D43D5F" w:rsidRDefault="00D43D5F">
      <w:pPr>
        <w:pStyle w:val="ConsPlusNormal"/>
        <w:ind w:firstLine="540"/>
        <w:jc w:val="both"/>
      </w:pPr>
      <w:r>
        <w:t>11) установленной в судебном порядке стойкой неспособности по состоянию здоровья осуществлять полномочия главы муниципального района;</w:t>
      </w:r>
    </w:p>
    <w:p w:rsidR="00D43D5F" w:rsidRDefault="00D43D5F">
      <w:pPr>
        <w:pStyle w:val="ConsPlusNormal"/>
        <w:ind w:firstLine="540"/>
        <w:jc w:val="both"/>
      </w:pPr>
      <w:r>
        <w:t xml:space="preserve">12) утратил силу. - Нормативный правовой </w:t>
      </w:r>
      <w:hyperlink r:id="rId183" w:history="1">
        <w:r>
          <w:rPr>
            <w:color w:val="0000FF"/>
          </w:rPr>
          <w:t>акт</w:t>
        </w:r>
      </w:hyperlink>
      <w:r>
        <w:t xml:space="preserve"> Думы Хасанского муниципального района от 10.12.2014 N 37-НПА;</w:t>
      </w:r>
    </w:p>
    <w:p w:rsidR="00D43D5F" w:rsidRDefault="00D43D5F">
      <w:pPr>
        <w:pStyle w:val="ConsPlusNormal"/>
        <w:ind w:firstLine="540"/>
        <w:jc w:val="both"/>
      </w:pPr>
      <w:r>
        <w:t xml:space="preserve">13) преобразования муниципального района, осуществляемого в соответствии с </w:t>
      </w:r>
      <w:hyperlink r:id="rId184" w:history="1">
        <w:r>
          <w:rPr>
            <w:color w:val="0000FF"/>
          </w:rPr>
          <w:t>частями 4</w:t>
        </w:r>
      </w:hyperlink>
      <w:r>
        <w:t xml:space="preserve"> и </w:t>
      </w:r>
      <w:hyperlink r:id="rId185" w:history="1">
        <w:r>
          <w:rPr>
            <w:color w:val="0000FF"/>
          </w:rPr>
          <w:t>6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района;</w:t>
      </w:r>
    </w:p>
    <w:p w:rsidR="00D43D5F" w:rsidRDefault="00D43D5F">
      <w:pPr>
        <w:pStyle w:val="ConsPlusNormal"/>
        <w:ind w:firstLine="540"/>
        <w:jc w:val="both"/>
      </w:pPr>
      <w:r>
        <w:t>14) увеличение численности избирателей муниципального района более чем на 25 процентов, произошедшего вследствие изменения границ муниципального района.</w:t>
      </w:r>
    </w:p>
    <w:p w:rsidR="00D43D5F" w:rsidRDefault="00D43D5F">
      <w:pPr>
        <w:pStyle w:val="ConsPlusNormal"/>
        <w:ind w:firstLine="540"/>
        <w:jc w:val="both"/>
      </w:pPr>
      <w:r>
        <w:t>2. Информация о досрочном прекращении полномочий главы муниципального района подлежит обязательному официальному опубликованию (обнародованию).</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rPr>
          <w:color w:val="0A2666"/>
        </w:rPr>
        <w:t>КонсультантПлюс: примечание.</w:t>
      </w:r>
    </w:p>
    <w:p w:rsidR="00D43D5F" w:rsidRDefault="00D43D5F">
      <w:pPr>
        <w:pStyle w:val="ConsPlusNormal"/>
        <w:ind w:firstLine="540"/>
        <w:jc w:val="both"/>
      </w:pPr>
      <w:r>
        <w:rPr>
          <w:color w:val="0A2666"/>
        </w:rPr>
        <w:t>Нумерация частей дана в соответствии с официальным текстом документа.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hyperlink r:id="rId186" w:history="1">
        <w:r>
          <w:rPr>
            <w:color w:val="0000FF"/>
          </w:rPr>
          <w:t>2</w:t>
        </w:r>
      </w:hyperlink>
      <w:r>
        <w:t>. Полномочия главы муниципального района прекращаются досрочно также в связи с утратой доверия Президента Российской Федерации в случаях:</w:t>
      </w:r>
    </w:p>
    <w:p w:rsidR="00D43D5F" w:rsidRDefault="00D43D5F">
      <w:pPr>
        <w:pStyle w:val="ConsPlusNormal"/>
        <w:ind w:firstLine="540"/>
        <w:jc w:val="both"/>
      </w:pPr>
      <w:r>
        <w:t xml:space="preserve">1) несоблюдения главой муниципального района их супругами и несовершеннолетними детьми запрета, установленного Федеральным </w:t>
      </w:r>
      <w:hyperlink r:id="rId18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3D5F" w:rsidRDefault="00D43D5F">
      <w:pPr>
        <w:pStyle w:val="ConsPlusNormal"/>
        <w:ind w:firstLine="540"/>
        <w:jc w:val="both"/>
      </w:pPr>
      <w:r>
        <w:t>2)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главы муниципального района.</w:t>
      </w:r>
    </w:p>
    <w:p w:rsidR="00D43D5F" w:rsidRDefault="00D43D5F">
      <w:pPr>
        <w:pStyle w:val="ConsPlusNormal"/>
        <w:jc w:val="both"/>
      </w:pPr>
      <w:r>
        <w:t xml:space="preserve">(часть 6.1 введена Нормативным правовым </w:t>
      </w:r>
      <w:hyperlink r:id="rId188" w:history="1">
        <w:r>
          <w:rPr>
            <w:color w:val="0000FF"/>
          </w:rPr>
          <w:t>актом</w:t>
        </w:r>
      </w:hyperlink>
      <w:r>
        <w:t xml:space="preserve"> Думы Хасанского муниципального </w:t>
      </w:r>
      <w:r>
        <w:lastRenderedPageBreak/>
        <w:t>района от 02.08.2013 N 175-НПА)</w:t>
      </w:r>
    </w:p>
    <w:p w:rsidR="00D43D5F" w:rsidRDefault="00D43D5F">
      <w:pPr>
        <w:pStyle w:val="ConsPlusNormal"/>
        <w:ind w:firstLine="540"/>
        <w:jc w:val="both"/>
      </w:pPr>
      <w:r>
        <w:t>3. В случае, если избранный на муниципальных выборах глава муниципального района, полномочия которого прекращены досрочно на основании решения Думы муниципального района об удалении его в отставку, обжалует в судебном порядке указанное решение, досрочные выборы главы муниципального района не могут быть назначены до вступления решения суда в законную силу.</w:t>
      </w:r>
    </w:p>
    <w:p w:rsidR="00D43D5F" w:rsidRDefault="00D43D5F">
      <w:pPr>
        <w:pStyle w:val="ConsPlusNormal"/>
        <w:jc w:val="both"/>
      </w:pPr>
      <w:r>
        <w:t xml:space="preserve">(часть 3 введена Нормативным правовым </w:t>
      </w:r>
      <w:hyperlink r:id="rId189" w:history="1">
        <w:r>
          <w:rPr>
            <w:color w:val="0000FF"/>
          </w:rPr>
          <w:t>актом</w:t>
        </w:r>
      </w:hyperlink>
      <w:r>
        <w:t xml:space="preserve"> Думы Хасанского муниципального района от 10.12.2014 N 37-НПА)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t xml:space="preserve">Нормативным правовым </w:t>
      </w:r>
      <w:hyperlink r:id="rId190" w:history="1">
        <w:r>
          <w:rPr>
            <w:color w:val="0000FF"/>
          </w:rPr>
          <w:t>актом</w:t>
        </w:r>
      </w:hyperlink>
      <w:r>
        <w:t xml:space="preserve"> Думы Хасанского муниципального района от 10.12.2014 N 37-НПА статья 37 дополнена частью 4, которая </w:t>
      </w:r>
      <w:hyperlink r:id="rId191" w:history="1">
        <w:r>
          <w:rPr>
            <w:color w:val="0000FF"/>
          </w:rPr>
          <w:t>применяется</w:t>
        </w:r>
      </w:hyperlink>
      <w:r>
        <w:t xml:space="preserve"> после истечения срока полномочий либо досрочного прекращения полномочий главы муниципального района, Думы муниципального района, избранных до дня вступления в силу указанного нормативного правового акта.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t>4. В случае, если избранный Думой муниципального района глава муниципального района, полномочия которого прекращены досрочно на основании решения Думы муниципального района об удалении его в отставку, обжалует в судебном порядке указанное решение, Дума муниципального района не вправе принимать решение об избрании главы муниципального района до вступления решения суда в законную силу.</w:t>
      </w:r>
    </w:p>
    <w:p w:rsidR="00D43D5F" w:rsidRDefault="00D43D5F">
      <w:pPr>
        <w:pStyle w:val="ConsPlusNormal"/>
        <w:jc w:val="both"/>
      </w:pPr>
      <w:r>
        <w:t xml:space="preserve">(часть 4 введена Нормативным правовым </w:t>
      </w:r>
      <w:hyperlink r:id="rId192" w:history="1">
        <w:r>
          <w:rPr>
            <w:color w:val="0000FF"/>
          </w:rPr>
          <w:t>актом</w:t>
        </w:r>
      </w:hyperlink>
      <w:r>
        <w:t xml:space="preserve"> Думы Хасанского муниципального района от 10.12.2014 N 37-НПА; в ред. Нормативного правового </w:t>
      </w:r>
      <w:hyperlink r:id="rId193" w:history="1">
        <w:r>
          <w:rPr>
            <w:color w:val="0000FF"/>
          </w:rPr>
          <w:t>акта</w:t>
        </w:r>
      </w:hyperlink>
      <w:r>
        <w:t xml:space="preserve"> Думы Хасанского муниципального района от 21.12.2015 N 82-НПА)</w:t>
      </w:r>
    </w:p>
    <w:p w:rsidR="00D43D5F" w:rsidRDefault="00D43D5F">
      <w:pPr>
        <w:pStyle w:val="ConsPlusNormal"/>
        <w:jc w:val="both"/>
      </w:pPr>
    </w:p>
    <w:p w:rsidR="00D43D5F" w:rsidRDefault="00D43D5F">
      <w:pPr>
        <w:pStyle w:val="ConsPlusNormal"/>
        <w:ind w:firstLine="540"/>
        <w:jc w:val="both"/>
        <w:outlineLvl w:val="1"/>
      </w:pPr>
      <w:bookmarkStart w:id="15" w:name="P820"/>
      <w:bookmarkEnd w:id="15"/>
      <w:r>
        <w:t>Статья 38. Гарантии осуществления полномочий главы муниципального района, депутата Думы муниципального района</w:t>
      </w:r>
    </w:p>
    <w:p w:rsidR="00D43D5F" w:rsidRDefault="00D43D5F">
      <w:pPr>
        <w:pStyle w:val="ConsPlusNormal"/>
        <w:jc w:val="both"/>
      </w:pPr>
    </w:p>
    <w:p w:rsidR="00D43D5F" w:rsidRDefault="00D43D5F">
      <w:pPr>
        <w:pStyle w:val="ConsPlusNormal"/>
        <w:ind w:firstLine="540"/>
        <w:jc w:val="both"/>
      </w:pPr>
      <w:r>
        <w:t>1. Главе муниципального района, депутату Думы муниципального района, осуществляющему свои полномочия на постоянной основе (лицам, замещающим муниципальные должности) гарантируется:</w:t>
      </w:r>
    </w:p>
    <w:p w:rsidR="00D43D5F" w:rsidRDefault="00D43D5F">
      <w:pPr>
        <w:pStyle w:val="ConsPlusNormal"/>
        <w:ind w:firstLine="540"/>
        <w:jc w:val="both"/>
      </w:pPr>
      <w:r>
        <w:t>1) условия работы, обеспечивающие исполнение им своих полномочий (предоставление отдельного служебного помещения, оборудованного мебелью, оргтехникой и средствами связи, включая Интернет), а также право использования служебного автотранспорта администрации муниципального района;</w:t>
      </w:r>
    </w:p>
    <w:p w:rsidR="00D43D5F" w:rsidRDefault="00D43D5F">
      <w:pPr>
        <w:pStyle w:val="ConsPlusNormal"/>
        <w:ind w:firstLine="540"/>
        <w:jc w:val="both"/>
      </w:pPr>
      <w:r>
        <w:t>2) право на своевременное в полном объеме и получение денежного содержания;</w:t>
      </w:r>
    </w:p>
    <w:p w:rsidR="00D43D5F" w:rsidRDefault="00D43D5F">
      <w:pPr>
        <w:pStyle w:val="ConsPlusNormal"/>
        <w:ind w:firstLine="540"/>
        <w:jc w:val="both"/>
      </w:pPr>
      <w:r>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D43D5F" w:rsidRDefault="00D43D5F">
      <w:pPr>
        <w:pStyle w:val="ConsPlusNormal"/>
        <w:ind w:firstLine="540"/>
        <w:jc w:val="both"/>
      </w:pPr>
      <w:r>
        <w:t>4) возмещение расходов, связанных со служебными командировками;</w:t>
      </w:r>
    </w:p>
    <w:p w:rsidR="00D43D5F" w:rsidRDefault="00D43D5F">
      <w:pPr>
        <w:pStyle w:val="ConsPlusNormal"/>
        <w:ind w:firstLine="540"/>
        <w:jc w:val="both"/>
      </w:pPr>
      <w:r>
        <w:t>5) пенсионное обеспечение за выслугу лет.</w:t>
      </w:r>
    </w:p>
    <w:p w:rsidR="00D43D5F" w:rsidRDefault="00D43D5F">
      <w:pPr>
        <w:pStyle w:val="ConsPlusNormal"/>
        <w:ind w:firstLine="540"/>
        <w:jc w:val="both"/>
      </w:pPr>
      <w:r>
        <w:t>2. Ежегодный отпуск предоставляется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состоит из основного оплачиваемого отпуска и дополнительного оплачиваемого отпуска. Ежегодный основной оплачиваемый отпуск предоставляется продолжительностью 38 (тридцать восемь) календарных дней.</w:t>
      </w:r>
    </w:p>
    <w:p w:rsidR="00D43D5F" w:rsidRDefault="00D43D5F">
      <w:pPr>
        <w:pStyle w:val="ConsPlusNormal"/>
        <w:jc w:val="both"/>
      </w:pPr>
      <w:r>
        <w:t xml:space="preserve">(в ред. Нормативного правового </w:t>
      </w:r>
      <w:hyperlink r:id="rId194" w:history="1">
        <w:r>
          <w:rPr>
            <w:color w:val="0000FF"/>
          </w:rPr>
          <w:t>акта</w:t>
        </w:r>
      </w:hyperlink>
      <w:r>
        <w:t xml:space="preserve"> Думы Хасанского муниципального района от 19.04.2013 N 169-НПА)</w:t>
      </w:r>
    </w:p>
    <w:p w:rsidR="00D43D5F" w:rsidRDefault="00D43D5F">
      <w:pPr>
        <w:pStyle w:val="ConsPlusNormal"/>
        <w:ind w:firstLine="540"/>
        <w:jc w:val="both"/>
      </w:pPr>
      <w:r>
        <w:t>Ежегодные дополнительные оплачиваемые отпуска предоставляются:</w:t>
      </w:r>
    </w:p>
    <w:p w:rsidR="00D43D5F" w:rsidRDefault="00D43D5F">
      <w:pPr>
        <w:pStyle w:val="ConsPlusNormal"/>
        <w:jc w:val="both"/>
      </w:pPr>
      <w:r>
        <w:t xml:space="preserve">(в ред. Нормативного правового </w:t>
      </w:r>
      <w:hyperlink r:id="rId195" w:history="1">
        <w:r>
          <w:rPr>
            <w:color w:val="0000FF"/>
          </w:rPr>
          <w:t>акта</w:t>
        </w:r>
      </w:hyperlink>
      <w:r>
        <w:t xml:space="preserve"> Думы Хасанского муниципального района от 19.04.2013 N 169-НПА)</w:t>
      </w:r>
    </w:p>
    <w:p w:rsidR="00D43D5F" w:rsidRDefault="00D43D5F">
      <w:pPr>
        <w:pStyle w:val="ConsPlusNormal"/>
        <w:ind w:firstLine="540"/>
        <w:jc w:val="both"/>
      </w:pPr>
      <w:r>
        <w:t xml:space="preserve">1) за ненормированный рабочий день - продолжительностью 7 (семь) календарных </w:t>
      </w:r>
      <w:r>
        <w:lastRenderedPageBreak/>
        <w:t>дней;</w:t>
      </w:r>
    </w:p>
    <w:p w:rsidR="00D43D5F" w:rsidRDefault="00D43D5F">
      <w:pPr>
        <w:pStyle w:val="ConsPlusNormal"/>
        <w:jc w:val="both"/>
      </w:pPr>
      <w:r>
        <w:t xml:space="preserve">(в ред. Нормативного правового </w:t>
      </w:r>
      <w:hyperlink r:id="rId196" w:history="1">
        <w:r>
          <w:rPr>
            <w:color w:val="0000FF"/>
          </w:rPr>
          <w:t>акта</w:t>
        </w:r>
      </w:hyperlink>
      <w:r>
        <w:t xml:space="preserve"> Думы Хасанского муниципального района от 19.04.2013 N 169-НПА)</w:t>
      </w:r>
    </w:p>
    <w:p w:rsidR="00D43D5F" w:rsidRDefault="00D43D5F">
      <w:pPr>
        <w:pStyle w:val="ConsPlusNormal"/>
        <w:ind w:firstLine="540"/>
        <w:jc w:val="both"/>
      </w:pPr>
      <w:r>
        <w:t>2) за работу в южных районах Дальнего Востока - продолжительностью 8 (восемь) календарных дней.</w:t>
      </w:r>
    </w:p>
    <w:p w:rsidR="00D43D5F" w:rsidRDefault="00D43D5F">
      <w:pPr>
        <w:pStyle w:val="ConsPlusNormal"/>
        <w:jc w:val="both"/>
      </w:pPr>
      <w:r>
        <w:t xml:space="preserve">(в ред. Нормативного правового </w:t>
      </w:r>
      <w:hyperlink r:id="rId197" w:history="1">
        <w:r>
          <w:rPr>
            <w:color w:val="0000FF"/>
          </w:rPr>
          <w:t>акта</w:t>
        </w:r>
      </w:hyperlink>
      <w:r>
        <w:t xml:space="preserve"> Думы Хасанского муниципального района от 19.04.2013 N 169-НПА)</w:t>
      </w:r>
    </w:p>
    <w:p w:rsidR="00D43D5F" w:rsidRDefault="00D43D5F">
      <w:pPr>
        <w:pStyle w:val="ConsPlusNormal"/>
        <w:ind w:firstLine="540"/>
        <w:jc w:val="both"/>
      </w:pPr>
      <w:r>
        <w:t>3. Денежное содержание, порядок и условия возмещения расходов, связанных со служебными командировками, порядок и продолжительность ежегодного основного оплачиваемого отпуска, устанавливается нормативным правовым актом Думы муниципального района.</w:t>
      </w:r>
    </w:p>
    <w:p w:rsidR="00D43D5F" w:rsidRDefault="00D43D5F">
      <w:pPr>
        <w:pStyle w:val="ConsPlusNormal"/>
        <w:ind w:firstLine="540"/>
        <w:jc w:val="both"/>
      </w:pPr>
      <w:r>
        <w:t>4. Срок полномочий главы муниципального района, депутата Думы муниципального района, осуществляющего свои полномочия на постоянной основе, засчитывается в общий и непрерывный трудовой стаж, стаж работы по специальности.</w:t>
      </w:r>
    </w:p>
    <w:p w:rsidR="00D43D5F" w:rsidRDefault="00D43D5F">
      <w:pPr>
        <w:pStyle w:val="ConsPlusNormal"/>
        <w:ind w:firstLine="540"/>
        <w:jc w:val="both"/>
      </w:pPr>
      <w:r>
        <w:t>4.1. Лицо, не менее одного года замещавшее муниципальную должность на постоянной основе, имеет право на ежемесячную доплату к страховой пенсии.</w:t>
      </w:r>
    </w:p>
    <w:p w:rsidR="00D43D5F" w:rsidRDefault="00D43D5F">
      <w:pPr>
        <w:pStyle w:val="ConsPlusNormal"/>
        <w:ind w:firstLine="540"/>
        <w:jc w:val="both"/>
      </w:pPr>
      <w:r>
        <w:t>Максимальный размер ежемесячной доплаты к страховой пенсии лица, замещавшего муниципальную должность на постоянной основе, не может превышать максимальный размер ежемесячной доплаты к страховой пенсии лица, замещавшего государственную должность на постоянной основе.</w:t>
      </w:r>
    </w:p>
    <w:p w:rsidR="00D43D5F" w:rsidRDefault="00D43D5F">
      <w:pPr>
        <w:pStyle w:val="ConsPlusNormal"/>
        <w:ind w:firstLine="540"/>
        <w:jc w:val="both"/>
      </w:pPr>
      <w:r>
        <w:t>Порядок установления, выплаты и перерасчета ежемесячной доплаты к страховой пенсии лица, замещавшего муниципальную должность на постоянной основе, определяется муниципальным нормативным правовым актом, принимаемым Думой Хасанского муниципального района в соответствии с настоящим Уставом Хасанского муниципального района.</w:t>
      </w:r>
    </w:p>
    <w:p w:rsidR="00D43D5F" w:rsidRDefault="00D43D5F">
      <w:pPr>
        <w:pStyle w:val="ConsPlusNormal"/>
        <w:jc w:val="both"/>
      </w:pPr>
      <w:r>
        <w:t xml:space="preserve">(часть 4.1 введена Нормативным правовым </w:t>
      </w:r>
      <w:hyperlink r:id="rId198" w:history="1">
        <w:r>
          <w:rPr>
            <w:color w:val="0000FF"/>
          </w:rPr>
          <w:t>актом</w:t>
        </w:r>
      </w:hyperlink>
      <w:r>
        <w:t xml:space="preserve"> Думы Хасанского муниципального района от 10.12.2014 N 37-НПА)</w:t>
      </w:r>
    </w:p>
    <w:p w:rsidR="00D43D5F" w:rsidRDefault="00D43D5F">
      <w:pPr>
        <w:pStyle w:val="ConsPlusNormal"/>
        <w:ind w:firstLine="540"/>
        <w:jc w:val="both"/>
      </w:pPr>
      <w:r>
        <w:t>5. Депутату Думы муниципального района, осуществляющему свои полномочия на непостоянной основе, обеспечиваются условия для беспрепятственного осуществления своих полномочий.</w:t>
      </w:r>
    </w:p>
    <w:p w:rsidR="00D43D5F" w:rsidRDefault="00D43D5F">
      <w:pPr>
        <w:pStyle w:val="ConsPlusNormal"/>
        <w:ind w:firstLine="540"/>
        <w:jc w:val="both"/>
      </w:pPr>
      <w:r>
        <w:t>Депутат Думы муниципального района в соответствии с действующим законодательством имеет право на беспрепятственное пользование нормативными правовыми актами, принятыми Думой муниципального района, а также документами, поступающими в официальном порядке в органы местного самоуправления муниципального района по письменному запросу депутата.</w:t>
      </w:r>
    </w:p>
    <w:p w:rsidR="00D43D5F" w:rsidRDefault="00D43D5F">
      <w:pPr>
        <w:pStyle w:val="ConsPlusNormal"/>
        <w:ind w:firstLine="540"/>
        <w:jc w:val="both"/>
      </w:pPr>
      <w:r>
        <w:t>Депутату Думы муниципального района предоставляются гарантии осуществления полномочий, предусмотренные федеральными законами и Законом Приморского края.</w:t>
      </w:r>
    </w:p>
    <w:p w:rsidR="00D43D5F" w:rsidRDefault="00D43D5F">
      <w:pPr>
        <w:pStyle w:val="ConsPlusNormal"/>
        <w:ind w:firstLine="540"/>
        <w:jc w:val="both"/>
      </w:pPr>
      <w:r>
        <w:t>6. Депутату Думы муниципального района, осуществляющему свои полномочия на непостоянной основе, производится выплата денежной компенсации расходов на выполнение его депутатских полномочий в размере и порядке, определенном в нормативном правовом акте Думы муниципального района.</w:t>
      </w:r>
    </w:p>
    <w:p w:rsidR="00D43D5F" w:rsidRDefault="00D43D5F">
      <w:pPr>
        <w:pStyle w:val="ConsPlusNormal"/>
        <w:ind w:firstLine="540"/>
        <w:jc w:val="both"/>
      </w:pPr>
      <w:r>
        <w:t>7. Расходы, связанные с предоставлением гарантий, предусмотренных настоящей статьей, производятся за счет средств бюджета муниципального района.</w:t>
      </w:r>
    </w:p>
    <w:p w:rsidR="00D43D5F" w:rsidRDefault="00D43D5F">
      <w:pPr>
        <w:pStyle w:val="ConsPlusNormal"/>
        <w:jc w:val="both"/>
      </w:pPr>
    </w:p>
    <w:p w:rsidR="00D43D5F" w:rsidRDefault="00D43D5F">
      <w:pPr>
        <w:pStyle w:val="ConsPlusNormal"/>
        <w:jc w:val="center"/>
        <w:outlineLvl w:val="0"/>
      </w:pPr>
      <w:r>
        <w:t>Глава 7. АДМИНИСТРАЦИЯ МУНИЦИПАЛЬНОГО РАЙОНА</w:t>
      </w:r>
    </w:p>
    <w:p w:rsidR="00D43D5F" w:rsidRDefault="00D43D5F">
      <w:pPr>
        <w:pStyle w:val="ConsPlusNormal"/>
        <w:jc w:val="both"/>
      </w:pPr>
    </w:p>
    <w:p w:rsidR="00D43D5F" w:rsidRDefault="00D43D5F">
      <w:pPr>
        <w:pStyle w:val="ConsPlusNormal"/>
        <w:ind w:firstLine="540"/>
        <w:jc w:val="both"/>
        <w:outlineLvl w:val="1"/>
      </w:pPr>
      <w:r>
        <w:t>Статья 39. Статус администрации муниципального района</w:t>
      </w:r>
    </w:p>
    <w:p w:rsidR="00D43D5F" w:rsidRDefault="00D43D5F">
      <w:pPr>
        <w:pStyle w:val="ConsPlusNormal"/>
        <w:jc w:val="both"/>
      </w:pPr>
    </w:p>
    <w:p w:rsidR="00D43D5F" w:rsidRDefault="00D43D5F">
      <w:pPr>
        <w:pStyle w:val="ConsPlusNormal"/>
        <w:ind w:firstLine="540"/>
        <w:jc w:val="both"/>
      </w:pPr>
      <w:r>
        <w:t xml:space="preserve">1. Администрация муниципального района является исполнительно-распорядительным органом местного самоуправления муниципального района по решению вопросов местного значения и осуществлению отдельных государственных полномочий, переданных органам местного самоуправления муниципального района </w:t>
      </w:r>
      <w:r>
        <w:lastRenderedPageBreak/>
        <w:t>федеральными законами и законами Приморского края.</w:t>
      </w:r>
    </w:p>
    <w:p w:rsidR="00D43D5F" w:rsidRDefault="00D43D5F">
      <w:pPr>
        <w:pStyle w:val="ConsPlusNormal"/>
        <w:ind w:firstLine="540"/>
        <w:jc w:val="both"/>
      </w:pPr>
      <w:r>
        <w:t>2. Администрация муниципального района осуществляет свою деятельность в соответствии с федеральными законами и нормативными правовыми актами федеральных органов власти, законами и нормативными актами органов государственной власти Приморского края, настоящим Уставом, муниципальными правовыми актами муниципального района.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t xml:space="preserve">Нормативным правовым </w:t>
      </w:r>
      <w:hyperlink r:id="rId199" w:history="1">
        <w:r>
          <w:rPr>
            <w:color w:val="0000FF"/>
          </w:rPr>
          <w:t>актом</w:t>
        </w:r>
      </w:hyperlink>
      <w:r>
        <w:t xml:space="preserve"> Думы Хасанского муниципального района от 10.12.2014 N 37-НПА в часть 3 статьи 39 внесены изменения, которые </w:t>
      </w:r>
      <w:hyperlink r:id="rId200" w:history="1">
        <w:r>
          <w:rPr>
            <w:color w:val="0000FF"/>
          </w:rPr>
          <w:t>применяются</w:t>
        </w:r>
      </w:hyperlink>
      <w:r>
        <w:t xml:space="preserve"> после истечения срока полномочий либо досрочного прекращения полномочий главы муниципального района, Думы муниципального района, избранных до дня вступления в силу указанного нормативного правового акта.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t>3. Администрацией муниципального района руководит глава муниципального района на принципах единоначалия.</w:t>
      </w:r>
    </w:p>
    <w:p w:rsidR="00D43D5F" w:rsidRDefault="00D43D5F">
      <w:pPr>
        <w:pStyle w:val="ConsPlusNormal"/>
        <w:jc w:val="both"/>
      </w:pPr>
      <w:r>
        <w:t xml:space="preserve">(в ред. Нормативных правовых актов Думы Хасанского муниципального района от 10.12.2014 </w:t>
      </w:r>
      <w:hyperlink r:id="rId201" w:history="1">
        <w:r>
          <w:rPr>
            <w:color w:val="0000FF"/>
          </w:rPr>
          <w:t>N 37-НПА</w:t>
        </w:r>
      </w:hyperlink>
      <w:r>
        <w:t xml:space="preserve">, от 21.12.2015 </w:t>
      </w:r>
      <w:hyperlink r:id="rId202" w:history="1">
        <w:r>
          <w:rPr>
            <w:color w:val="0000FF"/>
          </w:rPr>
          <w:t>N 82-НПА</w:t>
        </w:r>
      </w:hyperlink>
      <w:r>
        <w:t>)</w:t>
      </w:r>
    </w:p>
    <w:p w:rsidR="00D43D5F" w:rsidRDefault="00D43D5F">
      <w:pPr>
        <w:pStyle w:val="ConsPlusNormal"/>
        <w:ind w:firstLine="540"/>
        <w:jc w:val="both"/>
      </w:pPr>
      <w:r>
        <w:t>4. Администрация муниципального района обладает правами юридического лица и по организационно-правовой форме является муниципальным казенным учреждением.</w:t>
      </w:r>
    </w:p>
    <w:p w:rsidR="00D43D5F" w:rsidRDefault="00D43D5F">
      <w:pPr>
        <w:pStyle w:val="ConsPlusNormal"/>
        <w:ind w:firstLine="540"/>
        <w:jc w:val="both"/>
      </w:pPr>
      <w:r>
        <w:t>5. Структура муниципального района утверждается Думой муниципального района по представлению главы муниципального района.</w:t>
      </w:r>
    </w:p>
    <w:p w:rsidR="00D43D5F" w:rsidRDefault="00D43D5F">
      <w:pPr>
        <w:pStyle w:val="ConsPlusNormal"/>
        <w:jc w:val="both"/>
      </w:pPr>
      <w:r>
        <w:t xml:space="preserve">(в ред. Нормативных правовых актов Думы Хасанского муниципального района от 10.12.2014 </w:t>
      </w:r>
      <w:hyperlink r:id="rId203" w:history="1">
        <w:r>
          <w:rPr>
            <w:color w:val="0000FF"/>
          </w:rPr>
          <w:t>N 37-НПА</w:t>
        </w:r>
      </w:hyperlink>
      <w:r>
        <w:t xml:space="preserve">, от 21.12.2015 </w:t>
      </w:r>
      <w:hyperlink r:id="rId204" w:history="1">
        <w:r>
          <w:rPr>
            <w:color w:val="0000FF"/>
          </w:rPr>
          <w:t>N 82-НПА</w:t>
        </w:r>
      </w:hyperlink>
      <w:r>
        <w:t>)</w:t>
      </w:r>
    </w:p>
    <w:p w:rsidR="00D43D5F" w:rsidRDefault="00D43D5F">
      <w:pPr>
        <w:pStyle w:val="ConsPlusNormal"/>
        <w:ind w:firstLine="540"/>
        <w:jc w:val="both"/>
      </w:pPr>
      <w:r>
        <w:t>В структуру администрации муниципального района могут входить отраслевые (функциональные) и территориальные органы.</w:t>
      </w:r>
    </w:p>
    <w:p w:rsidR="00D43D5F" w:rsidRDefault="00D43D5F">
      <w:pPr>
        <w:pStyle w:val="ConsPlusNormal"/>
        <w:ind w:firstLine="540"/>
        <w:jc w:val="both"/>
      </w:pPr>
      <w:r>
        <w:t>Решение о создании отраслевых (функциональных) органов и территориальных органов администрации муниципального района в качестве юридических лиц и утверждение положения о них принимается Думой муниципального района.</w:t>
      </w:r>
    </w:p>
    <w:p w:rsidR="00D43D5F" w:rsidRDefault="00D43D5F">
      <w:pPr>
        <w:pStyle w:val="ConsPlusNormal"/>
        <w:ind w:firstLine="540"/>
        <w:jc w:val="both"/>
      </w:pPr>
      <w:r>
        <w:t>6. Работники администрации муниципального района, замещающие в соответствии со штатным расписанием, утвержденным главой муниципального района, должности муниципальной службы, составляют аппарат администрации муниципального района.</w:t>
      </w:r>
    </w:p>
    <w:p w:rsidR="00D43D5F" w:rsidRDefault="00D43D5F">
      <w:pPr>
        <w:pStyle w:val="ConsPlusNormal"/>
        <w:ind w:firstLine="540"/>
        <w:jc w:val="both"/>
      </w:pPr>
      <w:r>
        <w:t>7. Финансирование администрации муниципального района, ее отраслевых (функциональных) и территориальных органов осуществляется в соответствии с бюджетом муниципального района, утвержденным Думой муниципального района.</w:t>
      </w:r>
    </w:p>
    <w:p w:rsidR="00D43D5F" w:rsidRDefault="00D43D5F">
      <w:pPr>
        <w:pStyle w:val="ConsPlusNormal"/>
        <w:ind w:firstLine="540"/>
        <w:jc w:val="both"/>
      </w:pPr>
      <w:r>
        <w:t>8. Организационное, информационно-правовое и материально-техническое обеспечение осуществляется администрацией муниципального района самостоятельно согласно смете расходов.</w:t>
      </w:r>
    </w:p>
    <w:p w:rsidR="00D43D5F" w:rsidRDefault="00D43D5F">
      <w:pPr>
        <w:pStyle w:val="ConsPlusNormal"/>
        <w:ind w:firstLine="540"/>
        <w:jc w:val="both"/>
      </w:pPr>
      <w:r>
        <w:t>9. В качестве совещательных органов при администрации муниципального района могут создаваться коллегии или консультативные общественные советы.</w:t>
      </w:r>
    </w:p>
    <w:p w:rsidR="00D43D5F" w:rsidRDefault="00D43D5F">
      <w:pPr>
        <w:pStyle w:val="ConsPlusNormal"/>
        <w:ind w:firstLine="540"/>
        <w:jc w:val="both"/>
      </w:pPr>
      <w:r>
        <w:t>10. Администрация муниципального района подотчетна и подконтрольна Думе муниципального района.</w:t>
      </w:r>
    </w:p>
    <w:p w:rsidR="00D43D5F" w:rsidRDefault="00D43D5F">
      <w:pPr>
        <w:pStyle w:val="ConsPlusNormal"/>
        <w:jc w:val="both"/>
      </w:pPr>
    </w:p>
    <w:p w:rsidR="00D43D5F" w:rsidRDefault="00D43D5F">
      <w:pPr>
        <w:pStyle w:val="ConsPlusNormal"/>
        <w:ind w:firstLine="540"/>
        <w:jc w:val="both"/>
        <w:outlineLvl w:val="1"/>
      </w:pPr>
      <w:r>
        <w:t>Статья 40. Компетенция администрации муниципального района</w:t>
      </w:r>
    </w:p>
    <w:p w:rsidR="00D43D5F" w:rsidRDefault="00D43D5F">
      <w:pPr>
        <w:pStyle w:val="ConsPlusNormal"/>
        <w:jc w:val="both"/>
      </w:pPr>
    </w:p>
    <w:p w:rsidR="00D43D5F" w:rsidRDefault="00D43D5F">
      <w:pPr>
        <w:pStyle w:val="ConsPlusNormal"/>
        <w:ind w:firstLine="540"/>
        <w:jc w:val="both"/>
      </w:pPr>
      <w:r>
        <w:t>1. К компетенции администрации муниципального района относится:</w:t>
      </w:r>
    </w:p>
    <w:p w:rsidR="00D43D5F" w:rsidRDefault="00D43D5F">
      <w:pPr>
        <w:pStyle w:val="ConsPlusNormal"/>
        <w:ind w:firstLine="540"/>
        <w:jc w:val="both"/>
      </w:pPr>
      <w:r>
        <w:t>1) разработка проекта бюджета муниципального района и отчета о его исполнении, исполнение бюджета муниципального района;</w:t>
      </w:r>
    </w:p>
    <w:p w:rsidR="00D43D5F" w:rsidRDefault="00D43D5F">
      <w:pPr>
        <w:pStyle w:val="ConsPlusNormal"/>
        <w:ind w:firstLine="540"/>
        <w:jc w:val="both"/>
      </w:pPr>
      <w:r>
        <w:t xml:space="preserve">2) разработка проектов планов и программ комплексного социально-экономического развития муниципального района,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предоставление указанных данных органам государственной власти в порядке, установленном Правительством Российской </w:t>
      </w:r>
      <w:r>
        <w:lastRenderedPageBreak/>
        <w:t>Федерации;</w:t>
      </w:r>
    </w:p>
    <w:p w:rsidR="00D43D5F" w:rsidRDefault="00D43D5F">
      <w:pPr>
        <w:pStyle w:val="ConsPlusNormal"/>
        <w:ind w:firstLine="540"/>
        <w:jc w:val="both"/>
      </w:pPr>
      <w:r>
        <w:t>3) разработка тарифов на услуги, предоставляемые муниципальными предприятиями и муниципальными учреждениями, работы, выполняемые муниципальными предприятиями и учреждениями, если иное не предусмотрено федеральными законами;</w:t>
      </w:r>
    </w:p>
    <w:p w:rsidR="00D43D5F" w:rsidRDefault="00D43D5F">
      <w:pPr>
        <w:pStyle w:val="ConsPlusNormal"/>
        <w:ind w:firstLine="540"/>
        <w:jc w:val="both"/>
      </w:pPr>
      <w:r>
        <w:t>4) разработка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случае заключения с поселениями, входящими в состав муниципального района соглашения о передаче данных полномочий;</w:t>
      </w:r>
    </w:p>
    <w:p w:rsidR="00D43D5F" w:rsidRDefault="00D43D5F">
      <w:pPr>
        <w:pStyle w:val="ConsPlusNormal"/>
        <w:ind w:firstLine="540"/>
        <w:jc w:val="both"/>
      </w:pPr>
      <w:r>
        <w:t>5) разработка тарифной системы оплаты труда работников муниципальных учреждений и порядка ее применения;</w:t>
      </w:r>
    </w:p>
    <w:p w:rsidR="00D43D5F" w:rsidRDefault="00D43D5F">
      <w:pPr>
        <w:pStyle w:val="ConsPlusNormal"/>
        <w:ind w:firstLine="540"/>
        <w:jc w:val="both"/>
      </w:pPr>
      <w:r>
        <w:t>6)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43D5F" w:rsidRDefault="00D43D5F">
      <w:pPr>
        <w:pStyle w:val="ConsPlusNormal"/>
        <w:jc w:val="both"/>
      </w:pPr>
      <w:r>
        <w:t xml:space="preserve">(в ред. Нормативного правового </w:t>
      </w:r>
      <w:hyperlink r:id="rId205" w:history="1">
        <w:r>
          <w:rPr>
            <w:color w:val="0000FF"/>
          </w:rPr>
          <w:t>акта</w:t>
        </w:r>
      </w:hyperlink>
      <w:r>
        <w:t xml:space="preserve"> Думы Хасанского муниципального района от 07.11.2012 N 157-НПА)</w:t>
      </w:r>
    </w:p>
    <w:p w:rsidR="00D43D5F" w:rsidRDefault="00D43D5F">
      <w:pPr>
        <w:pStyle w:val="ConsPlusNormal"/>
        <w:ind w:firstLine="540"/>
        <w:jc w:val="both"/>
      </w:pPr>
      <w:r>
        <w:t>7) осуществление содержания и строительства автомобильных дорог общего пользования между населенными пунктами, мостов и иных транспортных инженерных сооружений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D43D5F" w:rsidRDefault="00D43D5F">
      <w:pPr>
        <w:pStyle w:val="ConsPlusNormal"/>
        <w:ind w:firstLine="540"/>
        <w:jc w:val="both"/>
      </w:pPr>
      <w:r>
        <w:t>8)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43D5F" w:rsidRDefault="00D43D5F">
      <w:pPr>
        <w:pStyle w:val="ConsPlusNormal"/>
        <w:jc w:val="both"/>
      </w:pPr>
      <w:r>
        <w:t xml:space="preserve">(в ред. Нормативного правового </w:t>
      </w:r>
      <w:hyperlink r:id="rId206" w:history="1">
        <w:r>
          <w:rPr>
            <w:color w:val="0000FF"/>
          </w:rPr>
          <w:t>акта</w:t>
        </w:r>
      </w:hyperlink>
      <w:r>
        <w:t xml:space="preserve"> Думы Хасанского муниципального района от 21.02.2014 N 13-НПА)</w:t>
      </w:r>
    </w:p>
    <w:p w:rsidR="00D43D5F" w:rsidRDefault="00D43D5F">
      <w:pPr>
        <w:pStyle w:val="ConsPlusNormal"/>
        <w:ind w:firstLine="540"/>
        <w:jc w:val="both"/>
      </w:pPr>
      <w:r>
        <w:t>9)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D43D5F" w:rsidRDefault="00D43D5F">
      <w:pPr>
        <w:pStyle w:val="ConsPlusNormal"/>
        <w:ind w:firstLine="540"/>
        <w:jc w:val="both"/>
      </w:pPr>
      <w:r>
        <w:t>10) подготовка проектов схемы территориального планирования муниципального района, местных нормативов градостроительного проектирования муниципального района, а также предложений о внесении изменений в них;</w:t>
      </w:r>
    </w:p>
    <w:p w:rsidR="00D43D5F" w:rsidRDefault="00D43D5F">
      <w:pPr>
        <w:pStyle w:val="ConsPlusNormal"/>
        <w:jc w:val="both"/>
      </w:pPr>
      <w:r>
        <w:t xml:space="preserve">(п. 10 в ред. Нормативного правового </w:t>
      </w:r>
      <w:hyperlink r:id="rId207" w:history="1">
        <w:r>
          <w:rPr>
            <w:color w:val="0000FF"/>
          </w:rPr>
          <w:t>акта</w:t>
        </w:r>
      </w:hyperlink>
      <w:r>
        <w:t xml:space="preserve"> Думы Хасанского муниципального района от 21.12.2015 N 82-НПА)</w:t>
      </w:r>
    </w:p>
    <w:p w:rsidR="00D43D5F" w:rsidRDefault="00D43D5F">
      <w:pPr>
        <w:pStyle w:val="ConsPlusNormal"/>
        <w:ind w:firstLine="540"/>
        <w:jc w:val="both"/>
      </w:pPr>
      <w:r>
        <w:t xml:space="preserve">11) подготовка и 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w:t>
      </w:r>
      <w:hyperlink r:id="rId208" w:history="1">
        <w:r>
          <w:rPr>
            <w:color w:val="0000FF"/>
          </w:rPr>
          <w:t>кодексом</w:t>
        </w:r>
      </w:hyperlink>
      <w:r>
        <w:t xml:space="preserve"> Российской Федерации;</w:t>
      </w:r>
    </w:p>
    <w:p w:rsidR="00D43D5F" w:rsidRDefault="00D43D5F">
      <w:pPr>
        <w:pStyle w:val="ConsPlusNormal"/>
        <w:jc w:val="both"/>
      </w:pPr>
      <w:r>
        <w:t xml:space="preserve">(п. 11 в ред. Нормативного правового </w:t>
      </w:r>
      <w:hyperlink r:id="rId209" w:history="1">
        <w:r>
          <w:rPr>
            <w:color w:val="0000FF"/>
          </w:rPr>
          <w:t>акта</w:t>
        </w:r>
      </w:hyperlink>
      <w:r>
        <w:t xml:space="preserve"> Думы Хасанского муниципального района от 21.12.2015 N 82-НПА)</w:t>
      </w:r>
    </w:p>
    <w:p w:rsidR="00D43D5F" w:rsidRDefault="00D43D5F">
      <w:pPr>
        <w:pStyle w:val="ConsPlusNormal"/>
        <w:ind w:firstLine="540"/>
        <w:jc w:val="both"/>
      </w:pPr>
      <w:r>
        <w:t>12) ведение информационной системы обеспечения градостроительной деятельности, осуществляемой на территории муниципального района;</w:t>
      </w:r>
    </w:p>
    <w:p w:rsidR="00D43D5F" w:rsidRDefault="00D43D5F">
      <w:pPr>
        <w:pStyle w:val="ConsPlusNormal"/>
        <w:ind w:firstLine="540"/>
        <w:jc w:val="both"/>
      </w:pPr>
      <w:r>
        <w:t>13) участие в предупреждении и ликвидации последствий чрезвычайных ситуаций на территории муниципального района;</w:t>
      </w:r>
    </w:p>
    <w:p w:rsidR="00D43D5F" w:rsidRDefault="00D43D5F">
      <w:pPr>
        <w:pStyle w:val="ConsPlusNormal"/>
        <w:ind w:firstLine="540"/>
        <w:jc w:val="both"/>
      </w:pPr>
      <w:r>
        <w:lastRenderedPageBreak/>
        <w:t>14) участие в профилактике терроризма и экстремизма, а также минимизации и (или) ликвидации последствий проявления терроризма и экстремизма на территории муниципального района;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t>Пункт 15 части 1 статьи 40 вступает в силу в сроки, установленные федеральным законом, определяющим порядок организации и деятельности муниципальной милиции (</w:t>
      </w:r>
      <w:hyperlink w:anchor="P1361" w:history="1">
        <w:r>
          <w:rPr>
            <w:color w:val="0000FF"/>
          </w:rPr>
          <w:t>часть 2 статьи 83</w:t>
        </w:r>
      </w:hyperlink>
      <w:r>
        <w:t xml:space="preserve"> данного документа).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bookmarkStart w:id="16" w:name="P894"/>
      <w:bookmarkEnd w:id="16"/>
      <w:r>
        <w:t>15) организация охраны общественного порядка на территории муниципального района муниципальной милицией;</w:t>
      </w:r>
    </w:p>
    <w:p w:rsidR="00D43D5F" w:rsidRDefault="00D43D5F">
      <w:pPr>
        <w:pStyle w:val="ConsPlusNormal"/>
        <w:ind w:firstLine="540"/>
        <w:jc w:val="both"/>
      </w:pPr>
      <w:r>
        <w:t>16) организация мероприятий межпоселенческого характера по охране окружающей среды;</w:t>
      </w:r>
    </w:p>
    <w:p w:rsidR="00D43D5F" w:rsidRDefault="00D43D5F">
      <w:pPr>
        <w:pStyle w:val="ConsPlusNormal"/>
        <w:ind w:firstLine="540"/>
        <w:jc w:val="both"/>
      </w:pPr>
      <w:r>
        <w:t>17)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D43D5F" w:rsidRDefault="00D43D5F">
      <w:pPr>
        <w:pStyle w:val="ConsPlusNormal"/>
        <w:jc w:val="both"/>
      </w:pPr>
      <w:r>
        <w:t xml:space="preserve">(п. 17 в ред. Нормативного правового </w:t>
      </w:r>
      <w:hyperlink r:id="rId210" w:history="1">
        <w:r>
          <w:rPr>
            <w:color w:val="0000FF"/>
          </w:rPr>
          <w:t>акта</w:t>
        </w:r>
      </w:hyperlink>
      <w:r>
        <w:t xml:space="preserve"> Думы Хасанского муниципального района от 21.12.2015 N 82-НПА)</w:t>
      </w:r>
    </w:p>
    <w:p w:rsidR="00D43D5F" w:rsidRDefault="00D43D5F">
      <w:pPr>
        <w:pStyle w:val="ConsPlusNormal"/>
        <w:ind w:firstLine="540"/>
        <w:jc w:val="both"/>
      </w:pPr>
      <w:r>
        <w:t>18) осуществление содержания на территории муниципального района межпоселенческих мест захоронения, организация ритуальных услуг;</w:t>
      </w:r>
    </w:p>
    <w:p w:rsidR="00D43D5F" w:rsidRDefault="00D43D5F">
      <w:pPr>
        <w:pStyle w:val="ConsPlusNormal"/>
        <w:ind w:firstLine="540"/>
        <w:jc w:val="both"/>
      </w:pPr>
      <w:r>
        <w:t>19)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43D5F" w:rsidRDefault="00D43D5F">
      <w:pPr>
        <w:pStyle w:val="ConsPlusNormal"/>
        <w:ind w:firstLine="540"/>
        <w:jc w:val="both"/>
      </w:pPr>
      <w:r>
        <w:t>20) организация библиотечного обслуживания населения межпоселенческими библиотеками, комплектование и обеспечения сохранности их библиотечных фондов;</w:t>
      </w:r>
    </w:p>
    <w:p w:rsidR="00D43D5F" w:rsidRDefault="00D43D5F">
      <w:pPr>
        <w:pStyle w:val="ConsPlusNormal"/>
        <w:ind w:firstLine="540"/>
        <w:jc w:val="both"/>
      </w:pPr>
      <w:r>
        <w:t>21)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p w:rsidR="00D43D5F" w:rsidRDefault="00D43D5F">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43D5F" w:rsidRDefault="00D43D5F">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межселенных территориях;</w:t>
      </w:r>
    </w:p>
    <w:p w:rsidR="00D43D5F" w:rsidRDefault="00D43D5F">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D43D5F" w:rsidRDefault="00D43D5F">
      <w:pPr>
        <w:pStyle w:val="ConsPlusNormal"/>
        <w:ind w:firstLine="540"/>
        <w:jc w:val="both"/>
      </w:pPr>
      <w:r>
        <w:t>25) осуществление международных и внешнеэкономических связей в соответствии с федеральными законами;</w:t>
      </w:r>
    </w:p>
    <w:p w:rsidR="00D43D5F" w:rsidRDefault="00D43D5F">
      <w:pPr>
        <w:pStyle w:val="ConsPlusNormal"/>
        <w:ind w:firstLine="540"/>
        <w:jc w:val="both"/>
      </w:pPr>
      <w:r>
        <w:t xml:space="preserve">26) утратил силу. - Нормативный правовой </w:t>
      </w:r>
      <w:hyperlink r:id="rId211" w:history="1">
        <w:r>
          <w:rPr>
            <w:color w:val="0000FF"/>
          </w:rPr>
          <w:t>акт</w:t>
        </w:r>
      </w:hyperlink>
      <w:r>
        <w:t xml:space="preserve"> Думы Хасанского муниципального района от 21.02.2014 N 13-НПА;</w:t>
      </w:r>
    </w:p>
    <w:p w:rsidR="00D43D5F" w:rsidRDefault="00D43D5F">
      <w:pPr>
        <w:pStyle w:val="ConsPlusNormal"/>
        <w:ind w:firstLine="540"/>
        <w:jc w:val="both"/>
      </w:pPr>
      <w:r>
        <w:t>27) осуществление выравнивания уровня бюджетной обеспеченности поселений, входящих в состав муниципального района, за счет средств бюджета муниципального района;</w:t>
      </w:r>
    </w:p>
    <w:p w:rsidR="00D43D5F" w:rsidRDefault="00D43D5F">
      <w:pPr>
        <w:pStyle w:val="ConsPlusNormal"/>
        <w:ind w:firstLine="540"/>
        <w:jc w:val="both"/>
      </w:pPr>
      <w:r>
        <w:t>28) разработка и утверждение целевых программ, за исключением программ развития муниципального района;</w:t>
      </w:r>
    </w:p>
    <w:p w:rsidR="00D43D5F" w:rsidRDefault="00D43D5F">
      <w:pPr>
        <w:pStyle w:val="ConsPlusNormal"/>
        <w:ind w:firstLine="540"/>
        <w:jc w:val="both"/>
      </w:pPr>
      <w:r>
        <w:t>29) управление муниципальной собственностью в порядке, установленном Думой муниципального района, и в соответствии с действующим законодательством;</w:t>
      </w:r>
    </w:p>
    <w:p w:rsidR="00D43D5F" w:rsidRDefault="00D43D5F">
      <w:pPr>
        <w:pStyle w:val="ConsPlusNormal"/>
        <w:ind w:firstLine="540"/>
        <w:jc w:val="both"/>
      </w:pPr>
      <w:r>
        <w:t>30) выдача разрешений на установку рекламных конструкций на территории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муниципального района;</w:t>
      </w:r>
    </w:p>
    <w:p w:rsidR="00D43D5F" w:rsidRDefault="00D43D5F">
      <w:pPr>
        <w:pStyle w:val="ConsPlusNormal"/>
        <w:ind w:firstLine="540"/>
        <w:jc w:val="both"/>
      </w:pPr>
      <w:r>
        <w:t>31) формирование и содержание муниципального архива, включая хранение архивных фондов поселений;</w:t>
      </w:r>
    </w:p>
    <w:p w:rsidR="00D43D5F" w:rsidRDefault="00D43D5F">
      <w:pPr>
        <w:pStyle w:val="ConsPlusNormal"/>
        <w:ind w:firstLine="540"/>
        <w:jc w:val="both"/>
      </w:pPr>
      <w:r>
        <w:t xml:space="preserve">32) организация предоставления общедоступного и бесплатного дошкольного </w:t>
      </w:r>
      <w:r>
        <w:lastRenderedPageBreak/>
        <w:t>образования на территории муниципального района;</w:t>
      </w:r>
    </w:p>
    <w:p w:rsidR="00D43D5F" w:rsidRDefault="00D43D5F">
      <w:pPr>
        <w:pStyle w:val="ConsPlusNormal"/>
        <w:ind w:firstLine="540"/>
        <w:jc w:val="both"/>
      </w:pPr>
      <w:r>
        <w:t>33)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43D5F" w:rsidRDefault="00D43D5F">
      <w:pPr>
        <w:pStyle w:val="ConsPlusNormal"/>
        <w:jc w:val="both"/>
      </w:pPr>
      <w:r>
        <w:t xml:space="preserve">(п. 33 в ред. Нормативного правового </w:t>
      </w:r>
      <w:hyperlink r:id="rId212" w:history="1">
        <w:r>
          <w:rPr>
            <w:color w:val="0000FF"/>
          </w:rPr>
          <w:t>акта</w:t>
        </w:r>
      </w:hyperlink>
      <w:r>
        <w:t xml:space="preserve"> Думы Хасанского муниципального района от 21.02.2014 N 13-НПА)</w:t>
      </w:r>
    </w:p>
    <w:p w:rsidR="00D43D5F" w:rsidRDefault="00D43D5F">
      <w:pPr>
        <w:pStyle w:val="ConsPlusNormal"/>
        <w:ind w:firstLine="540"/>
        <w:jc w:val="both"/>
      </w:pPr>
      <w:r>
        <w:t>34)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43D5F" w:rsidRDefault="00D43D5F">
      <w:pPr>
        <w:pStyle w:val="ConsPlusNormal"/>
        <w:jc w:val="both"/>
      </w:pPr>
      <w:r>
        <w:t xml:space="preserve">(п. 34 в ред. Нормативного правового </w:t>
      </w:r>
      <w:hyperlink r:id="rId213" w:history="1">
        <w:r>
          <w:rPr>
            <w:color w:val="0000FF"/>
          </w:rPr>
          <w:t>акта</w:t>
        </w:r>
      </w:hyperlink>
      <w:r>
        <w:t xml:space="preserve"> Думы Хасанского муниципального района от 21.02.2014 N 13-НПА)</w:t>
      </w:r>
    </w:p>
    <w:p w:rsidR="00D43D5F" w:rsidRDefault="00D43D5F">
      <w:pPr>
        <w:pStyle w:val="ConsPlusNormal"/>
        <w:ind w:firstLine="540"/>
        <w:jc w:val="both"/>
      </w:pPr>
      <w:r>
        <w:t>35)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D43D5F" w:rsidRDefault="00D43D5F">
      <w:pPr>
        <w:pStyle w:val="ConsPlusNormal"/>
        <w:jc w:val="both"/>
      </w:pPr>
      <w:r>
        <w:t xml:space="preserve">(п. 35 в ред. Нормативного правового </w:t>
      </w:r>
      <w:hyperlink r:id="rId214" w:history="1">
        <w:r>
          <w:rPr>
            <w:color w:val="0000FF"/>
          </w:rPr>
          <w:t>акта</w:t>
        </w:r>
      </w:hyperlink>
      <w:r>
        <w:t xml:space="preserve"> Думы Хасанского муниципального района от 21.02.2014 N 13-НПА)</w:t>
      </w:r>
    </w:p>
    <w:p w:rsidR="00D43D5F" w:rsidRDefault="00D43D5F">
      <w:pPr>
        <w:pStyle w:val="ConsPlusNormal"/>
        <w:ind w:firstLine="540"/>
        <w:jc w:val="both"/>
      </w:pPr>
      <w:r>
        <w:t>36) организация и осуществление мероприятий межпоселенческого характера по работе с детьми и молодежью;</w:t>
      </w:r>
    </w:p>
    <w:p w:rsidR="00D43D5F" w:rsidRDefault="00D43D5F">
      <w:pPr>
        <w:pStyle w:val="ConsPlusNormal"/>
        <w:ind w:firstLine="540"/>
        <w:jc w:val="both"/>
      </w:pPr>
      <w:r>
        <w:t>37)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43D5F" w:rsidRDefault="00D43D5F">
      <w:pPr>
        <w:pStyle w:val="ConsPlusNormal"/>
        <w:jc w:val="both"/>
      </w:pPr>
      <w:r>
        <w:t xml:space="preserve">(п. 37 в ред. Нормативного правового </w:t>
      </w:r>
      <w:hyperlink r:id="rId215" w:history="1">
        <w:r>
          <w:rPr>
            <w:color w:val="0000FF"/>
          </w:rPr>
          <w:t>акта</w:t>
        </w:r>
      </w:hyperlink>
      <w:r>
        <w:t xml:space="preserve"> Думы Хасанского муниципального района от 21.12.2015 N 82-НПА)</w:t>
      </w:r>
    </w:p>
    <w:p w:rsidR="00D43D5F" w:rsidRDefault="00D43D5F">
      <w:pPr>
        <w:pStyle w:val="ConsPlusNormal"/>
        <w:ind w:firstLine="540"/>
        <w:jc w:val="both"/>
      </w:pPr>
      <w:r>
        <w:t>38)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43D5F" w:rsidRDefault="00D43D5F">
      <w:pPr>
        <w:pStyle w:val="ConsPlusNormal"/>
        <w:ind w:firstLine="540"/>
        <w:jc w:val="both"/>
      </w:pPr>
      <w:r>
        <w:t>39)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43D5F" w:rsidRDefault="00D43D5F">
      <w:pPr>
        <w:pStyle w:val="ConsPlusNormal"/>
        <w:ind w:firstLine="540"/>
        <w:jc w:val="both"/>
      </w:pPr>
      <w:r>
        <w:t>40) создание условий для развития сельскохозяйственного производства в поселениях, входящих в состав муниципального района, расширения рынка сельскохозяйственной продукции, сырья и продовольствия;</w:t>
      </w:r>
    </w:p>
    <w:p w:rsidR="00D43D5F" w:rsidRDefault="00D43D5F">
      <w:pPr>
        <w:pStyle w:val="ConsPlusNormal"/>
        <w:ind w:firstLine="540"/>
        <w:jc w:val="both"/>
      </w:pPr>
      <w:r>
        <w:t>41) проведение антикоррупционной экспертизы муниципальных нормативных правовых актов и проектов муниципальных нормативных правовых актов муниципального района в соответствии с федеральным законодательством и законодательством Приморского края;</w:t>
      </w:r>
    </w:p>
    <w:p w:rsidR="00D43D5F" w:rsidRDefault="00D43D5F">
      <w:pPr>
        <w:pStyle w:val="ConsPlusNormal"/>
        <w:ind w:firstLine="540"/>
        <w:jc w:val="both"/>
      </w:pPr>
      <w:r>
        <w:t>42) исполнение отдельных государственных полномочий, переданных органам местного самоуправления муниципального района федеральными законами и законами Приморского края;</w:t>
      </w:r>
    </w:p>
    <w:p w:rsidR="00D43D5F" w:rsidRDefault="00D43D5F">
      <w:pPr>
        <w:pStyle w:val="ConsPlusNormal"/>
        <w:ind w:firstLine="540"/>
        <w:jc w:val="both"/>
      </w:pPr>
      <w:r>
        <w:t>43)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43D5F" w:rsidRDefault="00D43D5F">
      <w:pPr>
        <w:pStyle w:val="ConsPlusNormal"/>
        <w:ind w:firstLine="540"/>
        <w:jc w:val="both"/>
      </w:pPr>
      <w:r>
        <w:t>44)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43D5F" w:rsidRDefault="00D43D5F">
      <w:pPr>
        <w:pStyle w:val="ConsPlusNormal"/>
        <w:ind w:firstLine="540"/>
        <w:jc w:val="both"/>
      </w:pPr>
      <w:r>
        <w:t>45)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w:t>
      </w:r>
    </w:p>
    <w:p w:rsidR="00D43D5F" w:rsidRDefault="00D43D5F">
      <w:pPr>
        <w:pStyle w:val="ConsPlusNormal"/>
        <w:jc w:val="both"/>
      </w:pPr>
      <w:r>
        <w:lastRenderedPageBreak/>
        <w:t xml:space="preserve">(п. 45 в ред. Нормативного правового </w:t>
      </w:r>
      <w:hyperlink r:id="rId216" w:history="1">
        <w:r>
          <w:rPr>
            <w:color w:val="0000FF"/>
          </w:rPr>
          <w:t>акта</w:t>
        </w:r>
      </w:hyperlink>
      <w:r>
        <w:t xml:space="preserve"> Думы Хасанского муниципального района от 21.02.2014 N 13-НПА)</w:t>
      </w:r>
    </w:p>
    <w:p w:rsidR="00D43D5F" w:rsidRDefault="00D43D5F">
      <w:pPr>
        <w:pStyle w:val="ConsPlusNormal"/>
        <w:ind w:firstLine="540"/>
        <w:jc w:val="both"/>
      </w:pPr>
      <w:r>
        <w:t>46) осуществление предоставления сотруднику, замещающему должность участкового уполномоченного полиции помещений для работы на обслуживаемом административном участке муниципального района, в пределах наличия свободных помещений, принадлежащих на праве собственности муниципальному району;</w:t>
      </w:r>
    </w:p>
    <w:p w:rsidR="00D43D5F" w:rsidRDefault="00D43D5F">
      <w:pPr>
        <w:pStyle w:val="ConsPlusNormal"/>
        <w:ind w:firstLine="540"/>
        <w:jc w:val="both"/>
      </w:pPr>
      <w:r>
        <w:t>47) осуществление в срок до 1 января 2017 года предоставления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пределах наличия свободных жилых помещений, принадлежащих на праве собственности муниципальному району;</w:t>
      </w:r>
    </w:p>
    <w:p w:rsidR="00D43D5F" w:rsidRDefault="00D43D5F">
      <w:pPr>
        <w:pStyle w:val="ConsPlusNormal"/>
        <w:ind w:firstLine="540"/>
        <w:jc w:val="both"/>
      </w:pPr>
      <w:r>
        <w:t xml:space="preserve">48) утратил силу. - Нормативный правовой </w:t>
      </w:r>
      <w:hyperlink r:id="rId217" w:history="1">
        <w:r>
          <w:rPr>
            <w:color w:val="0000FF"/>
          </w:rPr>
          <w:t>акт</w:t>
        </w:r>
      </w:hyperlink>
      <w:r>
        <w:t xml:space="preserve"> Думы Хасанского муниципального района от 19.04.2013 N 169-НПА;</w:t>
      </w:r>
    </w:p>
    <w:p w:rsidR="00D43D5F" w:rsidRDefault="00D43D5F">
      <w:pPr>
        <w:pStyle w:val="ConsPlusNormal"/>
        <w:ind w:firstLine="540"/>
        <w:jc w:val="both"/>
      </w:pPr>
      <w:r>
        <w:t>49)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43D5F" w:rsidRDefault="00D43D5F">
      <w:pPr>
        <w:pStyle w:val="ConsPlusNormal"/>
        <w:ind w:firstLine="540"/>
        <w:jc w:val="both"/>
      </w:pPr>
      <w:r>
        <w:t>50) осуществление муниципального лесного контроля;</w:t>
      </w:r>
    </w:p>
    <w:p w:rsidR="00D43D5F" w:rsidRDefault="00D43D5F">
      <w:pPr>
        <w:pStyle w:val="ConsPlusNormal"/>
        <w:ind w:firstLine="540"/>
        <w:jc w:val="both"/>
      </w:pPr>
      <w:r>
        <w:t xml:space="preserve">51) утратил силу. - Нормативный правовой </w:t>
      </w:r>
      <w:hyperlink r:id="rId218" w:history="1">
        <w:r>
          <w:rPr>
            <w:color w:val="0000FF"/>
          </w:rPr>
          <w:t>акт</w:t>
        </w:r>
      </w:hyperlink>
      <w:r>
        <w:t xml:space="preserve"> Думы Хасанского муниципального района от 21.02.2014 N 13-НПА;</w:t>
      </w:r>
    </w:p>
    <w:p w:rsidR="00D43D5F" w:rsidRDefault="00D43D5F">
      <w:pPr>
        <w:pStyle w:val="ConsPlusNormal"/>
        <w:ind w:firstLine="540"/>
        <w:jc w:val="both"/>
      </w:pPr>
      <w:r>
        <w:t>52) осуществление муниципального контроля на территории особой экономической зоны;</w:t>
      </w:r>
    </w:p>
    <w:p w:rsidR="00D43D5F" w:rsidRDefault="00D43D5F">
      <w:pPr>
        <w:pStyle w:val="ConsPlusNormal"/>
        <w:ind w:firstLine="540"/>
        <w:jc w:val="both"/>
      </w:pPr>
      <w:r>
        <w:t>53)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43D5F" w:rsidRDefault="00D43D5F">
      <w:pPr>
        <w:pStyle w:val="ConsPlusNormal"/>
        <w:ind w:firstLine="540"/>
        <w:jc w:val="both"/>
      </w:pPr>
      <w:r>
        <w:t>53.1) осуществление муниципального земельного контроля на межселенной территории муниципального района;</w:t>
      </w:r>
    </w:p>
    <w:p w:rsidR="00D43D5F" w:rsidRDefault="00D43D5F">
      <w:pPr>
        <w:pStyle w:val="ConsPlusNormal"/>
        <w:jc w:val="both"/>
      </w:pPr>
      <w:r>
        <w:t xml:space="preserve">(п. 53.1 введен Нормативным правовым </w:t>
      </w:r>
      <w:hyperlink r:id="rId219" w:history="1">
        <w:r>
          <w:rPr>
            <w:color w:val="0000FF"/>
          </w:rPr>
          <w:t>актом</w:t>
        </w:r>
      </w:hyperlink>
      <w:r>
        <w:t xml:space="preserve"> Думы Хасанского муниципального района от 10.12.2014 N 37-НПА)</w:t>
      </w:r>
    </w:p>
    <w:p w:rsidR="00D43D5F" w:rsidRDefault="00D43D5F">
      <w:pPr>
        <w:pStyle w:val="ConsPlusNormal"/>
        <w:ind w:firstLine="540"/>
        <w:jc w:val="both"/>
      </w:pPr>
      <w:r>
        <w:t xml:space="preserve">53.2) организация в соответствии с Федеральным </w:t>
      </w:r>
      <w:hyperlink r:id="rId220" w:history="1">
        <w:r>
          <w:rPr>
            <w:color w:val="0000FF"/>
          </w:rPr>
          <w:t>законом</w:t>
        </w:r>
      </w:hyperlink>
      <w:r>
        <w:t xml:space="preserve"> "О государственном кадастре недвижимости" выполнения комплексных кадастровых работ и утверждение карты-плана территории муниципального района;</w:t>
      </w:r>
    </w:p>
    <w:p w:rsidR="00D43D5F" w:rsidRDefault="00D43D5F">
      <w:pPr>
        <w:pStyle w:val="ConsPlusNormal"/>
        <w:jc w:val="both"/>
      </w:pPr>
      <w:r>
        <w:t xml:space="preserve">(п. 53.2 введен Нормативным правовым </w:t>
      </w:r>
      <w:hyperlink r:id="rId221" w:history="1">
        <w:r>
          <w:rPr>
            <w:color w:val="0000FF"/>
          </w:rPr>
          <w:t>актом</w:t>
        </w:r>
      </w:hyperlink>
      <w:r>
        <w:t xml:space="preserve"> Думы Хасанского муниципального района от 05.05.2015 N 50-НПА)</w:t>
      </w:r>
    </w:p>
    <w:p w:rsidR="00D43D5F" w:rsidRDefault="00D43D5F">
      <w:pPr>
        <w:pStyle w:val="ConsPlusNormal"/>
        <w:ind w:firstLine="540"/>
        <w:jc w:val="both"/>
      </w:pPr>
      <w:r>
        <w:t>53.3) резервирование и изъятие земельных участков в границах муниципального района для муниципальных нужд;</w:t>
      </w:r>
    </w:p>
    <w:p w:rsidR="00D43D5F" w:rsidRDefault="00D43D5F">
      <w:pPr>
        <w:pStyle w:val="ConsPlusNormal"/>
        <w:jc w:val="both"/>
      </w:pPr>
      <w:r>
        <w:t xml:space="preserve">(п. 53.3 введен Нормативным правовым </w:t>
      </w:r>
      <w:hyperlink r:id="rId222" w:history="1">
        <w:r>
          <w:rPr>
            <w:color w:val="0000FF"/>
          </w:rPr>
          <w:t>актом</w:t>
        </w:r>
      </w:hyperlink>
      <w:r>
        <w:t xml:space="preserve"> Думы Хасанского муниципального района от 21.12.2015 N 82-НПА)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rPr>
          <w:color w:val="0A2666"/>
        </w:rPr>
        <w:t>КонсультантПлюс: примечание.</w:t>
      </w:r>
    </w:p>
    <w:p w:rsidR="00D43D5F" w:rsidRDefault="00D43D5F">
      <w:pPr>
        <w:pStyle w:val="ConsPlusNormal"/>
        <w:ind w:firstLine="540"/>
        <w:jc w:val="both"/>
      </w:pPr>
      <w:r>
        <w:rPr>
          <w:color w:val="0A2666"/>
        </w:rPr>
        <w:t>Нумерация пунктов дана в соответствии с официальным текстом документа.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t>53.3)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43D5F" w:rsidRDefault="00D43D5F">
      <w:pPr>
        <w:pStyle w:val="ConsPlusNormal"/>
        <w:jc w:val="both"/>
      </w:pPr>
      <w:r>
        <w:t xml:space="preserve">(п. 53.4 введен Нормативным правовым </w:t>
      </w:r>
      <w:hyperlink r:id="rId223" w:history="1">
        <w:r>
          <w:rPr>
            <w:color w:val="0000FF"/>
          </w:rPr>
          <w:t>актом</w:t>
        </w:r>
      </w:hyperlink>
      <w:r>
        <w:t xml:space="preserve"> Думы Хасанского муниципального района от 21.12.2015 N 82-НПА)</w:t>
      </w:r>
    </w:p>
    <w:p w:rsidR="00D43D5F" w:rsidRDefault="00D43D5F">
      <w:pPr>
        <w:pStyle w:val="ConsPlusNormal"/>
        <w:ind w:firstLine="540"/>
        <w:jc w:val="both"/>
      </w:pPr>
      <w:r>
        <w:t xml:space="preserve">54)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Приморского края, настоящим </w:t>
      </w:r>
      <w:r>
        <w:lastRenderedPageBreak/>
        <w:t>Уставом и нормативными правовыми актами Думы муниципального района.</w:t>
      </w:r>
    </w:p>
    <w:p w:rsidR="00D43D5F" w:rsidRDefault="00D43D5F">
      <w:pPr>
        <w:pStyle w:val="ConsPlusNormal"/>
        <w:ind w:firstLine="540"/>
        <w:jc w:val="both"/>
      </w:pPr>
      <w:r>
        <w:t>1.1. При решении вопросов местного значения сельских поселений, которые решаются органами местного самоуправления муниципального района, к компетенции администрации муниципального района относятся:</w:t>
      </w:r>
    </w:p>
    <w:p w:rsidR="00D43D5F" w:rsidRDefault="00D43D5F">
      <w:pPr>
        <w:pStyle w:val="ConsPlusNormal"/>
        <w:ind w:firstLine="540"/>
        <w:jc w:val="both"/>
      </w:pPr>
      <w: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43D5F" w:rsidRDefault="00D43D5F">
      <w:pPr>
        <w:pStyle w:val="ConsPlusNormal"/>
        <w:ind w:firstLine="540"/>
        <w:jc w:val="both"/>
      </w:pPr>
      <w: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43D5F" w:rsidRDefault="00D43D5F">
      <w:pPr>
        <w:pStyle w:val="ConsPlusNormal"/>
        <w:ind w:firstLine="540"/>
        <w:jc w:val="both"/>
      </w:pPr>
      <w: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43D5F" w:rsidRDefault="00D43D5F">
      <w:pPr>
        <w:pStyle w:val="ConsPlusNormal"/>
        <w:ind w:firstLine="540"/>
        <w:jc w:val="both"/>
      </w:pPr>
      <w: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43D5F" w:rsidRDefault="00D43D5F">
      <w:pPr>
        <w:pStyle w:val="ConsPlusNormal"/>
        <w:ind w:firstLine="540"/>
        <w:jc w:val="both"/>
      </w:pPr>
      <w: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43D5F" w:rsidRDefault="00D43D5F">
      <w:pPr>
        <w:pStyle w:val="ConsPlusNormal"/>
        <w:ind w:firstLine="540"/>
        <w:jc w:val="both"/>
      </w:pPr>
      <w: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43D5F" w:rsidRDefault="00D43D5F">
      <w:pPr>
        <w:pStyle w:val="ConsPlusNormal"/>
        <w:ind w:firstLine="540"/>
        <w:jc w:val="both"/>
      </w:pPr>
      <w:r>
        <w:t>7) участие в предупреждении и ликвидации последствий чрезвычайных ситуаций в границах поселения;</w:t>
      </w:r>
    </w:p>
    <w:p w:rsidR="00D43D5F" w:rsidRDefault="00D43D5F">
      <w:pPr>
        <w:pStyle w:val="ConsPlusNormal"/>
        <w:ind w:firstLine="540"/>
        <w:jc w:val="both"/>
      </w:pPr>
      <w:r>
        <w:t>8) организация библиотечного обслуживания населения, комплектование и обеспечение сохранности библиотечных фондов библиотек поселения;</w:t>
      </w:r>
    </w:p>
    <w:p w:rsidR="00D43D5F" w:rsidRDefault="00D43D5F">
      <w:pPr>
        <w:pStyle w:val="ConsPlusNormal"/>
        <w:ind w:firstLine="540"/>
        <w:jc w:val="both"/>
      </w:pPr>
      <w: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43D5F" w:rsidRDefault="00D43D5F">
      <w:pPr>
        <w:pStyle w:val="ConsPlusNormal"/>
        <w:ind w:firstLine="540"/>
        <w:jc w:val="both"/>
      </w:pPr>
      <w: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43D5F" w:rsidRDefault="00D43D5F">
      <w:pPr>
        <w:pStyle w:val="ConsPlusNormal"/>
        <w:ind w:firstLine="540"/>
        <w:jc w:val="both"/>
      </w:pPr>
      <w: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43D5F" w:rsidRDefault="00D43D5F">
      <w:pPr>
        <w:pStyle w:val="ConsPlusNormal"/>
        <w:ind w:firstLine="540"/>
        <w:jc w:val="both"/>
      </w:pPr>
      <w:r>
        <w:t>12) участие в организации деятельности по сбору (в том числе раздельному сбору) и транспортированию твердых коммунальных отходов;</w:t>
      </w:r>
    </w:p>
    <w:p w:rsidR="00D43D5F" w:rsidRDefault="00D43D5F">
      <w:pPr>
        <w:pStyle w:val="ConsPlusNormal"/>
        <w:jc w:val="both"/>
      </w:pPr>
      <w:r>
        <w:t xml:space="preserve">(п. 12 в ред. Нормативного правового </w:t>
      </w:r>
      <w:hyperlink r:id="rId224" w:history="1">
        <w:r>
          <w:rPr>
            <w:color w:val="0000FF"/>
          </w:rPr>
          <w:t>акта</w:t>
        </w:r>
      </w:hyperlink>
      <w:r>
        <w:t xml:space="preserve"> Думы Хасанского муниципального района от 21.12.2015 N 82-НПА)</w:t>
      </w:r>
    </w:p>
    <w:p w:rsidR="00D43D5F" w:rsidRDefault="00D43D5F">
      <w:pPr>
        <w:pStyle w:val="ConsPlusNormal"/>
        <w:ind w:firstLine="540"/>
        <w:jc w:val="both"/>
      </w:pPr>
      <w:r>
        <w:t>13) организация ритуальных услуг и содержание мест захоронения;</w:t>
      </w:r>
    </w:p>
    <w:p w:rsidR="00D43D5F" w:rsidRDefault="00D43D5F">
      <w:pPr>
        <w:pStyle w:val="ConsPlusNormal"/>
        <w:ind w:firstLine="540"/>
        <w:jc w:val="both"/>
      </w:pPr>
      <w:r>
        <w:t>14)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43D5F" w:rsidRDefault="00D43D5F">
      <w:pPr>
        <w:pStyle w:val="ConsPlusNormal"/>
        <w:ind w:firstLine="540"/>
        <w:jc w:val="both"/>
      </w:pPr>
      <w:r>
        <w:lastRenderedPageBreak/>
        <w:t>15)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43D5F" w:rsidRDefault="00D43D5F">
      <w:pPr>
        <w:pStyle w:val="ConsPlusNormal"/>
        <w:ind w:firstLine="540"/>
        <w:jc w:val="both"/>
      </w:pPr>
      <w:r>
        <w:t>16) осуществление мероприятий по обеспечению безопасности людей на водных объектах, охране их жизни и здоровья;</w:t>
      </w:r>
    </w:p>
    <w:p w:rsidR="00D43D5F" w:rsidRDefault="00D43D5F">
      <w:pPr>
        <w:pStyle w:val="ConsPlusNormal"/>
        <w:ind w:firstLine="540"/>
        <w:jc w:val="both"/>
      </w:pPr>
      <w: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43D5F" w:rsidRDefault="00D43D5F">
      <w:pPr>
        <w:pStyle w:val="ConsPlusNormal"/>
        <w:ind w:firstLine="540"/>
        <w:jc w:val="both"/>
      </w:pPr>
      <w: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43D5F" w:rsidRDefault="00D43D5F">
      <w:pPr>
        <w:pStyle w:val="ConsPlusNormal"/>
        <w:ind w:firstLine="540"/>
        <w:jc w:val="both"/>
      </w:pPr>
      <w:r>
        <w:t>19) осуществление муниципального лесного контроля;</w:t>
      </w:r>
    </w:p>
    <w:p w:rsidR="00D43D5F" w:rsidRDefault="00D43D5F">
      <w:pPr>
        <w:pStyle w:val="ConsPlusNormal"/>
        <w:ind w:firstLine="540"/>
        <w:jc w:val="both"/>
      </w:pPr>
      <w: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43D5F" w:rsidRDefault="00D43D5F">
      <w:pPr>
        <w:pStyle w:val="ConsPlusNormal"/>
        <w:ind w:firstLine="540"/>
        <w:jc w:val="both"/>
      </w:pPr>
      <w: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3D5F" w:rsidRDefault="00D43D5F">
      <w:pPr>
        <w:pStyle w:val="ConsPlusNormal"/>
        <w:ind w:firstLine="540"/>
        <w:jc w:val="both"/>
      </w:pPr>
      <w:r>
        <w:t xml:space="preserve">22) оказание поддержки социально ориентированным некоммерческим организациям в пределах полномочий, установленных </w:t>
      </w:r>
      <w:hyperlink r:id="rId225" w:history="1">
        <w:r>
          <w:rPr>
            <w:color w:val="0000FF"/>
          </w:rPr>
          <w:t>статьями 31.1</w:t>
        </w:r>
      </w:hyperlink>
      <w:r>
        <w:t xml:space="preserve"> и </w:t>
      </w:r>
      <w:hyperlink r:id="rId226" w:history="1">
        <w:r>
          <w:rPr>
            <w:color w:val="0000FF"/>
          </w:rPr>
          <w:t>31.3</w:t>
        </w:r>
      </w:hyperlink>
      <w:r>
        <w:t xml:space="preserve"> Федерального закона "О некоммерческих организациях";</w:t>
      </w:r>
    </w:p>
    <w:p w:rsidR="00D43D5F" w:rsidRDefault="00D43D5F">
      <w:pPr>
        <w:pStyle w:val="ConsPlusNormal"/>
        <w:ind w:firstLine="540"/>
        <w:jc w:val="both"/>
      </w:pPr>
      <w:r>
        <w:t>23)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43D5F" w:rsidRDefault="00D43D5F">
      <w:pPr>
        <w:pStyle w:val="ConsPlusNormal"/>
        <w:ind w:firstLine="540"/>
        <w:jc w:val="both"/>
      </w:pPr>
      <w:r>
        <w:t xml:space="preserve">24) выдача разрешений на строительство (за исключением случаев, предусмотренных Градостроительным </w:t>
      </w:r>
      <w:hyperlink r:id="rId22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22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43D5F" w:rsidRDefault="00D43D5F">
      <w:pPr>
        <w:pStyle w:val="ConsPlusNormal"/>
        <w:jc w:val="both"/>
      </w:pPr>
      <w:r>
        <w:t xml:space="preserve">(в ред. Нормативного правового </w:t>
      </w:r>
      <w:hyperlink r:id="rId229" w:history="1">
        <w:r>
          <w:rPr>
            <w:color w:val="0000FF"/>
          </w:rPr>
          <w:t>акта</w:t>
        </w:r>
      </w:hyperlink>
      <w:r>
        <w:t xml:space="preserve"> Думы Хасанского муниципального района от 21.12.2015 N 82-НПА)</w:t>
      </w:r>
    </w:p>
    <w:p w:rsidR="00D43D5F" w:rsidRDefault="00D43D5F">
      <w:pPr>
        <w:pStyle w:val="ConsPlusNormal"/>
        <w:ind w:firstLine="540"/>
        <w:jc w:val="both"/>
      </w:pPr>
      <w:r>
        <w:t>25) осуществление мер по противодействию коррупции в границах поселения;</w:t>
      </w:r>
    </w:p>
    <w:p w:rsidR="00D43D5F" w:rsidRDefault="00D43D5F">
      <w:pPr>
        <w:pStyle w:val="ConsPlusNormal"/>
        <w:ind w:firstLine="540"/>
        <w:jc w:val="both"/>
      </w:pPr>
      <w:r>
        <w:t xml:space="preserve">26) участие в соответствии с Федеральным </w:t>
      </w:r>
      <w:hyperlink r:id="rId230" w:history="1">
        <w:r>
          <w:rPr>
            <w:color w:val="0000FF"/>
          </w:rPr>
          <w:t>законом</w:t>
        </w:r>
      </w:hyperlink>
      <w:r>
        <w:t xml:space="preserve"> "О государственном кадастре недвижимости" в выполнении комплексных кадастровых работ;</w:t>
      </w:r>
    </w:p>
    <w:p w:rsidR="00D43D5F" w:rsidRDefault="00D43D5F">
      <w:pPr>
        <w:pStyle w:val="ConsPlusNormal"/>
        <w:jc w:val="both"/>
      </w:pPr>
      <w:r>
        <w:t xml:space="preserve">(п. 26 введен Нормативным правовым </w:t>
      </w:r>
      <w:hyperlink r:id="rId231" w:history="1">
        <w:r>
          <w:rPr>
            <w:color w:val="0000FF"/>
          </w:rPr>
          <w:t>актом</w:t>
        </w:r>
      </w:hyperlink>
      <w:r>
        <w:t xml:space="preserve"> Думы Хасанского муниципального района от 05.05.2015 N 50-НПА)</w:t>
      </w:r>
    </w:p>
    <w:p w:rsidR="00D43D5F" w:rsidRDefault="00D43D5F">
      <w:pPr>
        <w:pStyle w:val="ConsPlusNormal"/>
        <w:ind w:firstLine="540"/>
        <w:jc w:val="both"/>
      </w:pPr>
      <w:r>
        <w:t>27) подготовка проектов генеральных планов поселений, местных нормативов градостроительного проектирования поселений, а также предложений о внесении изменений в них;</w:t>
      </w:r>
    </w:p>
    <w:p w:rsidR="00D43D5F" w:rsidRDefault="00D43D5F">
      <w:pPr>
        <w:pStyle w:val="ConsPlusNormal"/>
        <w:jc w:val="both"/>
      </w:pPr>
      <w:r>
        <w:t xml:space="preserve">(п. 27 введен Нормативным правовым </w:t>
      </w:r>
      <w:hyperlink r:id="rId232" w:history="1">
        <w:r>
          <w:rPr>
            <w:color w:val="0000FF"/>
          </w:rPr>
          <w:t>актом</w:t>
        </w:r>
      </w:hyperlink>
      <w:r>
        <w:t xml:space="preserve"> Думы Хасанского муниципального района от 21.12.2015 N 82-НПА)</w:t>
      </w:r>
    </w:p>
    <w:p w:rsidR="00D43D5F" w:rsidRDefault="00D43D5F">
      <w:pPr>
        <w:pStyle w:val="ConsPlusNormal"/>
        <w:ind w:firstLine="540"/>
        <w:jc w:val="both"/>
      </w:pPr>
      <w:r>
        <w:t>28) подготовка и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w:t>
      </w:r>
    </w:p>
    <w:p w:rsidR="00D43D5F" w:rsidRDefault="00D43D5F">
      <w:pPr>
        <w:pStyle w:val="ConsPlusNormal"/>
        <w:jc w:val="both"/>
      </w:pPr>
      <w:r>
        <w:t xml:space="preserve">(п. 28 введен Нормативным правовым </w:t>
      </w:r>
      <w:hyperlink r:id="rId233" w:history="1">
        <w:r>
          <w:rPr>
            <w:color w:val="0000FF"/>
          </w:rPr>
          <w:t>актом</w:t>
        </w:r>
      </w:hyperlink>
      <w:r>
        <w:t xml:space="preserve"> Думы Хасанского муниципального района от </w:t>
      </w:r>
      <w:r>
        <w:lastRenderedPageBreak/>
        <w:t>21.12.2015 N 82-НПА)</w:t>
      </w:r>
    </w:p>
    <w:p w:rsidR="00D43D5F" w:rsidRDefault="00D43D5F">
      <w:pPr>
        <w:pStyle w:val="ConsPlusNormal"/>
        <w:jc w:val="both"/>
      </w:pPr>
      <w:r>
        <w:t xml:space="preserve">(часть 1.1 введена Нормативным правовым </w:t>
      </w:r>
      <w:hyperlink r:id="rId234" w:history="1">
        <w:r>
          <w:rPr>
            <w:color w:val="0000FF"/>
          </w:rPr>
          <w:t>актом</w:t>
        </w:r>
      </w:hyperlink>
      <w:r>
        <w:t xml:space="preserve"> Думы Хасанского муниципального района от 10.12.2014 N 37-НПА)</w:t>
      </w:r>
    </w:p>
    <w:p w:rsidR="00D43D5F" w:rsidRDefault="00D43D5F">
      <w:pPr>
        <w:pStyle w:val="ConsPlusNormal"/>
        <w:ind w:firstLine="540"/>
        <w:jc w:val="both"/>
      </w:pPr>
      <w:r>
        <w:t xml:space="preserve">2. Администрация муниципального района является органом местного самоуправления, уполномоченным на осуществление муниципального контроля в соответствии с Федеральным </w:t>
      </w:r>
      <w:hyperlink r:id="rId235"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3D5F" w:rsidRDefault="00D43D5F">
      <w:pPr>
        <w:pStyle w:val="ConsPlusNormal"/>
        <w:ind w:firstLine="540"/>
        <w:jc w:val="both"/>
      </w:pPr>
      <w:r>
        <w:t>К полномочиям администрации муниципального района по осуществлению муниципального контроля относятся:</w:t>
      </w:r>
    </w:p>
    <w:p w:rsidR="00D43D5F" w:rsidRDefault="00D43D5F">
      <w:pPr>
        <w:pStyle w:val="ConsPlusNormal"/>
        <w:ind w:firstLine="540"/>
        <w:jc w:val="both"/>
      </w:pPr>
      <w:r>
        <w:t>1) организация и осуществление муниципального контроля на территории муниципального района;</w:t>
      </w:r>
    </w:p>
    <w:p w:rsidR="00D43D5F" w:rsidRDefault="00D43D5F">
      <w:pPr>
        <w:pStyle w:val="ConsPlusNormal"/>
        <w:ind w:firstLine="540"/>
        <w:jc w:val="both"/>
      </w:pPr>
      <w:r>
        <w:t>2) разработка и принятие административных регламентов проведения проверок при осуществлении муниципального контроля;</w:t>
      </w:r>
    </w:p>
    <w:p w:rsidR="00D43D5F" w:rsidRDefault="00D43D5F">
      <w:pPr>
        <w:pStyle w:val="ConsPlusNormal"/>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43D5F" w:rsidRDefault="00D43D5F">
      <w:pPr>
        <w:pStyle w:val="ConsPlusNormal"/>
        <w:ind w:firstLine="540"/>
        <w:jc w:val="both"/>
      </w:pPr>
      <w:r>
        <w:t>4) осуществление иных предусмотренных федеральными законами, законами и иными нормативными правовыми актами Приморского края полномочий.</w:t>
      </w:r>
    </w:p>
    <w:p w:rsidR="00D43D5F" w:rsidRDefault="00D43D5F">
      <w:pPr>
        <w:pStyle w:val="ConsPlusNormal"/>
        <w:jc w:val="both"/>
      </w:pPr>
    </w:p>
    <w:p w:rsidR="00D43D5F" w:rsidRDefault="00D43D5F">
      <w:pPr>
        <w:pStyle w:val="ConsPlusNormal"/>
        <w:ind w:firstLine="540"/>
        <w:jc w:val="both"/>
        <w:outlineLvl w:val="1"/>
      </w:pPr>
      <w:r>
        <w:t xml:space="preserve">Статья 40.1. Утратила силу. - Нормативный правовой </w:t>
      </w:r>
      <w:hyperlink r:id="rId236" w:history="1">
        <w:r>
          <w:rPr>
            <w:color w:val="0000FF"/>
          </w:rPr>
          <w:t>акт</w:t>
        </w:r>
      </w:hyperlink>
      <w:r>
        <w:t xml:space="preserve"> Думы Хасанского муниципального района от 21.12.2015 N 82-НПА.</w:t>
      </w:r>
    </w:p>
    <w:p w:rsidR="00D43D5F" w:rsidRDefault="00D43D5F">
      <w:pPr>
        <w:pStyle w:val="ConsPlusNormal"/>
        <w:jc w:val="both"/>
      </w:pPr>
    </w:p>
    <w:p w:rsidR="00D43D5F" w:rsidRDefault="00D43D5F">
      <w:pPr>
        <w:pStyle w:val="ConsPlusNormal"/>
        <w:jc w:val="center"/>
        <w:outlineLvl w:val="0"/>
      </w:pPr>
      <w:r>
        <w:t>Глава 8. ИЗБИРАТЕЛЬНАЯ КОМИССИЯ МУНИЦИПАЛЬНОГО РАЙОНА</w:t>
      </w:r>
    </w:p>
    <w:p w:rsidR="00D43D5F" w:rsidRDefault="00D43D5F">
      <w:pPr>
        <w:pStyle w:val="ConsPlusNormal"/>
        <w:jc w:val="both"/>
      </w:pPr>
    </w:p>
    <w:p w:rsidR="00D43D5F" w:rsidRDefault="00D43D5F">
      <w:pPr>
        <w:pStyle w:val="ConsPlusNormal"/>
        <w:ind w:firstLine="540"/>
        <w:jc w:val="both"/>
        <w:outlineLvl w:val="1"/>
      </w:pPr>
      <w:r>
        <w:t>Статья 41. Избирательная комиссия муниципального района</w:t>
      </w:r>
    </w:p>
    <w:p w:rsidR="00D43D5F" w:rsidRDefault="00D43D5F">
      <w:pPr>
        <w:pStyle w:val="ConsPlusNormal"/>
        <w:jc w:val="both"/>
      </w:pPr>
    </w:p>
    <w:p w:rsidR="00D43D5F" w:rsidRDefault="00D43D5F">
      <w:pPr>
        <w:pStyle w:val="ConsPlusNormal"/>
        <w:ind w:firstLine="540"/>
        <w:jc w:val="both"/>
      </w:pPr>
      <w:r>
        <w:t>1. Избирательная комиссия муниципального района организует подготовку и проведение муниципальных выборов, местного референдума, голосования по отзыву главы муниципального района, голосования по вопросам изменения границ, преобразования муниципального района в соответствии с федеральными законами, законами Приморского края, настоящим Уставом.</w:t>
      </w:r>
    </w:p>
    <w:p w:rsidR="00D43D5F" w:rsidRDefault="00D43D5F">
      <w:pPr>
        <w:pStyle w:val="ConsPlusNormal"/>
        <w:jc w:val="both"/>
      </w:pPr>
      <w:r>
        <w:t xml:space="preserve">(в ред. Нормативного правового </w:t>
      </w:r>
      <w:hyperlink r:id="rId237" w:history="1">
        <w:r>
          <w:rPr>
            <w:color w:val="0000FF"/>
          </w:rPr>
          <w:t>акта</w:t>
        </w:r>
      </w:hyperlink>
      <w:r>
        <w:t xml:space="preserve"> Думы Хасанского муниципального района от 21.02.2014 N 13-НПА)</w:t>
      </w:r>
    </w:p>
    <w:p w:rsidR="00D43D5F" w:rsidRDefault="00D43D5F">
      <w:pPr>
        <w:pStyle w:val="ConsPlusNormal"/>
        <w:ind w:firstLine="540"/>
        <w:jc w:val="both"/>
      </w:pPr>
      <w:r>
        <w:t>2. Избирательная комиссия муниципального района является муниципальным органом муниципального района без статуса юридического лица и не входит в структуру органов местного самоуправления.</w:t>
      </w:r>
    </w:p>
    <w:p w:rsidR="00D43D5F" w:rsidRDefault="00D43D5F">
      <w:pPr>
        <w:pStyle w:val="ConsPlusNormal"/>
        <w:ind w:firstLine="540"/>
        <w:jc w:val="both"/>
      </w:pPr>
      <w:r>
        <w:t>3. Избирательная комиссия муниципального района состоит из 12 (двенадцати) членов комиссии с правом решающего голоса.</w:t>
      </w:r>
    </w:p>
    <w:p w:rsidR="00D43D5F" w:rsidRDefault="00D43D5F">
      <w:pPr>
        <w:pStyle w:val="ConsPlusNormal"/>
        <w:ind w:firstLine="540"/>
        <w:jc w:val="both"/>
      </w:pPr>
      <w:r>
        <w:t>4. Компетенция, срок полномочий, порядок формирования и организации деятельности избирательной комиссии муниципального района определяются федеральными законами, законами Приморского края, настоящим Уставом, решениями Думы муниципального района.</w:t>
      </w:r>
    </w:p>
    <w:p w:rsidR="00D43D5F" w:rsidRDefault="00D43D5F">
      <w:pPr>
        <w:pStyle w:val="ConsPlusNormal"/>
        <w:ind w:firstLine="540"/>
        <w:jc w:val="both"/>
      </w:pPr>
      <w:r>
        <w:t>5. Избирательная комиссия муниципального района в пределах своей компетенции независима от органов государственной власти и органов местного самоуправления муниципального района.</w:t>
      </w:r>
    </w:p>
    <w:p w:rsidR="00D43D5F" w:rsidRDefault="00D43D5F">
      <w:pPr>
        <w:pStyle w:val="ConsPlusNormal"/>
        <w:ind w:firstLine="540"/>
        <w:jc w:val="both"/>
      </w:pPr>
      <w:r>
        <w:t>6. Срок полномочий избирательной комиссии муниципального района составляет 5 (пять) лет.</w:t>
      </w:r>
    </w:p>
    <w:p w:rsidR="00D43D5F" w:rsidRDefault="00D43D5F">
      <w:pPr>
        <w:pStyle w:val="ConsPlusNormal"/>
        <w:ind w:firstLine="540"/>
        <w:jc w:val="both"/>
      </w:pPr>
      <w:r>
        <w:t>7. Решением Думы муниципального района избирательной комиссии может быть придан статус юридического лица.</w:t>
      </w:r>
    </w:p>
    <w:p w:rsidR="00D43D5F" w:rsidRDefault="00D43D5F">
      <w:pPr>
        <w:pStyle w:val="ConsPlusNormal"/>
        <w:ind w:firstLine="540"/>
        <w:jc w:val="both"/>
      </w:pPr>
      <w:r>
        <w:t xml:space="preserve">8. Полномочия избирательной комиссии муниципального района по решению избирательной комиссии Приморского края, принятому на основании обращения Думы </w:t>
      </w:r>
      <w:r>
        <w:lastRenderedPageBreak/>
        <w:t>муниципального района, могут возлагаться на соответствующую территориальную избирательную комиссию.</w:t>
      </w:r>
    </w:p>
    <w:p w:rsidR="00D43D5F" w:rsidRDefault="00D43D5F">
      <w:pPr>
        <w:pStyle w:val="ConsPlusNormal"/>
        <w:jc w:val="both"/>
      </w:pPr>
    </w:p>
    <w:p w:rsidR="00D43D5F" w:rsidRDefault="00D43D5F">
      <w:pPr>
        <w:pStyle w:val="ConsPlusNormal"/>
        <w:jc w:val="center"/>
        <w:outlineLvl w:val="0"/>
      </w:pPr>
      <w:r>
        <w:t>Глава 9. МУНИЦИПАЛЬНАЯ СЛУЖБА</w:t>
      </w:r>
    </w:p>
    <w:p w:rsidR="00D43D5F" w:rsidRDefault="00D43D5F">
      <w:pPr>
        <w:pStyle w:val="ConsPlusNormal"/>
        <w:jc w:val="both"/>
      </w:pPr>
    </w:p>
    <w:p w:rsidR="00D43D5F" w:rsidRDefault="00D43D5F">
      <w:pPr>
        <w:pStyle w:val="ConsPlusNormal"/>
        <w:ind w:firstLine="540"/>
        <w:jc w:val="both"/>
        <w:outlineLvl w:val="1"/>
      </w:pPr>
      <w:r>
        <w:t>Статья 42. Муниципальная служба</w:t>
      </w:r>
    </w:p>
    <w:p w:rsidR="00D43D5F" w:rsidRDefault="00D43D5F">
      <w:pPr>
        <w:pStyle w:val="ConsPlusNormal"/>
        <w:jc w:val="both"/>
      </w:pPr>
    </w:p>
    <w:p w:rsidR="00D43D5F" w:rsidRDefault="00D43D5F">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43D5F" w:rsidRDefault="00D43D5F">
      <w:pPr>
        <w:pStyle w:val="ConsPlusNormal"/>
        <w:ind w:firstLine="540"/>
        <w:jc w:val="both"/>
      </w:pPr>
      <w:r>
        <w:t xml:space="preserve">2. На муниципальных служащих распространяются требования трудового законодательства Российской Федерации с особенностями, предусмотренными федеральным </w:t>
      </w:r>
      <w:hyperlink r:id="rId238" w:history="1">
        <w:r>
          <w:rPr>
            <w:color w:val="0000FF"/>
          </w:rPr>
          <w:t>законом</w:t>
        </w:r>
      </w:hyperlink>
      <w:r>
        <w:t xml:space="preserve"> о муниципальной службе в Российской Федерации и принимаемыми в соответствии с ним законом Приморского края.</w:t>
      </w:r>
    </w:p>
    <w:p w:rsidR="00D43D5F" w:rsidRDefault="00D43D5F">
      <w:pPr>
        <w:pStyle w:val="ConsPlusNormal"/>
        <w:ind w:firstLine="540"/>
        <w:jc w:val="both"/>
      </w:pPr>
      <w:r>
        <w:t>3. Должности муниципальной службы муниципального района устанавливаются в соответствии с Реестром муниципальных должностей муниципальной службы, утверждаемым законом Приморского края.</w:t>
      </w:r>
    </w:p>
    <w:p w:rsidR="00D43D5F" w:rsidRDefault="00D43D5F">
      <w:pPr>
        <w:pStyle w:val="ConsPlusNormal"/>
        <w:jc w:val="both"/>
      </w:pPr>
    </w:p>
    <w:p w:rsidR="00D43D5F" w:rsidRDefault="00D43D5F">
      <w:pPr>
        <w:pStyle w:val="ConsPlusNormal"/>
        <w:ind w:firstLine="540"/>
        <w:jc w:val="both"/>
        <w:outlineLvl w:val="1"/>
      </w:pPr>
      <w:r>
        <w:t>Статья 43. Права и обязанности муниципального служащего</w:t>
      </w:r>
    </w:p>
    <w:p w:rsidR="00D43D5F" w:rsidRDefault="00D43D5F">
      <w:pPr>
        <w:pStyle w:val="ConsPlusNormal"/>
        <w:jc w:val="both"/>
      </w:pPr>
    </w:p>
    <w:p w:rsidR="00D43D5F" w:rsidRDefault="00D43D5F">
      <w:pPr>
        <w:pStyle w:val="ConsPlusNormal"/>
        <w:ind w:firstLine="540"/>
        <w:jc w:val="both"/>
      </w:pPr>
      <w:r>
        <w:t>Основные права и обязанности муниципального служащего устанавливаются в соответствии с федеральным законом о муниципальной службе в Российской Федерации, иными федеральными законами и законами Приморского края.</w:t>
      </w:r>
    </w:p>
    <w:p w:rsidR="00D43D5F" w:rsidRDefault="00D43D5F">
      <w:pPr>
        <w:pStyle w:val="ConsPlusNormal"/>
        <w:jc w:val="both"/>
      </w:pPr>
    </w:p>
    <w:p w:rsidR="00D43D5F" w:rsidRDefault="00D43D5F">
      <w:pPr>
        <w:pStyle w:val="ConsPlusNormal"/>
        <w:ind w:firstLine="540"/>
        <w:jc w:val="both"/>
        <w:outlineLvl w:val="1"/>
      </w:pPr>
      <w:r>
        <w:t>Статья 44. Ограничения, связанные с муниципальной службой</w:t>
      </w:r>
    </w:p>
    <w:p w:rsidR="00D43D5F" w:rsidRDefault="00D43D5F">
      <w:pPr>
        <w:pStyle w:val="ConsPlusNormal"/>
        <w:jc w:val="both"/>
      </w:pPr>
    </w:p>
    <w:p w:rsidR="00D43D5F" w:rsidRDefault="00D43D5F">
      <w:pPr>
        <w:pStyle w:val="ConsPlusNormal"/>
        <w:ind w:firstLine="540"/>
        <w:jc w:val="both"/>
      </w:pPr>
      <w:r>
        <w:t>1. Ограничения, связанные с муниципальной службой, устанавливаются в соответствии с федеральными законами.</w:t>
      </w:r>
    </w:p>
    <w:p w:rsidR="00D43D5F" w:rsidRDefault="00D43D5F">
      <w:pPr>
        <w:pStyle w:val="ConsPlusNormal"/>
        <w:ind w:firstLine="540"/>
        <w:jc w:val="both"/>
      </w:pPr>
      <w:r>
        <w:t>2. Органы местного самоуправления муниципального района не вправе устанавливать для муниципальных служащих дополнительные ограничения, связанные с муниципальной службой.</w:t>
      </w:r>
    </w:p>
    <w:p w:rsidR="00D43D5F" w:rsidRDefault="00D43D5F">
      <w:pPr>
        <w:pStyle w:val="ConsPlusNormal"/>
        <w:jc w:val="both"/>
      </w:pPr>
    </w:p>
    <w:p w:rsidR="00D43D5F" w:rsidRDefault="00D43D5F">
      <w:pPr>
        <w:pStyle w:val="ConsPlusNormal"/>
        <w:ind w:firstLine="540"/>
        <w:jc w:val="both"/>
        <w:outlineLvl w:val="1"/>
      </w:pPr>
      <w:r>
        <w:t>Статья 45. Квалификационные требования к должностям муниципальной службы</w:t>
      </w:r>
    </w:p>
    <w:p w:rsidR="00D43D5F" w:rsidRDefault="00D43D5F">
      <w:pPr>
        <w:pStyle w:val="ConsPlusNormal"/>
        <w:jc w:val="both"/>
      </w:pPr>
    </w:p>
    <w:p w:rsidR="00D43D5F" w:rsidRDefault="00D43D5F">
      <w:pPr>
        <w:pStyle w:val="ConsPlusNormal"/>
        <w:ind w:firstLine="540"/>
        <w:jc w:val="both"/>
      </w:pPr>
      <w:r>
        <w:t>1. Квалификационные требования к уровню профессионального образования, стажу муниципальной службы и (или) государственной службы либо стажу работы по специальности, профессиональным знаниям и навыкам, необходимым для исполнения должностных обязанностей при замещении муниципальных должностей муниципальной службы в муниципальном районе, устанавливаются муниципальными правовыми актами муниципального района на основе типовых квалификационных требований, определяемых законодательством Приморского края, в соответствии с классификацией должностей муниципальной службы.</w:t>
      </w:r>
    </w:p>
    <w:p w:rsidR="00D43D5F" w:rsidRDefault="00D43D5F">
      <w:pPr>
        <w:pStyle w:val="ConsPlusNormal"/>
        <w:ind w:firstLine="540"/>
        <w:jc w:val="both"/>
      </w:pPr>
      <w:r>
        <w:t>2. Квалификационные требования к профессиональным знаниям и навыкам, необходимым для исполнения должностных обязанностей, включаются в должностные инструкции муниципальных служащих.</w:t>
      </w:r>
    </w:p>
    <w:p w:rsidR="00D43D5F" w:rsidRDefault="00D43D5F">
      <w:pPr>
        <w:pStyle w:val="ConsPlusNormal"/>
        <w:jc w:val="both"/>
      </w:pPr>
    </w:p>
    <w:p w:rsidR="00D43D5F" w:rsidRDefault="00D43D5F">
      <w:pPr>
        <w:pStyle w:val="ConsPlusNormal"/>
        <w:ind w:firstLine="540"/>
        <w:jc w:val="both"/>
        <w:outlineLvl w:val="1"/>
      </w:pPr>
      <w:r>
        <w:t>Статья 46. Порядок поступления на муниципальную службу, замещения вакантной должности муниципальной службы</w:t>
      </w:r>
    </w:p>
    <w:p w:rsidR="00D43D5F" w:rsidRDefault="00D43D5F">
      <w:pPr>
        <w:pStyle w:val="ConsPlusNormal"/>
        <w:jc w:val="both"/>
      </w:pPr>
    </w:p>
    <w:p w:rsidR="00D43D5F" w:rsidRDefault="00D43D5F">
      <w:pPr>
        <w:pStyle w:val="ConsPlusNormal"/>
        <w:ind w:firstLine="540"/>
        <w:jc w:val="both"/>
      </w:pPr>
      <w:r>
        <w:t xml:space="preserve">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w:t>
      </w:r>
      <w:r>
        <w:lastRenderedPageBreak/>
        <w:t>учетом особенностей, предусмотренных федеральным законом о муниципальной службе в Российской Федерации.</w:t>
      </w:r>
    </w:p>
    <w:p w:rsidR="00D43D5F" w:rsidRDefault="00D43D5F">
      <w:pPr>
        <w:pStyle w:val="ConsPlusNormal"/>
        <w:ind w:firstLine="540"/>
        <w:jc w:val="both"/>
      </w:pPr>
      <w:r>
        <w:t>2. Порядок и условия поступления на муниципальную службу, проведения конкурса на замещение муниципальной должности муниципальной службы устанавливаются нормативным правовым актом Думы муниципального района.</w:t>
      </w:r>
    </w:p>
    <w:p w:rsidR="00D43D5F" w:rsidRDefault="00D43D5F">
      <w:pPr>
        <w:pStyle w:val="ConsPlusNormal"/>
        <w:jc w:val="both"/>
      </w:pPr>
    </w:p>
    <w:p w:rsidR="00D43D5F" w:rsidRDefault="00D43D5F">
      <w:pPr>
        <w:pStyle w:val="ConsPlusNormal"/>
        <w:ind w:firstLine="540"/>
        <w:jc w:val="both"/>
        <w:outlineLvl w:val="1"/>
      </w:pPr>
      <w:r>
        <w:t>Статья 47. Регулирование порядка осуществления муниципальной службы</w:t>
      </w:r>
    </w:p>
    <w:p w:rsidR="00D43D5F" w:rsidRDefault="00D43D5F">
      <w:pPr>
        <w:pStyle w:val="ConsPlusNormal"/>
        <w:jc w:val="both"/>
      </w:pPr>
    </w:p>
    <w:p w:rsidR="00D43D5F" w:rsidRDefault="00D43D5F">
      <w:pPr>
        <w:pStyle w:val="ConsPlusNormal"/>
        <w:ind w:firstLine="540"/>
        <w:jc w:val="both"/>
      </w:pPr>
      <w: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муниципального района и муниципальных служащих, устанавливаются соответствующими правовыми актами органов местного самоуправления муниципального района.</w:t>
      </w:r>
    </w:p>
    <w:p w:rsidR="00D43D5F" w:rsidRDefault="00D43D5F">
      <w:pPr>
        <w:pStyle w:val="ConsPlusNormal"/>
        <w:ind w:firstLine="540"/>
        <w:jc w:val="both"/>
      </w:pPr>
      <w:r>
        <w:t>2.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муниципального района в соответствии с федеральным законодательством о труде, федеральным законом о муниципальной службе в Российской Федерации и принимаемым в соответствии с ним законом Приморского края.</w:t>
      </w:r>
    </w:p>
    <w:p w:rsidR="00D43D5F" w:rsidRDefault="00D43D5F">
      <w:pPr>
        <w:pStyle w:val="ConsPlusNormal"/>
        <w:ind w:firstLine="540"/>
        <w:jc w:val="both"/>
      </w:pPr>
      <w:r>
        <w:t>3. 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налагаться дисциплинарные взыскания, предусмотренные нормативным правовым актом Думы муниципального района в соответствии с федеральным законодательством о труде, федеральным законом о муниципальной службе в Российской Федерации и принимаемым в соответствии с ним законом Приморского края.</w:t>
      </w:r>
    </w:p>
    <w:p w:rsidR="00D43D5F" w:rsidRDefault="00D43D5F">
      <w:pPr>
        <w:pStyle w:val="ConsPlusNormal"/>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43D5F" w:rsidRDefault="00D43D5F">
      <w:pPr>
        <w:pStyle w:val="ConsPlusNormal"/>
        <w:ind w:firstLine="540"/>
        <w:jc w:val="both"/>
      </w:pPr>
      <w:r>
        <w:t>5. Ведение реестра муниципальных служащих муниципального района осуществляется в порядке, предусмотренном нормативным правовым актом Думы муниципального района.</w:t>
      </w:r>
    </w:p>
    <w:p w:rsidR="00D43D5F" w:rsidRDefault="00D43D5F">
      <w:pPr>
        <w:pStyle w:val="ConsPlusNormal"/>
        <w:jc w:val="both"/>
      </w:pPr>
    </w:p>
    <w:p w:rsidR="00D43D5F" w:rsidRDefault="00D43D5F">
      <w:pPr>
        <w:pStyle w:val="ConsPlusNormal"/>
        <w:ind w:firstLine="540"/>
        <w:jc w:val="both"/>
        <w:outlineLvl w:val="1"/>
      </w:pPr>
      <w:r>
        <w:t>Статья 48. Денежное содержание муниципального служащего муниципального района</w:t>
      </w:r>
    </w:p>
    <w:p w:rsidR="00D43D5F" w:rsidRDefault="00D43D5F">
      <w:pPr>
        <w:pStyle w:val="ConsPlusNormal"/>
        <w:jc w:val="both"/>
      </w:pPr>
    </w:p>
    <w:p w:rsidR="00D43D5F" w:rsidRDefault="00D43D5F">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Приморского края.</w:t>
      </w:r>
    </w:p>
    <w:p w:rsidR="00D43D5F" w:rsidRDefault="00D43D5F">
      <w:pPr>
        <w:pStyle w:val="ConsPlusNormal"/>
        <w:ind w:firstLine="540"/>
        <w:jc w:val="both"/>
      </w:pPr>
      <w:r>
        <w:t>2. Размер должностного оклада, а также размер ежемесячных и иных дополнительных выплат и порядок их осуществления устанавливаются нормативным правовым актом Думы муниципального района в соответствии с федеральными законами и законами Приморского края.</w:t>
      </w:r>
    </w:p>
    <w:p w:rsidR="00D43D5F" w:rsidRDefault="00D43D5F">
      <w:pPr>
        <w:pStyle w:val="ConsPlusNormal"/>
        <w:ind w:firstLine="540"/>
        <w:jc w:val="both"/>
      </w:pPr>
      <w:r>
        <w:t>3. Финансирование расходов на денежное содержание муниципальных должностей и лиц, замещающим должности муниципальной службы, осуществляется за счет средств бюджета муниципального района.</w:t>
      </w:r>
    </w:p>
    <w:p w:rsidR="00D43D5F" w:rsidRDefault="00D43D5F">
      <w:pPr>
        <w:pStyle w:val="ConsPlusNormal"/>
        <w:jc w:val="both"/>
      </w:pPr>
    </w:p>
    <w:p w:rsidR="00D43D5F" w:rsidRDefault="00D43D5F">
      <w:pPr>
        <w:pStyle w:val="ConsPlusNormal"/>
        <w:ind w:firstLine="540"/>
        <w:jc w:val="both"/>
        <w:outlineLvl w:val="1"/>
      </w:pPr>
      <w:r>
        <w:t>Статья 49. Гарантии для муниципального служащего</w:t>
      </w:r>
    </w:p>
    <w:p w:rsidR="00D43D5F" w:rsidRDefault="00D43D5F">
      <w:pPr>
        <w:pStyle w:val="ConsPlusNormal"/>
        <w:jc w:val="both"/>
      </w:pPr>
    </w:p>
    <w:p w:rsidR="00D43D5F" w:rsidRDefault="00D43D5F">
      <w:pPr>
        <w:pStyle w:val="ConsPlusNormal"/>
        <w:ind w:firstLine="540"/>
        <w:jc w:val="both"/>
      </w:pPr>
      <w:r>
        <w:t xml:space="preserve">Гарантии для муниципального служащего устанавливаются в соответствии с федеральным </w:t>
      </w:r>
      <w:hyperlink r:id="rId239" w:history="1">
        <w:r>
          <w:rPr>
            <w:color w:val="0000FF"/>
          </w:rPr>
          <w:t>законом</w:t>
        </w:r>
      </w:hyperlink>
      <w:r>
        <w:t xml:space="preserve"> о муниципальной службе в Российской Федерации и принимаемым в соответствии с ним законом Приморского края.</w:t>
      </w:r>
    </w:p>
    <w:p w:rsidR="00D43D5F" w:rsidRDefault="00D43D5F">
      <w:pPr>
        <w:pStyle w:val="ConsPlusNormal"/>
        <w:jc w:val="both"/>
      </w:pPr>
    </w:p>
    <w:p w:rsidR="00D43D5F" w:rsidRDefault="00D43D5F">
      <w:pPr>
        <w:pStyle w:val="ConsPlusNormal"/>
        <w:ind w:firstLine="540"/>
        <w:jc w:val="both"/>
        <w:outlineLvl w:val="1"/>
      </w:pPr>
      <w:r>
        <w:t>Статья 50. Основания для прекращения муниципальной службы</w:t>
      </w:r>
    </w:p>
    <w:p w:rsidR="00D43D5F" w:rsidRDefault="00D43D5F">
      <w:pPr>
        <w:pStyle w:val="ConsPlusNormal"/>
        <w:jc w:val="both"/>
      </w:pPr>
    </w:p>
    <w:p w:rsidR="00D43D5F" w:rsidRDefault="00D43D5F">
      <w:pPr>
        <w:pStyle w:val="ConsPlusNormal"/>
        <w:ind w:firstLine="540"/>
        <w:jc w:val="both"/>
      </w:pPr>
      <w:r>
        <w:t xml:space="preserve">1. Муниципальная служба прекращается в соответствии с основаниями, установленными федеральным законодательством о труде, с особенностями установленными федеральным </w:t>
      </w:r>
      <w:hyperlink r:id="rId240" w:history="1">
        <w:r>
          <w:rPr>
            <w:color w:val="0000FF"/>
          </w:rPr>
          <w:t>законом</w:t>
        </w:r>
      </w:hyperlink>
      <w:r>
        <w:t xml:space="preserve"> о муниципальной службе в Российской Федерации.</w:t>
      </w:r>
    </w:p>
    <w:p w:rsidR="00D43D5F" w:rsidRDefault="00D43D5F">
      <w:pPr>
        <w:pStyle w:val="ConsPlusNormal"/>
        <w:ind w:firstLine="540"/>
        <w:jc w:val="both"/>
      </w:pPr>
      <w:r>
        <w:t>2. Органы местного самоуправления муниципального района не вправе устанавливать дополнительные основания для прекращения муниципальной службы.</w:t>
      </w:r>
    </w:p>
    <w:p w:rsidR="00D43D5F" w:rsidRDefault="00D43D5F">
      <w:pPr>
        <w:pStyle w:val="ConsPlusNormal"/>
        <w:jc w:val="both"/>
      </w:pPr>
    </w:p>
    <w:p w:rsidR="00D43D5F" w:rsidRDefault="00D43D5F">
      <w:pPr>
        <w:pStyle w:val="ConsPlusNormal"/>
        <w:jc w:val="center"/>
        <w:outlineLvl w:val="0"/>
      </w:pPr>
      <w:r>
        <w:t>Глава 10. МУНИЦИПАЛЬНЫЕ ПРАВОВЫЕ АКТЫ МУНИЦИПАЛЬНОГО РАЙОНА</w:t>
      </w:r>
    </w:p>
    <w:p w:rsidR="00D43D5F" w:rsidRDefault="00D43D5F">
      <w:pPr>
        <w:pStyle w:val="ConsPlusNormal"/>
        <w:jc w:val="both"/>
      </w:pPr>
    </w:p>
    <w:p w:rsidR="00D43D5F" w:rsidRDefault="00D43D5F">
      <w:pPr>
        <w:pStyle w:val="ConsPlusNormal"/>
        <w:ind w:firstLine="540"/>
        <w:jc w:val="both"/>
        <w:outlineLvl w:val="1"/>
      </w:pPr>
      <w:r>
        <w:t>Статья 51. Муниципальные правовые акты муниципального района</w:t>
      </w:r>
    </w:p>
    <w:p w:rsidR="00D43D5F" w:rsidRDefault="00D43D5F">
      <w:pPr>
        <w:pStyle w:val="ConsPlusNormal"/>
        <w:jc w:val="both"/>
      </w:pPr>
    </w:p>
    <w:p w:rsidR="00D43D5F" w:rsidRDefault="00D43D5F">
      <w:pPr>
        <w:pStyle w:val="ConsPlusNormal"/>
        <w:ind w:firstLine="540"/>
        <w:jc w:val="both"/>
      </w:pPr>
      <w:r>
        <w:t>1. По вопросам местного значения и по вопросам осуществления отдельных государственных полномочий, переданных органам местного самоуправления муниципального района федеральными и краевыми законами, население муниципального района непосредственно, органы местного самоуправления муниципального района принимают муниципальные правовые акты.</w:t>
      </w:r>
    </w:p>
    <w:p w:rsidR="00D43D5F" w:rsidRDefault="00D43D5F">
      <w:pPr>
        <w:pStyle w:val="ConsPlusNormal"/>
        <w:ind w:firstLine="540"/>
        <w:jc w:val="both"/>
      </w:pPr>
      <w:bookmarkStart w:id="17" w:name="P1065"/>
      <w:bookmarkEnd w:id="17"/>
      <w:r>
        <w:t>2. В Систему муниципальных правовых актов муниципального района входят:</w:t>
      </w:r>
    </w:p>
    <w:p w:rsidR="00D43D5F" w:rsidRDefault="00D43D5F">
      <w:pPr>
        <w:pStyle w:val="ConsPlusNormal"/>
        <w:ind w:firstLine="540"/>
        <w:jc w:val="both"/>
      </w:pPr>
      <w:r>
        <w:t>1) Устав муниципального района;</w:t>
      </w:r>
    </w:p>
    <w:p w:rsidR="00D43D5F" w:rsidRDefault="00D43D5F">
      <w:pPr>
        <w:pStyle w:val="ConsPlusNormal"/>
        <w:ind w:firstLine="540"/>
        <w:jc w:val="both"/>
      </w:pPr>
      <w:r>
        <w:t>2) правовые акты, принятые на местном референдуме (сходе граждан);</w:t>
      </w:r>
    </w:p>
    <w:p w:rsidR="00D43D5F" w:rsidRDefault="00D43D5F">
      <w:pPr>
        <w:pStyle w:val="ConsPlusNormal"/>
        <w:jc w:val="both"/>
      </w:pPr>
      <w:r>
        <w:t xml:space="preserve">(в ред. Нормативного правового </w:t>
      </w:r>
      <w:hyperlink r:id="rId241" w:history="1">
        <w:r>
          <w:rPr>
            <w:color w:val="0000FF"/>
          </w:rPr>
          <w:t>акта</w:t>
        </w:r>
      </w:hyperlink>
      <w:r>
        <w:t xml:space="preserve"> Думы Хасанского муниципального района от 21.02.2014 N 13-НПА)</w:t>
      </w:r>
    </w:p>
    <w:p w:rsidR="00D43D5F" w:rsidRDefault="00D43D5F">
      <w:pPr>
        <w:pStyle w:val="ConsPlusNormal"/>
        <w:ind w:firstLine="540"/>
        <w:jc w:val="both"/>
      </w:pPr>
      <w:r>
        <w:t>3) нормативные и иные правовые акты Думы муниципального района;</w:t>
      </w:r>
    </w:p>
    <w:p w:rsidR="00D43D5F" w:rsidRDefault="00D43D5F">
      <w:pPr>
        <w:pStyle w:val="ConsPlusNormal"/>
        <w:ind w:firstLine="540"/>
        <w:jc w:val="both"/>
      </w:pPr>
      <w:r>
        <w:t>4) правовые акты главы муниципального района, администрации муниципального района, председателя Думы муниципального района;</w:t>
      </w:r>
    </w:p>
    <w:p w:rsidR="00D43D5F" w:rsidRDefault="00D43D5F">
      <w:pPr>
        <w:pStyle w:val="ConsPlusNormal"/>
        <w:jc w:val="both"/>
      </w:pPr>
      <w:r>
        <w:t xml:space="preserve">(в ред. Нормативного правового </w:t>
      </w:r>
      <w:hyperlink r:id="rId242" w:history="1">
        <w:r>
          <w:rPr>
            <w:color w:val="0000FF"/>
          </w:rPr>
          <w:t>акта</w:t>
        </w:r>
      </w:hyperlink>
      <w:r>
        <w:t xml:space="preserve"> Думы Хасанского муниципального района от 21.12.2015 N 82-НПА)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t xml:space="preserve">Нормативным правовым </w:t>
      </w:r>
      <w:hyperlink r:id="rId243" w:history="1">
        <w:r>
          <w:rPr>
            <w:color w:val="0000FF"/>
          </w:rPr>
          <w:t>актом</w:t>
        </w:r>
      </w:hyperlink>
      <w:r>
        <w:t xml:space="preserve"> Думы Хасанского муниципального района от 10.12.2014 N 37-НПА в пункт 5 части 2 статьи 51 внесены изменения, которые </w:t>
      </w:r>
      <w:hyperlink r:id="rId244" w:history="1">
        <w:r>
          <w:rPr>
            <w:color w:val="0000FF"/>
          </w:rPr>
          <w:t>применяются</w:t>
        </w:r>
      </w:hyperlink>
      <w:r>
        <w:t xml:space="preserve"> после истечения срока полномочий либо досрочного прекращения полномочий главы муниципального района, Думы муниципального района, избранных до дня вступления в силу указанного нормативного правового акта.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t xml:space="preserve">5) утратил силу. - Нормативный правовой </w:t>
      </w:r>
      <w:hyperlink r:id="rId245" w:history="1">
        <w:r>
          <w:rPr>
            <w:color w:val="0000FF"/>
          </w:rPr>
          <w:t>акт</w:t>
        </w:r>
      </w:hyperlink>
      <w:r>
        <w:t xml:space="preserve"> Думы Хасанского муниципального района от 10.12.2014 N 37-НПА;</w:t>
      </w:r>
    </w:p>
    <w:p w:rsidR="00D43D5F" w:rsidRDefault="00D43D5F">
      <w:pPr>
        <w:pStyle w:val="ConsPlusNormal"/>
        <w:ind w:firstLine="540"/>
        <w:jc w:val="both"/>
      </w:pPr>
      <w:r>
        <w:t xml:space="preserve">6) - 7) утратили силу. - Нормативный правовой </w:t>
      </w:r>
      <w:hyperlink r:id="rId246" w:history="1">
        <w:r>
          <w:rPr>
            <w:color w:val="0000FF"/>
          </w:rPr>
          <w:t>акт</w:t>
        </w:r>
      </w:hyperlink>
      <w:r>
        <w:t xml:space="preserve"> Думы Хасанского муниципального района от 21.12.2015 N 82-НПА.</w:t>
      </w:r>
    </w:p>
    <w:p w:rsidR="00D43D5F" w:rsidRDefault="00D43D5F">
      <w:pPr>
        <w:pStyle w:val="ConsPlusNormal"/>
        <w:ind w:firstLine="540"/>
        <w:jc w:val="both"/>
      </w:pPr>
      <w:r>
        <w:t>3. Муниципальные правовые акты, в установленном порядке в соответствии с требованиями действующего законодательства подлежат обязательному исполнению на всей территории муниципального района.</w:t>
      </w:r>
    </w:p>
    <w:p w:rsidR="00D43D5F" w:rsidRDefault="00D43D5F">
      <w:pPr>
        <w:pStyle w:val="ConsPlusNormal"/>
        <w:ind w:firstLine="540"/>
        <w:jc w:val="both"/>
      </w:pPr>
      <w:r>
        <w:t xml:space="preserve">За неисполнение муниципальных правовых актов, предусмотренных </w:t>
      </w:r>
      <w:hyperlink w:anchor="P1065" w:history="1">
        <w:r>
          <w:rPr>
            <w:color w:val="0000FF"/>
          </w:rPr>
          <w:t>частью 2</w:t>
        </w:r>
      </w:hyperlink>
      <w:r>
        <w:t xml:space="preserve"> настоящей статьи, граждане, руководители организаций, должностные лица органов государственной власти и должностные лица органов местного самоуправления муниципального района несут ответственность в соответствии с федеральными законами и законами Приморского края.</w:t>
      </w:r>
    </w:p>
    <w:p w:rsidR="00D43D5F" w:rsidRDefault="00D43D5F">
      <w:pPr>
        <w:pStyle w:val="ConsPlusNormal"/>
        <w:ind w:firstLine="540"/>
        <w:jc w:val="both"/>
      </w:pPr>
      <w:r>
        <w:t>3.1. Муниципальные правовые акты, принятые по решению вопросов местного значения сельских поселений, которые решаются органами местного самоуправления муниципального района, подлежат обязательному исполнению на территориях сельских поселений.</w:t>
      </w:r>
    </w:p>
    <w:p w:rsidR="00D43D5F" w:rsidRDefault="00D43D5F">
      <w:pPr>
        <w:pStyle w:val="ConsPlusNormal"/>
        <w:jc w:val="both"/>
      </w:pPr>
      <w:r>
        <w:t xml:space="preserve">(часть 3.1 введена Нормативным правовым </w:t>
      </w:r>
      <w:hyperlink r:id="rId247" w:history="1">
        <w:r>
          <w:rPr>
            <w:color w:val="0000FF"/>
          </w:rPr>
          <w:t>актом</w:t>
        </w:r>
      </w:hyperlink>
      <w:r>
        <w:t xml:space="preserve"> Думы Хасанского муниципального </w:t>
      </w:r>
      <w:r>
        <w:lastRenderedPageBreak/>
        <w:t>района от 10.12.2014 N 37-НПА)</w:t>
      </w:r>
    </w:p>
    <w:p w:rsidR="00D43D5F" w:rsidRDefault="00D43D5F">
      <w:pPr>
        <w:pStyle w:val="ConsPlusNormal"/>
        <w:ind w:firstLine="540"/>
        <w:jc w:val="both"/>
      </w:pPr>
      <w:r>
        <w:t>4. Муниципальные правовые акты муниципального района не имеют обратной силы и вступают в силу со дня их принятия либо со дня, указанного в самом акте, за исключением случаев, установленных федеральным законодательством и настоящим Уставом. Муниципальные нормативные правовые акты муниципального района, затрагивающие права, свободы и обязанности человека и гражданина, вступают в силу после их официального опубликования (обнародования). Указанные акты вступают в силу после их официального опубликования.</w:t>
      </w:r>
    </w:p>
    <w:p w:rsidR="00D43D5F" w:rsidRDefault="00D43D5F">
      <w:pPr>
        <w:pStyle w:val="ConsPlusNormal"/>
        <w:jc w:val="both"/>
      </w:pPr>
      <w:r>
        <w:t xml:space="preserve">(в ред. Нормативного правового </w:t>
      </w:r>
      <w:hyperlink r:id="rId248" w:history="1">
        <w:r>
          <w:rPr>
            <w:color w:val="0000FF"/>
          </w:rPr>
          <w:t>акта</w:t>
        </w:r>
      </w:hyperlink>
      <w:r>
        <w:t xml:space="preserve"> Думы Хасанского муниципального района от 10.12.2014 N 37-НПА)</w:t>
      </w:r>
    </w:p>
    <w:p w:rsidR="00D43D5F" w:rsidRDefault="00D43D5F">
      <w:pPr>
        <w:pStyle w:val="ConsPlusNormal"/>
        <w:ind w:firstLine="540"/>
        <w:jc w:val="both"/>
      </w:pPr>
      <w:r>
        <w:t xml:space="preserve">5. Муниципальные правовые акты органов местного самоуправления муниципального района не должны противоречить </w:t>
      </w:r>
      <w:hyperlink r:id="rId249"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w:t>
      </w:r>
      <w:hyperlink r:id="rId250" w:history="1">
        <w:r>
          <w:rPr>
            <w:color w:val="0000FF"/>
          </w:rPr>
          <w:t>Уставу</w:t>
        </w:r>
      </w:hyperlink>
      <w:r>
        <w:t>, законам и иным нормативным правовым актам Приморского края, настоящему Уставу и решениям, принятым на местном референдуме.</w:t>
      </w:r>
    </w:p>
    <w:p w:rsidR="00D43D5F" w:rsidRDefault="00D43D5F">
      <w:pPr>
        <w:pStyle w:val="ConsPlusNormal"/>
        <w:ind w:firstLine="540"/>
        <w:jc w:val="both"/>
      </w:pPr>
      <w:r>
        <w:t>6. Муниципальные правовые акты органов местного самоуправления муниципального района, противоречащие действующему законодательству, настоящему Уставу,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района в установленном порядке.</w:t>
      </w:r>
    </w:p>
    <w:p w:rsidR="00D43D5F" w:rsidRDefault="00D43D5F">
      <w:pPr>
        <w:pStyle w:val="ConsPlusNormal"/>
        <w:jc w:val="both"/>
      </w:pPr>
    </w:p>
    <w:p w:rsidR="00D43D5F" w:rsidRDefault="00D43D5F">
      <w:pPr>
        <w:pStyle w:val="ConsPlusNormal"/>
        <w:ind w:firstLine="540"/>
        <w:jc w:val="both"/>
        <w:outlineLvl w:val="1"/>
      </w:pPr>
      <w:r>
        <w:t>Статья 52. Устав муниципального района</w:t>
      </w:r>
    </w:p>
    <w:p w:rsidR="00D43D5F" w:rsidRDefault="00D43D5F">
      <w:pPr>
        <w:pStyle w:val="ConsPlusNormal"/>
        <w:jc w:val="both"/>
      </w:pPr>
    </w:p>
    <w:p w:rsidR="00D43D5F" w:rsidRDefault="00D43D5F">
      <w:pPr>
        <w:pStyle w:val="ConsPlusNormal"/>
        <w:ind w:firstLine="540"/>
        <w:jc w:val="both"/>
      </w:pPr>
      <w:r>
        <w:t>1. Устав муниципального района является актом высшей юридической силы в системе муниципальных правовых актов муниципального района, имеет прямое действие и применяется на всей территории муниципального района.</w:t>
      </w:r>
    </w:p>
    <w:p w:rsidR="00D43D5F" w:rsidRDefault="00D43D5F">
      <w:pPr>
        <w:pStyle w:val="ConsPlusNormal"/>
        <w:ind w:firstLine="540"/>
        <w:jc w:val="both"/>
      </w:pPr>
      <w:r>
        <w:t>2. Устав муниципального района, нормативные правовые акты о внесении изменений и дополнений в Устав муниципального района подлежат государственной регистрации в установленном действующем законодательстве порядке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D43D5F" w:rsidRDefault="00D43D5F">
      <w:pPr>
        <w:pStyle w:val="ConsPlusNormal"/>
        <w:ind w:firstLine="540"/>
        <w:jc w:val="both"/>
      </w:pPr>
      <w:r>
        <w:t>3. После прохождения государственной регистрации, Устав муниципального района, нормативный правовой акт о внесении изменений и дополнений в Устав муниципального района подлежат официальному опубликованию. Указанные акты вступают в силу после их официального опубликования.</w:t>
      </w:r>
    </w:p>
    <w:p w:rsidR="00D43D5F" w:rsidRDefault="00D43D5F">
      <w:pPr>
        <w:pStyle w:val="ConsPlusNormal"/>
        <w:ind w:firstLine="540"/>
        <w:jc w:val="both"/>
      </w:pPr>
      <w:r>
        <w:t>Глава муниципального района обязан опубликовать (обнародовать) зарегистрированные Устав муниципального района, нормативный правовой акт о внесении изменений и дополнений в Устав в течение 7 (семи) дней со дня его поступления с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43D5F" w:rsidRDefault="00D43D5F">
      <w:pPr>
        <w:pStyle w:val="ConsPlusNormal"/>
        <w:ind w:firstLine="540"/>
        <w:jc w:val="both"/>
      </w:pPr>
      <w:r>
        <w:t>4. Проект Устава муниципального района, проект нормативного правового акта о внесении изменений и дополнений в Устав в установленном порядке выносятся на публичные слушания и подлежат официальному опубликованию в порядке, установленном действующим законодательством.</w:t>
      </w:r>
    </w:p>
    <w:p w:rsidR="00D43D5F" w:rsidRDefault="00D43D5F">
      <w:pPr>
        <w:pStyle w:val="ConsPlusNormal"/>
        <w:ind w:firstLine="540"/>
        <w:jc w:val="both"/>
      </w:pPr>
      <w:r>
        <w:t>5. Изменения и дополнения, внесенные в Устав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D43D5F" w:rsidRDefault="00D43D5F">
      <w:pPr>
        <w:pStyle w:val="ConsPlusNormal"/>
        <w:jc w:val="both"/>
      </w:pPr>
    </w:p>
    <w:p w:rsidR="00D43D5F" w:rsidRDefault="00D43D5F">
      <w:pPr>
        <w:pStyle w:val="ConsPlusNormal"/>
        <w:ind w:firstLine="540"/>
        <w:jc w:val="both"/>
        <w:outlineLvl w:val="1"/>
      </w:pPr>
      <w:r>
        <w:t>Статья 53. Решения, принятые на местном референдуме</w:t>
      </w:r>
    </w:p>
    <w:p w:rsidR="00D43D5F" w:rsidRDefault="00D43D5F">
      <w:pPr>
        <w:pStyle w:val="ConsPlusNormal"/>
        <w:jc w:val="both"/>
      </w:pPr>
    </w:p>
    <w:p w:rsidR="00D43D5F" w:rsidRDefault="00D43D5F">
      <w:pPr>
        <w:pStyle w:val="ConsPlusNormal"/>
        <w:ind w:firstLine="540"/>
        <w:jc w:val="both"/>
      </w:pPr>
      <w:r>
        <w:t>1.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 В случае если для его реализации требуется издание нормативного правового акта, орган местного самоуправления муниципального района, в компетенцию которого входит данный вопрос, обязан принять такой акт.</w:t>
      </w:r>
    </w:p>
    <w:p w:rsidR="00D43D5F" w:rsidRDefault="00D43D5F">
      <w:pPr>
        <w:pStyle w:val="ConsPlusNormal"/>
        <w:ind w:firstLine="540"/>
        <w:jc w:val="both"/>
      </w:pPr>
      <w:r>
        <w:t>2. Если для реализации решения, принятого на местном референдуме муниципального района, дополнительно требуется принятие (издание) муниципального правового акта, Дума муниципального района, администрация муниципального района, глава муниципального района,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3 (три) месяца.</w:t>
      </w:r>
    </w:p>
    <w:p w:rsidR="00D43D5F" w:rsidRDefault="00D43D5F">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Думы муниципального района в установленном порядке или инициирования в установленном порядке процедуры отзыва главы муниципального района.</w:t>
      </w:r>
    </w:p>
    <w:p w:rsidR="00D43D5F" w:rsidRDefault="00D43D5F">
      <w:pPr>
        <w:pStyle w:val="ConsPlusNormal"/>
        <w:ind w:firstLine="540"/>
        <w:jc w:val="both"/>
      </w:pPr>
      <w:r>
        <w:t>4. Принятое на местном референдуме решение наравне с настоящим Уставом является актом высшей юридической силы, имеет прямое действие и применяется на всей территории муниципального района.</w:t>
      </w:r>
    </w:p>
    <w:p w:rsidR="00D43D5F" w:rsidRDefault="00D43D5F">
      <w:pPr>
        <w:pStyle w:val="ConsPlusNormal"/>
        <w:jc w:val="both"/>
      </w:pPr>
    </w:p>
    <w:p w:rsidR="00D43D5F" w:rsidRDefault="00D43D5F">
      <w:pPr>
        <w:pStyle w:val="ConsPlusNormal"/>
        <w:ind w:firstLine="540"/>
        <w:jc w:val="both"/>
        <w:outlineLvl w:val="1"/>
      </w:pPr>
      <w:r>
        <w:t xml:space="preserve">Статьи 54 - 55. Утратили силу. - Нормативный правовой </w:t>
      </w:r>
      <w:hyperlink r:id="rId251" w:history="1">
        <w:r>
          <w:rPr>
            <w:color w:val="0000FF"/>
          </w:rPr>
          <w:t>акт</w:t>
        </w:r>
      </w:hyperlink>
      <w:r>
        <w:t xml:space="preserve"> Думы Хасанского муниципального района от 21.12.2015 N 82-НПА.</w:t>
      </w:r>
    </w:p>
    <w:p w:rsidR="00D43D5F" w:rsidRDefault="00D43D5F">
      <w:pPr>
        <w:pStyle w:val="ConsPlusNormal"/>
        <w:jc w:val="both"/>
      </w:pPr>
    </w:p>
    <w:p w:rsidR="00D43D5F" w:rsidRDefault="00D43D5F">
      <w:pPr>
        <w:pStyle w:val="ConsPlusNormal"/>
        <w:ind w:firstLine="540"/>
        <w:jc w:val="both"/>
        <w:outlineLvl w:val="1"/>
      </w:pPr>
      <w:r>
        <w:t>Статья 56. Порядок подготовки и вступление в силу муниципальных правовых актов муниципального района</w:t>
      </w:r>
    </w:p>
    <w:p w:rsidR="00D43D5F" w:rsidRDefault="00D43D5F">
      <w:pPr>
        <w:pStyle w:val="ConsPlusNormal"/>
        <w:jc w:val="both"/>
      </w:pPr>
    </w:p>
    <w:p w:rsidR="00D43D5F" w:rsidRDefault="00D43D5F">
      <w:pPr>
        <w:pStyle w:val="ConsPlusNormal"/>
        <w:ind w:firstLine="540"/>
        <w:jc w:val="both"/>
      </w:pPr>
      <w:r>
        <w:t>1. Субъектами правотворческой инициативы проектов муниципальных правовых актов муниципального района являются депутаты Думы муниципального района, глава муниципального района, глава сельского поселения, депутаты представительного органа сельского поселения, органы территориального общественного самоуправления, инициативные группы граждан, органы прокуратуры.</w:t>
      </w:r>
    </w:p>
    <w:p w:rsidR="00D43D5F" w:rsidRDefault="00D43D5F">
      <w:pPr>
        <w:pStyle w:val="ConsPlusNormal"/>
        <w:jc w:val="both"/>
      </w:pPr>
      <w:r>
        <w:t xml:space="preserve">(в ред. Нормативных правовых актов Думы Хасанского муниципального района от 21.02.2014 </w:t>
      </w:r>
      <w:hyperlink r:id="rId252" w:history="1">
        <w:r>
          <w:rPr>
            <w:color w:val="0000FF"/>
          </w:rPr>
          <w:t>N 13-НПА</w:t>
        </w:r>
      </w:hyperlink>
      <w:r>
        <w:t xml:space="preserve">, от 10.12.2014 </w:t>
      </w:r>
      <w:hyperlink r:id="rId253" w:history="1">
        <w:r>
          <w:rPr>
            <w:color w:val="0000FF"/>
          </w:rPr>
          <w:t>N 37-НПА</w:t>
        </w:r>
      </w:hyperlink>
      <w:r>
        <w:t>)</w:t>
      </w:r>
    </w:p>
    <w:p w:rsidR="00D43D5F" w:rsidRDefault="00D43D5F">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правовым актом органа местного самоуправления муниципального района, на рассмотрение которых вносятся указанные проекты.</w:t>
      </w:r>
    </w:p>
    <w:p w:rsidR="00D43D5F" w:rsidRDefault="00D43D5F">
      <w:pPr>
        <w:pStyle w:val="ConsPlusNormal"/>
        <w:ind w:firstLine="540"/>
        <w:jc w:val="both"/>
      </w:pPr>
      <w:r>
        <w:t>3. Муниципальные правовые акты могут быть отменены или их действие может быть приостановлено органами местного самоуправления муниципального района, принявшими (издавшими) соответствующий муниципальный правовой акт, в случае упразднения таких органов либо изменения перечня полномочий указанных органов - органами местного самоуправления муниципального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D43D5F" w:rsidRDefault="00D43D5F">
      <w:pPr>
        <w:pStyle w:val="ConsPlusNormal"/>
        <w:ind w:firstLine="540"/>
        <w:jc w:val="both"/>
      </w:pPr>
      <w:r>
        <w:lastRenderedPageBreak/>
        <w:t>4. Признание по решению суда закона Приморского края об установлении статуса муниципального района недействующим до вступления в силу нового закона Приморского края об установлении статуса муниципального района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rPr>
          <w:color w:val="0A2666"/>
        </w:rPr>
        <w:t>КонсультантПлюс: примечание.</w:t>
      </w:r>
    </w:p>
    <w:p w:rsidR="00D43D5F" w:rsidRDefault="00D43D5F">
      <w:pPr>
        <w:pStyle w:val="ConsPlusNormal"/>
        <w:ind w:firstLine="540"/>
        <w:jc w:val="both"/>
      </w:pPr>
      <w:r>
        <w:rPr>
          <w:color w:val="0A2666"/>
        </w:rPr>
        <w:t>В официальном тексте документа, видимо, допущена опечатка: часть 9 в настоящей статье отсутствует.</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t xml:space="preserve">5. Муниципальные правовые акты муниципального района вступают в силу со дня принятия, если иное не установлено в данном муниципальном правовом акте, за исключением нормативных правовых актов предусмотренных </w:t>
      </w:r>
      <w:hyperlink w:anchor="P1117" w:history="1">
        <w:r>
          <w:rPr>
            <w:color w:val="0000FF"/>
          </w:rPr>
          <w:t>частями 6</w:t>
        </w:r>
      </w:hyperlink>
      <w:r>
        <w:t xml:space="preserve">, </w:t>
      </w:r>
      <w:hyperlink w:anchor="P1118" w:history="1">
        <w:r>
          <w:rPr>
            <w:color w:val="0000FF"/>
          </w:rPr>
          <w:t>7</w:t>
        </w:r>
      </w:hyperlink>
      <w:r>
        <w:t xml:space="preserve">, </w:t>
      </w:r>
      <w:hyperlink w:anchor="P1119" w:history="1">
        <w:r>
          <w:rPr>
            <w:color w:val="0000FF"/>
          </w:rPr>
          <w:t>8</w:t>
        </w:r>
      </w:hyperlink>
      <w:r>
        <w:t>, 9 настоящей статьи.</w:t>
      </w:r>
    </w:p>
    <w:p w:rsidR="00D43D5F" w:rsidRDefault="00D43D5F">
      <w:pPr>
        <w:pStyle w:val="ConsPlusNormal"/>
        <w:jc w:val="both"/>
      </w:pPr>
      <w:r>
        <w:t xml:space="preserve">(в ред. Нормативного правового </w:t>
      </w:r>
      <w:hyperlink r:id="rId254" w:history="1">
        <w:r>
          <w:rPr>
            <w:color w:val="0000FF"/>
          </w:rPr>
          <w:t>акта</w:t>
        </w:r>
      </w:hyperlink>
      <w:r>
        <w:t xml:space="preserve"> Думы Хасанского муниципального района от 21.02.2014 N 13-НПА)</w:t>
      </w:r>
    </w:p>
    <w:p w:rsidR="00D43D5F" w:rsidRDefault="00D43D5F">
      <w:pPr>
        <w:pStyle w:val="ConsPlusNormal"/>
        <w:ind w:firstLine="540"/>
        <w:jc w:val="both"/>
      </w:pPr>
      <w:bookmarkStart w:id="18" w:name="P1117"/>
      <w:bookmarkEnd w:id="18"/>
      <w:r>
        <w:t xml:space="preserve">6. Нормативные правовые акты о налогах и сборах вступают в силу в соответствии с Налоговым </w:t>
      </w:r>
      <w:hyperlink r:id="rId255" w:history="1">
        <w:r>
          <w:rPr>
            <w:color w:val="0000FF"/>
          </w:rPr>
          <w:t>кодексом</w:t>
        </w:r>
      </w:hyperlink>
      <w:r>
        <w:t xml:space="preserve"> Российской Федерации.</w:t>
      </w:r>
    </w:p>
    <w:p w:rsidR="00D43D5F" w:rsidRDefault="00D43D5F">
      <w:pPr>
        <w:pStyle w:val="ConsPlusNormal"/>
        <w:ind w:firstLine="540"/>
        <w:jc w:val="both"/>
      </w:pPr>
      <w:bookmarkStart w:id="19" w:name="P1118"/>
      <w:bookmarkEnd w:id="19"/>
      <w:r>
        <w:t xml:space="preserve">7. Нормативные правовые акты о бюджете муниципального района, о внесении изменений в нормативный правовой акт о бюджете муниципального района вступают в силу в соответствии с Бюджетным </w:t>
      </w:r>
      <w:hyperlink r:id="rId256" w:history="1">
        <w:r>
          <w:rPr>
            <w:color w:val="0000FF"/>
          </w:rPr>
          <w:t>кодексом</w:t>
        </w:r>
      </w:hyperlink>
      <w:r>
        <w:t xml:space="preserve"> Российской Федерации.</w:t>
      </w:r>
    </w:p>
    <w:p w:rsidR="00D43D5F" w:rsidRDefault="00D43D5F">
      <w:pPr>
        <w:pStyle w:val="ConsPlusNormal"/>
        <w:ind w:firstLine="540"/>
        <w:jc w:val="both"/>
      </w:pPr>
      <w:bookmarkStart w:id="20" w:name="P1119"/>
      <w:bookmarkEnd w:id="20"/>
      <w:r>
        <w:t>8. Нормативные правовые акты Думы муниципального района, постановления администрации муниципального района, затрагивающие права, свободы и обязанности человека и гражданина, вступают в силу после их официального опубликования, если иной срок не установлен федеральным и краевым законодательством. Более поздний срок вступления в силу указанных муниципальных правовых актов муниципального района, затрагивающих права, свободы и обязанности человека и гражданина, может быть предусмотрен этими муниципальными правовыми актами.</w:t>
      </w:r>
    </w:p>
    <w:p w:rsidR="00D43D5F" w:rsidRDefault="00D43D5F">
      <w:pPr>
        <w:pStyle w:val="ConsPlusNormal"/>
        <w:jc w:val="both"/>
      </w:pPr>
    </w:p>
    <w:p w:rsidR="00D43D5F" w:rsidRDefault="00D43D5F">
      <w:pPr>
        <w:pStyle w:val="ConsPlusNormal"/>
        <w:ind w:firstLine="540"/>
        <w:jc w:val="both"/>
        <w:outlineLvl w:val="1"/>
      </w:pPr>
      <w:r>
        <w:t>Статья 57. Порядок официального опубликования (обнародования) муниципальных правовых актов муниципального района</w:t>
      </w:r>
    </w:p>
    <w:p w:rsidR="00D43D5F" w:rsidRDefault="00D43D5F">
      <w:pPr>
        <w:pStyle w:val="ConsPlusNormal"/>
        <w:jc w:val="both"/>
      </w:pPr>
    </w:p>
    <w:p w:rsidR="00D43D5F" w:rsidRDefault="00D43D5F">
      <w:pPr>
        <w:pStyle w:val="ConsPlusNormal"/>
        <w:ind w:firstLine="540"/>
        <w:jc w:val="both"/>
      </w:pPr>
      <w:r>
        <w:t>1. Официальным опубликованием муниципальных правовых актов муниципального района является публикация их полного текста в периодическом печатном издании, предназначенном исключительно для официальных сообщений и материалов, нормативных и иных актов муниципального района - Бюллетень муниципальных правовых актов Хасанского муниципального района.</w:t>
      </w:r>
    </w:p>
    <w:p w:rsidR="00D43D5F" w:rsidRDefault="00D43D5F">
      <w:pPr>
        <w:pStyle w:val="ConsPlusNormal"/>
        <w:ind w:firstLine="540"/>
        <w:jc w:val="both"/>
      </w:pPr>
      <w:r>
        <w:t>Администрацией муниципального района может быть учреждено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D43D5F" w:rsidRDefault="00D43D5F">
      <w:pPr>
        <w:pStyle w:val="ConsPlusNormal"/>
        <w:ind w:firstLine="540"/>
        <w:jc w:val="both"/>
      </w:pPr>
      <w:r>
        <w:t>Администрация муниципального района может выступать соучредителем межмуниципального печатного средства массовой информации.</w:t>
      </w:r>
    </w:p>
    <w:p w:rsidR="00D43D5F" w:rsidRDefault="00D43D5F">
      <w:pPr>
        <w:pStyle w:val="ConsPlusNormal"/>
        <w:ind w:firstLine="540"/>
        <w:jc w:val="both"/>
      </w:pPr>
      <w:r>
        <w:t>2. Муниципальные правовые акты муниципального района могут быть опубликованы также в виде отдельного издания.</w:t>
      </w:r>
    </w:p>
    <w:p w:rsidR="00D43D5F" w:rsidRDefault="00D43D5F">
      <w:pPr>
        <w:pStyle w:val="ConsPlusNormal"/>
        <w:ind w:firstLine="540"/>
        <w:jc w:val="both"/>
      </w:pPr>
      <w:r>
        <w:t>3. Официальное обнародование муниципальных правовых актов осуществляется путем размещения их полного текста в сети Интернет.</w:t>
      </w:r>
    </w:p>
    <w:p w:rsidR="00D43D5F" w:rsidRDefault="00D43D5F">
      <w:pPr>
        <w:pStyle w:val="ConsPlusNormal"/>
        <w:ind w:firstLine="540"/>
        <w:jc w:val="both"/>
      </w:pPr>
      <w:bookmarkStart w:id="21" w:name="P1128"/>
      <w:bookmarkEnd w:id="21"/>
      <w:r>
        <w:t>4.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D43D5F" w:rsidRDefault="00D43D5F">
      <w:pPr>
        <w:pStyle w:val="ConsPlusNormal"/>
        <w:ind w:firstLine="540"/>
        <w:jc w:val="both"/>
      </w:pPr>
      <w:r>
        <w:lastRenderedPageBreak/>
        <w:t xml:space="preserve">Муниципальные правовые акты либо их отдельные положения, не подлежащие опубликованию в соответствии с </w:t>
      </w:r>
      <w:hyperlink w:anchor="P1128" w:history="1">
        <w:r>
          <w:rPr>
            <w:color w:val="0000FF"/>
          </w:rPr>
          <w:t>абзацем первым</w:t>
        </w:r>
      </w:hyperlink>
      <w:r>
        <w:t xml:space="preserve"> настоящей части, в обязательном порядке доводятся до сведения органов местного самоуправления муниципального района, их должностных лиц, а также организаций, на которые распространяется действие этих правовых актов.</w:t>
      </w:r>
    </w:p>
    <w:p w:rsidR="00D43D5F" w:rsidRDefault="00D43D5F">
      <w:pPr>
        <w:pStyle w:val="ConsPlusNormal"/>
        <w:ind w:firstLine="540"/>
        <w:jc w:val="both"/>
      </w:pPr>
      <w:r>
        <w:t>5. Правовые акты ненормативного характера могут быть официально опубликованы по решению издавших их органов местного самоуправления муниципального района.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t xml:space="preserve">Нормативным правовым </w:t>
      </w:r>
      <w:hyperlink r:id="rId257" w:history="1">
        <w:r>
          <w:rPr>
            <w:color w:val="0000FF"/>
          </w:rPr>
          <w:t>актом</w:t>
        </w:r>
      </w:hyperlink>
      <w:r>
        <w:t xml:space="preserve"> Думы Хасанского муниципального района от 10.12.2014 N 37-НПА в часть 6 статьи 57 внесены изменения, которые </w:t>
      </w:r>
      <w:hyperlink r:id="rId258" w:history="1">
        <w:r>
          <w:rPr>
            <w:color w:val="0000FF"/>
          </w:rPr>
          <w:t>применяются</w:t>
        </w:r>
      </w:hyperlink>
      <w:r>
        <w:t xml:space="preserve"> после истечения срока полномочий либо досрочного прекращения полномочий главы муниципального района, Думы муниципального района, избранных до дня вступления в силу указанного нормативного правового акта.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t>6. Нормативные правовые акты, принятые Думой муниципального района, подписываются главой муниципального района в срок до 5 рабочих дней и подлежат опубликованию в течение 10 рабочих дней.</w:t>
      </w:r>
    </w:p>
    <w:p w:rsidR="00D43D5F" w:rsidRDefault="00D43D5F">
      <w:pPr>
        <w:pStyle w:val="ConsPlusNormal"/>
        <w:jc w:val="both"/>
      </w:pPr>
      <w:r>
        <w:t xml:space="preserve">(часть 6 в ред. Нормативного правового </w:t>
      </w:r>
      <w:hyperlink r:id="rId259" w:history="1">
        <w:r>
          <w:rPr>
            <w:color w:val="0000FF"/>
          </w:rPr>
          <w:t>акта</w:t>
        </w:r>
      </w:hyperlink>
      <w:r>
        <w:t xml:space="preserve"> Думы Хасанского муниципального района от 10.12.2014 N 37-НПА)</w:t>
      </w:r>
    </w:p>
    <w:p w:rsidR="00D43D5F" w:rsidRDefault="00D43D5F">
      <w:pPr>
        <w:pStyle w:val="ConsPlusNormal"/>
        <w:jc w:val="both"/>
      </w:pPr>
    </w:p>
    <w:p w:rsidR="00D43D5F" w:rsidRDefault="00D43D5F">
      <w:pPr>
        <w:pStyle w:val="ConsPlusNormal"/>
        <w:jc w:val="center"/>
        <w:outlineLvl w:val="0"/>
      </w:pPr>
      <w:r>
        <w:t>Глава 11. ЭКОНОМИЧЕСКАЯ И ФИНАНСОВАЯ ОСНОВЫ</w:t>
      </w:r>
    </w:p>
    <w:p w:rsidR="00D43D5F" w:rsidRDefault="00D43D5F">
      <w:pPr>
        <w:pStyle w:val="ConsPlusNormal"/>
        <w:jc w:val="center"/>
      </w:pPr>
      <w:r>
        <w:t>МЕСТНОГО САМОУПРАВЛЕНИЯ В МУНИЦИПАЛЬНОМ РАЙОНЕ</w:t>
      </w:r>
    </w:p>
    <w:p w:rsidR="00D43D5F" w:rsidRDefault="00D43D5F">
      <w:pPr>
        <w:pStyle w:val="ConsPlusNormal"/>
        <w:jc w:val="both"/>
      </w:pPr>
    </w:p>
    <w:p w:rsidR="00D43D5F" w:rsidRDefault="00D43D5F">
      <w:pPr>
        <w:pStyle w:val="ConsPlusNormal"/>
        <w:ind w:firstLine="540"/>
        <w:jc w:val="both"/>
        <w:outlineLvl w:val="1"/>
      </w:pPr>
      <w:r>
        <w:t>Статья 58. Экономическая основа местного самоуправления</w:t>
      </w:r>
    </w:p>
    <w:p w:rsidR="00D43D5F" w:rsidRDefault="00D43D5F">
      <w:pPr>
        <w:pStyle w:val="ConsPlusNormal"/>
        <w:jc w:val="both"/>
      </w:pPr>
    </w:p>
    <w:p w:rsidR="00D43D5F" w:rsidRDefault="00D43D5F">
      <w:pPr>
        <w:pStyle w:val="ConsPlusNormal"/>
        <w:ind w:firstLine="540"/>
        <w:jc w:val="both"/>
      </w:pPr>
      <w:r>
        <w:t>Экономическую основу местного самоуправления в муниципальном районе составляют находящееся в муниципальной собственности имущество, включая средства бюджета муниципального района и имущественные права муниципального района, а также иные объекты гражданских прав, которые в соответствии с законодательством Российской Федерации могут находиться в собственности муниципального района.</w:t>
      </w:r>
    </w:p>
    <w:p w:rsidR="00D43D5F" w:rsidRDefault="00D43D5F">
      <w:pPr>
        <w:pStyle w:val="ConsPlusNormal"/>
        <w:jc w:val="both"/>
      </w:pPr>
    </w:p>
    <w:p w:rsidR="00D43D5F" w:rsidRDefault="00D43D5F">
      <w:pPr>
        <w:pStyle w:val="ConsPlusNormal"/>
        <w:ind w:firstLine="540"/>
        <w:jc w:val="both"/>
        <w:outlineLvl w:val="1"/>
      </w:pPr>
      <w:r>
        <w:t>Статья 59. Имущество муниципального района</w:t>
      </w:r>
    </w:p>
    <w:p w:rsidR="00D43D5F" w:rsidRDefault="00D43D5F">
      <w:pPr>
        <w:pStyle w:val="ConsPlusNormal"/>
        <w:jc w:val="both"/>
      </w:pPr>
    </w:p>
    <w:p w:rsidR="00D43D5F" w:rsidRDefault="00D43D5F">
      <w:pPr>
        <w:pStyle w:val="ConsPlusNormal"/>
        <w:ind w:firstLine="540"/>
        <w:jc w:val="both"/>
      </w:pPr>
      <w:r>
        <w:t>1. В собственности муниципального района может находиться:</w:t>
      </w:r>
    </w:p>
    <w:p w:rsidR="00D43D5F" w:rsidRDefault="00D43D5F">
      <w:pPr>
        <w:pStyle w:val="ConsPlusNormal"/>
        <w:ind w:firstLine="540"/>
        <w:jc w:val="both"/>
      </w:pPr>
      <w:r>
        <w:t xml:space="preserve">1) имущество, предназначенное для решения установленных Федеральным </w:t>
      </w:r>
      <w:hyperlink r:id="rId260" w:history="1">
        <w:r>
          <w:rPr>
            <w:color w:val="0000FF"/>
          </w:rPr>
          <w:t>законом</w:t>
        </w:r>
      </w:hyperlink>
      <w:r>
        <w:t xml:space="preserve"> "Об общих принципах организации местного самоуправления в Российской Федерации", вопросов местного значения;</w:t>
      </w:r>
    </w:p>
    <w:p w:rsidR="00D43D5F" w:rsidRDefault="00D43D5F">
      <w:pPr>
        <w:pStyle w:val="ConsPlusNormal"/>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Приморского края;</w:t>
      </w:r>
    </w:p>
    <w:p w:rsidR="00D43D5F" w:rsidRDefault="00D43D5F">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муниципального района, муниципальных служащих, работников муниципальных предприятий и учреждений в соответствии с нормативными правовыми актами Думы муниципального района;</w:t>
      </w:r>
    </w:p>
    <w:p w:rsidR="00D43D5F" w:rsidRDefault="00D43D5F">
      <w:pPr>
        <w:pStyle w:val="ConsPlusNormal"/>
        <w:ind w:firstLine="540"/>
        <w:jc w:val="both"/>
      </w:pPr>
      <w:r>
        <w:t>4) имущество, необходимое для решения вопросов, право решения, которых предоставлено органом местного самоуправления федеральными законами и которые не отнесены к вопросам местного значения;</w:t>
      </w:r>
    </w:p>
    <w:p w:rsidR="00D43D5F" w:rsidRDefault="00D43D5F">
      <w:pPr>
        <w:pStyle w:val="ConsPlusNormal"/>
        <w:ind w:firstLine="540"/>
        <w:jc w:val="both"/>
      </w:pPr>
      <w:r>
        <w:t>5) имущество, предназначенное для решения вопросов местного значения сельских поселений, которые решаются органами местного самоуправления муниципального района, а также имущество, предназначенное для осуществления полномочий по решению вопросов местного значения сельских поселений, которые решаются органами местного самоуправления муниципального района.</w:t>
      </w:r>
    </w:p>
    <w:p w:rsidR="00D43D5F" w:rsidRDefault="00D43D5F">
      <w:pPr>
        <w:pStyle w:val="ConsPlusNormal"/>
        <w:jc w:val="both"/>
      </w:pPr>
      <w:r>
        <w:t xml:space="preserve">(п. 5 введен Нормативным правовым </w:t>
      </w:r>
      <w:hyperlink r:id="rId261" w:history="1">
        <w:r>
          <w:rPr>
            <w:color w:val="0000FF"/>
          </w:rPr>
          <w:t>актом</w:t>
        </w:r>
      </w:hyperlink>
      <w:r>
        <w:t xml:space="preserve"> Думы Хасанского муниципального района от </w:t>
      </w:r>
      <w:r>
        <w:lastRenderedPageBreak/>
        <w:t>10.12.2014 N 37-НПА)</w:t>
      </w:r>
    </w:p>
    <w:p w:rsidR="00D43D5F" w:rsidRDefault="00D43D5F">
      <w:pPr>
        <w:pStyle w:val="ConsPlusNormal"/>
        <w:ind w:firstLine="540"/>
        <w:jc w:val="both"/>
      </w:pPr>
      <w:r>
        <w:t>В собственности муниципального района может находиться иное имущество, необходимое для осуществления полномочий по решению вопросов местного значения муниципальных районов.</w:t>
      </w:r>
    </w:p>
    <w:p w:rsidR="00D43D5F" w:rsidRDefault="00D43D5F">
      <w:pPr>
        <w:pStyle w:val="ConsPlusNormal"/>
        <w:ind w:firstLine="540"/>
        <w:jc w:val="both"/>
      </w:pPr>
      <w:r>
        <w:t>2. Управление имуществом муниципального района осуществляется уполномоченным органом местного самоуправления муниципального района в порядке, установленном Думой муниципального района.</w:t>
      </w:r>
    </w:p>
    <w:p w:rsidR="00D43D5F" w:rsidRDefault="00D43D5F">
      <w:pPr>
        <w:pStyle w:val="ConsPlusNormal"/>
        <w:ind w:firstLine="540"/>
        <w:jc w:val="both"/>
      </w:pPr>
      <w:r>
        <w:t>Имущество, отнесенное к муниципальной казне муниципального района, содержится уполномоченным органом местного самоуправления муниципального района в порядке, установленном Думой муниципального района.</w:t>
      </w:r>
    </w:p>
    <w:p w:rsidR="00D43D5F" w:rsidRDefault="00D43D5F">
      <w:pPr>
        <w:pStyle w:val="ConsPlusNormal"/>
        <w:ind w:firstLine="540"/>
        <w:jc w:val="both"/>
      </w:pPr>
      <w:r>
        <w:t>3. Имущество, переданное в хозяйственное ведение муниципальным предприятиям, в оперативное управление муниципальным учреждениям, а также имущество, приобретенное муниципальными предприятиями, учреждениями на собственные доходы в соответствии с уставной деятельностью и учтенное на отдельном балансе муниципального предприятия, учреждения, содержится соответственно муниципальными предприятиями, учреждениями.</w:t>
      </w:r>
    </w:p>
    <w:p w:rsidR="00D43D5F" w:rsidRDefault="00D43D5F">
      <w:pPr>
        <w:pStyle w:val="ConsPlusNormal"/>
        <w:ind w:firstLine="540"/>
        <w:jc w:val="both"/>
      </w:pPr>
      <w:r>
        <w:t>Порядок и условия передачи имущества муниципального района в хозяйственное ведение и оперативное управление, использования и содержания, осуществления контроля за его целевым использованием устанавливается нормативным правовым актом Думы муниципального района.</w:t>
      </w:r>
    </w:p>
    <w:p w:rsidR="00D43D5F" w:rsidRDefault="00D43D5F">
      <w:pPr>
        <w:pStyle w:val="ConsPlusNormal"/>
        <w:ind w:firstLine="540"/>
        <w:jc w:val="both"/>
      </w:pPr>
      <w:r>
        <w:t>4. Ведение реестра имущества муниципального района осуществляется уполномоченным органом местного самоуправления муниципального района в порядке, установленном уполномоченным Правительством Российской Федерации федеральным органом исполнительной власти.</w:t>
      </w:r>
    </w:p>
    <w:p w:rsidR="00D43D5F" w:rsidRDefault="00D43D5F">
      <w:pPr>
        <w:pStyle w:val="ConsPlusNormal"/>
        <w:jc w:val="both"/>
      </w:pPr>
    </w:p>
    <w:p w:rsidR="00D43D5F" w:rsidRDefault="00D43D5F">
      <w:pPr>
        <w:pStyle w:val="ConsPlusNormal"/>
        <w:ind w:firstLine="540"/>
        <w:jc w:val="both"/>
        <w:outlineLvl w:val="1"/>
      </w:pPr>
      <w:r>
        <w:t>Статья 60. Владение, пользование и распоряжение имуществом муниципального района</w:t>
      </w:r>
    </w:p>
    <w:p w:rsidR="00D43D5F" w:rsidRDefault="00D43D5F">
      <w:pPr>
        <w:pStyle w:val="ConsPlusNormal"/>
        <w:jc w:val="both"/>
      </w:pPr>
    </w:p>
    <w:p w:rsidR="00D43D5F" w:rsidRDefault="00D43D5F">
      <w:pPr>
        <w:pStyle w:val="ConsPlusNormal"/>
        <w:ind w:firstLine="540"/>
        <w:jc w:val="both"/>
      </w:pPr>
      <w:r>
        <w:t xml:space="preserve">1. Органы местного самоуправления муниципального района от имени муниципального образования самостоятельно владеют, пользуются и распоряжаются имуществом муниципального района в соответствии с </w:t>
      </w:r>
      <w:hyperlink r:id="rId262"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D43D5F" w:rsidRDefault="00D43D5F">
      <w:pPr>
        <w:pStyle w:val="ConsPlusNormal"/>
        <w:ind w:firstLine="540"/>
        <w:jc w:val="both"/>
      </w:pPr>
      <w:r>
        <w:t>2. Порядок управления (владения, пользования и распоряжения) имуществом муниципального района, порядок и условия его приватизации определяются нормативными правовыми актами Думы муниципального района в соответствии с федеральными законами.</w:t>
      </w:r>
    </w:p>
    <w:p w:rsidR="00D43D5F" w:rsidRDefault="00D43D5F">
      <w:pPr>
        <w:pStyle w:val="ConsPlusNormal"/>
        <w:ind w:firstLine="540"/>
        <w:jc w:val="both"/>
      </w:pPr>
      <w:r>
        <w:t>Проекты указанных нормативных правовых актов вносятся в Думу муниципального района главой муниципального района.</w:t>
      </w:r>
    </w:p>
    <w:p w:rsidR="00D43D5F" w:rsidRDefault="00D43D5F">
      <w:pPr>
        <w:pStyle w:val="ConsPlusNormal"/>
        <w:ind w:firstLine="540"/>
        <w:jc w:val="both"/>
      </w:pPr>
      <w:r>
        <w:t>3.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43D5F" w:rsidRDefault="00D43D5F">
      <w:pPr>
        <w:pStyle w:val="ConsPlusNormal"/>
        <w:ind w:firstLine="540"/>
        <w:jc w:val="both"/>
      </w:pPr>
      <w:r>
        <w:t>Функции и полномочия учредителя в отношении муниципальных предприятий и учреждений осуществляют уполномоченные органы местного самоуправления муниципального района.</w:t>
      </w:r>
    </w:p>
    <w:p w:rsidR="00D43D5F" w:rsidRDefault="00D43D5F">
      <w:pPr>
        <w:pStyle w:val="ConsPlusNormal"/>
        <w:ind w:firstLine="540"/>
        <w:jc w:val="both"/>
      </w:pPr>
      <w:r>
        <w:t>Органы местного самоуправления муниципального района,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полугодие.</w:t>
      </w:r>
    </w:p>
    <w:p w:rsidR="00D43D5F" w:rsidRDefault="00D43D5F">
      <w:pPr>
        <w:pStyle w:val="ConsPlusNormal"/>
        <w:ind w:firstLine="540"/>
        <w:jc w:val="both"/>
      </w:pPr>
      <w:r>
        <w:lastRenderedPageBreak/>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43D5F" w:rsidRDefault="00D43D5F">
      <w:pPr>
        <w:pStyle w:val="ConsPlusNormal"/>
        <w:jc w:val="both"/>
      </w:pPr>
    </w:p>
    <w:p w:rsidR="00D43D5F" w:rsidRDefault="00D43D5F">
      <w:pPr>
        <w:pStyle w:val="ConsPlusNormal"/>
        <w:ind w:firstLine="540"/>
        <w:jc w:val="both"/>
        <w:outlineLvl w:val="1"/>
      </w:pPr>
      <w:r>
        <w:t>Статья 61. Бюджет муниципального района</w:t>
      </w:r>
    </w:p>
    <w:p w:rsidR="00D43D5F" w:rsidRDefault="00D43D5F">
      <w:pPr>
        <w:pStyle w:val="ConsPlusNormal"/>
        <w:ind w:firstLine="540"/>
        <w:jc w:val="both"/>
      </w:pPr>
      <w:r>
        <w:t xml:space="preserve">(в ред. Нормативного правового </w:t>
      </w:r>
      <w:hyperlink r:id="rId263" w:history="1">
        <w:r>
          <w:rPr>
            <w:color w:val="0000FF"/>
          </w:rPr>
          <w:t>акта</w:t>
        </w:r>
      </w:hyperlink>
      <w:r>
        <w:t xml:space="preserve"> Думы Хасанского муниципального района от 10.12.2014 N 37-НПА)</w:t>
      </w:r>
    </w:p>
    <w:p w:rsidR="00D43D5F" w:rsidRDefault="00D43D5F">
      <w:pPr>
        <w:pStyle w:val="ConsPlusNormal"/>
        <w:jc w:val="both"/>
      </w:pPr>
    </w:p>
    <w:p w:rsidR="00D43D5F" w:rsidRDefault="00D43D5F">
      <w:pPr>
        <w:pStyle w:val="ConsPlusNormal"/>
        <w:ind w:firstLine="540"/>
        <w:jc w:val="both"/>
      </w:pPr>
      <w:r>
        <w:t>1. Хасанский муниципальный район имеет собственный бюджет. 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43D5F" w:rsidRDefault="00D43D5F">
      <w:pPr>
        <w:pStyle w:val="ConsPlusNormal"/>
        <w:ind w:firstLine="540"/>
        <w:jc w:val="both"/>
      </w:pPr>
      <w:r>
        <w:t xml:space="preserve">2.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осуществляются в соответствии с нормативными правовыми актами, принимаемыми Думой муниципального района с соблюдением требований, установленных Бюджетным </w:t>
      </w:r>
      <w:hyperlink r:id="rId264" w:history="1">
        <w:r>
          <w:rPr>
            <w:color w:val="0000FF"/>
          </w:rPr>
          <w:t>кодексом</w:t>
        </w:r>
      </w:hyperlink>
      <w:r>
        <w:t xml:space="preserve"> Российской Федерации.</w:t>
      </w:r>
    </w:p>
    <w:p w:rsidR="00D43D5F" w:rsidRDefault="00D43D5F">
      <w:pPr>
        <w:pStyle w:val="ConsPlusNormal"/>
        <w:ind w:firstLine="540"/>
        <w:jc w:val="both"/>
      </w:pPr>
      <w:r>
        <w:t xml:space="preserve">3. Бюджетные полномочия муниципального района устанавливаются Бюджетным </w:t>
      </w:r>
      <w:hyperlink r:id="rId265" w:history="1">
        <w:r>
          <w:rPr>
            <w:color w:val="0000FF"/>
          </w:rPr>
          <w:t>кодексом</w:t>
        </w:r>
      </w:hyperlink>
      <w:r>
        <w:t xml:space="preserve"> Российской Федерации.</w:t>
      </w:r>
    </w:p>
    <w:p w:rsidR="00D43D5F" w:rsidRDefault="00D43D5F">
      <w:pPr>
        <w:pStyle w:val="ConsPlusNormal"/>
        <w:ind w:firstLine="540"/>
        <w:jc w:val="both"/>
      </w:pPr>
      <w:r>
        <w:t>4. Руководитель финансового органа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43D5F" w:rsidRDefault="00D43D5F">
      <w:pPr>
        <w:pStyle w:val="ConsPlusNormal"/>
        <w:ind w:firstLine="540"/>
        <w:jc w:val="both"/>
      </w:pPr>
      <w:r>
        <w:t>5. Проект бюджета муниципального района, нормативный правовой акт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оплату их труда подлежат официальному опубликованию, в порядке, установленном для официального опубликования муниципальных правовых актов муниципального района.</w:t>
      </w:r>
    </w:p>
    <w:p w:rsidR="00D43D5F" w:rsidRDefault="00D43D5F">
      <w:pPr>
        <w:pStyle w:val="ConsPlusNormal"/>
        <w:jc w:val="both"/>
      </w:pPr>
      <w:r>
        <w:t xml:space="preserve">(в ред. Нормативного правового </w:t>
      </w:r>
      <w:hyperlink r:id="rId266" w:history="1">
        <w:r>
          <w:rPr>
            <w:color w:val="0000FF"/>
          </w:rPr>
          <w:t>акта</w:t>
        </w:r>
      </w:hyperlink>
      <w:r>
        <w:t xml:space="preserve"> Думы Хасанского муниципального района от 21.12.2015 N 82-НПА)</w:t>
      </w:r>
    </w:p>
    <w:p w:rsidR="00D43D5F" w:rsidRDefault="00D43D5F">
      <w:pPr>
        <w:pStyle w:val="ConsPlusNormal"/>
        <w:jc w:val="both"/>
      </w:pPr>
    </w:p>
    <w:p w:rsidR="00D43D5F" w:rsidRDefault="00D43D5F">
      <w:pPr>
        <w:pStyle w:val="ConsPlusNormal"/>
        <w:ind w:firstLine="540"/>
        <w:jc w:val="both"/>
        <w:outlineLvl w:val="1"/>
      </w:pPr>
      <w:r>
        <w:t>Статья 62. Доходы бюджета муниципального района</w:t>
      </w:r>
    </w:p>
    <w:p w:rsidR="00D43D5F" w:rsidRDefault="00D43D5F">
      <w:pPr>
        <w:pStyle w:val="ConsPlusNormal"/>
        <w:jc w:val="both"/>
      </w:pPr>
      <w:r>
        <w:t xml:space="preserve">(в ред. Нормативного правового </w:t>
      </w:r>
      <w:hyperlink r:id="rId267" w:history="1">
        <w:r>
          <w:rPr>
            <w:color w:val="0000FF"/>
          </w:rPr>
          <w:t>акта</w:t>
        </w:r>
      </w:hyperlink>
      <w:r>
        <w:t xml:space="preserve"> Думы Хасанского муниципального района от 21.12.2015 N 82-НПА)</w:t>
      </w:r>
    </w:p>
    <w:p w:rsidR="00D43D5F" w:rsidRDefault="00D43D5F">
      <w:pPr>
        <w:pStyle w:val="ConsPlusNormal"/>
        <w:ind w:firstLine="540"/>
        <w:jc w:val="both"/>
      </w:pPr>
      <w:r>
        <w:t xml:space="preserve">(в ред. Нормативного правового </w:t>
      </w:r>
      <w:hyperlink r:id="rId268" w:history="1">
        <w:r>
          <w:rPr>
            <w:color w:val="0000FF"/>
          </w:rPr>
          <w:t>акта</w:t>
        </w:r>
      </w:hyperlink>
      <w:r>
        <w:t xml:space="preserve"> Думы Хасанского муниципального района от 10.12.2014 N 37-НПА)</w:t>
      </w:r>
    </w:p>
    <w:p w:rsidR="00D43D5F" w:rsidRDefault="00D43D5F">
      <w:pPr>
        <w:pStyle w:val="ConsPlusNormal"/>
        <w:jc w:val="both"/>
      </w:pPr>
    </w:p>
    <w:p w:rsidR="00D43D5F" w:rsidRDefault="00D43D5F">
      <w:pPr>
        <w:pStyle w:val="ConsPlusNormal"/>
        <w:ind w:firstLine="540"/>
        <w:jc w:val="both"/>
      </w:pPr>
      <w:r>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43D5F" w:rsidRDefault="00D43D5F">
      <w:pPr>
        <w:pStyle w:val="ConsPlusNormal"/>
        <w:jc w:val="both"/>
      </w:pPr>
    </w:p>
    <w:p w:rsidR="00D43D5F" w:rsidRDefault="00D43D5F">
      <w:pPr>
        <w:pStyle w:val="ConsPlusNormal"/>
        <w:ind w:firstLine="540"/>
        <w:jc w:val="both"/>
        <w:outlineLvl w:val="1"/>
      </w:pPr>
      <w:r>
        <w:t xml:space="preserve">Статья 63. Утратила силу. - Нормативный правовой </w:t>
      </w:r>
      <w:hyperlink r:id="rId269" w:history="1">
        <w:r>
          <w:rPr>
            <w:color w:val="0000FF"/>
          </w:rPr>
          <w:t>акт</w:t>
        </w:r>
      </w:hyperlink>
      <w:r>
        <w:t xml:space="preserve"> Думы Хасанского муниципального района от 10.12.2014 N 37-НПА.</w:t>
      </w:r>
    </w:p>
    <w:p w:rsidR="00D43D5F" w:rsidRDefault="00D43D5F">
      <w:pPr>
        <w:pStyle w:val="ConsPlusNormal"/>
        <w:jc w:val="both"/>
      </w:pPr>
    </w:p>
    <w:p w:rsidR="00D43D5F" w:rsidRDefault="00D43D5F">
      <w:pPr>
        <w:pStyle w:val="ConsPlusNormal"/>
        <w:ind w:firstLine="540"/>
        <w:jc w:val="both"/>
        <w:outlineLvl w:val="1"/>
      </w:pPr>
      <w:r>
        <w:t>Статья 64. Расходы бюджета муниципального района</w:t>
      </w:r>
    </w:p>
    <w:p w:rsidR="00D43D5F" w:rsidRDefault="00D43D5F">
      <w:pPr>
        <w:pStyle w:val="ConsPlusNormal"/>
        <w:ind w:firstLine="540"/>
        <w:jc w:val="both"/>
      </w:pPr>
      <w:r>
        <w:t xml:space="preserve">(в ред. Нормативного правового </w:t>
      </w:r>
      <w:hyperlink r:id="rId270" w:history="1">
        <w:r>
          <w:rPr>
            <w:color w:val="0000FF"/>
          </w:rPr>
          <w:t>акта</w:t>
        </w:r>
      </w:hyperlink>
      <w:r>
        <w:t xml:space="preserve"> Думы Хасанского муниципального района от </w:t>
      </w:r>
      <w:r>
        <w:lastRenderedPageBreak/>
        <w:t>10.12.2014 N 37-НПА)</w:t>
      </w:r>
    </w:p>
    <w:p w:rsidR="00D43D5F" w:rsidRDefault="00D43D5F">
      <w:pPr>
        <w:pStyle w:val="ConsPlusNormal"/>
        <w:jc w:val="both"/>
      </w:pPr>
    </w:p>
    <w:p w:rsidR="00D43D5F" w:rsidRDefault="00D43D5F">
      <w:pPr>
        <w:pStyle w:val="ConsPlusNormal"/>
        <w:ind w:firstLine="540"/>
        <w:jc w:val="both"/>
      </w:pPr>
      <w:r>
        <w:t xml:space="preserve">1. 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w:t>
      </w:r>
      <w:hyperlink r:id="rId271" w:history="1">
        <w:r>
          <w:rPr>
            <w:color w:val="0000FF"/>
          </w:rPr>
          <w:t>кодекса</w:t>
        </w:r>
      </w:hyperlink>
      <w:r>
        <w:t xml:space="preserve"> Российской Федерации.</w:t>
      </w:r>
    </w:p>
    <w:p w:rsidR="00D43D5F" w:rsidRDefault="00D43D5F">
      <w:pPr>
        <w:pStyle w:val="ConsPlusNormal"/>
        <w:ind w:firstLine="540"/>
        <w:jc w:val="both"/>
      </w:pPr>
      <w:r>
        <w:t xml:space="preserve">2. Исполнение расходных обязательств муниципального района осуществляется за счет средств бюджета муниципального района в соответствии с требованиями Бюджетного </w:t>
      </w:r>
      <w:hyperlink r:id="rId272" w:history="1">
        <w:r>
          <w:rPr>
            <w:color w:val="0000FF"/>
          </w:rPr>
          <w:t>кодекса</w:t>
        </w:r>
      </w:hyperlink>
      <w:r>
        <w:t xml:space="preserve"> Российской Федерации.</w:t>
      </w:r>
    </w:p>
    <w:p w:rsidR="00D43D5F" w:rsidRDefault="00D43D5F">
      <w:pPr>
        <w:pStyle w:val="ConsPlusNormal"/>
        <w:jc w:val="both"/>
      </w:pPr>
    </w:p>
    <w:p w:rsidR="00D43D5F" w:rsidRDefault="00D43D5F">
      <w:pPr>
        <w:pStyle w:val="ConsPlusNormal"/>
        <w:ind w:firstLine="540"/>
        <w:jc w:val="both"/>
        <w:outlineLvl w:val="1"/>
      </w:pPr>
      <w:r>
        <w:t>Статья 65. Закупки для обеспечения муниципальных нужд</w:t>
      </w:r>
    </w:p>
    <w:p w:rsidR="00D43D5F" w:rsidRDefault="00D43D5F">
      <w:pPr>
        <w:pStyle w:val="ConsPlusNormal"/>
        <w:ind w:firstLine="540"/>
        <w:jc w:val="both"/>
      </w:pPr>
      <w:r>
        <w:t xml:space="preserve">(в ред. Нормативного правового </w:t>
      </w:r>
      <w:hyperlink r:id="rId273" w:history="1">
        <w:r>
          <w:rPr>
            <w:color w:val="0000FF"/>
          </w:rPr>
          <w:t>акта</w:t>
        </w:r>
      </w:hyperlink>
      <w:r>
        <w:t xml:space="preserve"> Думы Хасанского муниципального района от 21.02.2014 N 13-НПА)</w:t>
      </w:r>
    </w:p>
    <w:p w:rsidR="00D43D5F" w:rsidRDefault="00D43D5F">
      <w:pPr>
        <w:pStyle w:val="ConsPlusNormal"/>
        <w:jc w:val="both"/>
      </w:pPr>
    </w:p>
    <w:p w:rsidR="00D43D5F" w:rsidRDefault="00D43D5F">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43D5F" w:rsidRDefault="00D43D5F">
      <w:pPr>
        <w:pStyle w:val="ConsPlusNormal"/>
        <w:ind w:firstLine="540"/>
        <w:jc w:val="both"/>
      </w:pPr>
      <w:r>
        <w:t>2. Закупки товаров, работ, услуг для обеспечения муниципальных нужд осуществляются за счет средств бюджета муниципального района.</w:t>
      </w:r>
    </w:p>
    <w:p w:rsidR="00D43D5F" w:rsidRDefault="00D43D5F">
      <w:pPr>
        <w:pStyle w:val="ConsPlusNormal"/>
        <w:jc w:val="both"/>
      </w:pPr>
    </w:p>
    <w:p w:rsidR="00D43D5F" w:rsidRDefault="00D43D5F">
      <w:pPr>
        <w:pStyle w:val="ConsPlusNormal"/>
        <w:ind w:firstLine="540"/>
        <w:jc w:val="both"/>
        <w:outlineLvl w:val="1"/>
      </w:pPr>
      <w:r>
        <w:t>Статья 66. Муниципальные заимствования</w:t>
      </w:r>
    </w:p>
    <w:p w:rsidR="00D43D5F" w:rsidRDefault="00D43D5F">
      <w:pPr>
        <w:pStyle w:val="ConsPlusNormal"/>
        <w:jc w:val="both"/>
      </w:pPr>
    </w:p>
    <w:p w:rsidR="00D43D5F" w:rsidRDefault="00D43D5F">
      <w:pPr>
        <w:pStyle w:val="ConsPlusNormal"/>
        <w:ind w:firstLine="540"/>
        <w:jc w:val="both"/>
      </w:pPr>
      <w:r>
        <w:t xml:space="preserve">1. Хасанский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w:t>
      </w:r>
      <w:hyperlink r:id="rId274" w:history="1">
        <w:r>
          <w:rPr>
            <w:color w:val="0000FF"/>
          </w:rPr>
          <w:t>кодексом</w:t>
        </w:r>
      </w:hyperlink>
      <w:r>
        <w:t xml:space="preserve"> Российской Федерации и настоящим Уставом.</w:t>
      </w:r>
    </w:p>
    <w:p w:rsidR="00D43D5F" w:rsidRDefault="00D43D5F">
      <w:pPr>
        <w:pStyle w:val="ConsPlusNormal"/>
        <w:ind w:firstLine="540"/>
        <w:jc w:val="both"/>
      </w:pPr>
      <w:r>
        <w:t>Муниципальные заимствования от имени муниципального района осуществляет администрация муниципального района.</w:t>
      </w:r>
    </w:p>
    <w:p w:rsidR="00D43D5F" w:rsidRDefault="00D43D5F">
      <w:pPr>
        <w:pStyle w:val="ConsPlusNormal"/>
        <w:ind w:firstLine="540"/>
        <w:jc w:val="both"/>
      </w:pPr>
      <w:r>
        <w:t>2. Долговые обязательства муниципального района, возникающие в результате осуществления муниципальных заимствований, образуют муниципальный долг, обеспечиваемый казной муниципального района.</w:t>
      </w:r>
    </w:p>
    <w:p w:rsidR="00D43D5F" w:rsidRDefault="00D43D5F">
      <w:pPr>
        <w:pStyle w:val="ConsPlusNormal"/>
        <w:jc w:val="both"/>
      </w:pPr>
    </w:p>
    <w:p w:rsidR="00D43D5F" w:rsidRDefault="00D43D5F">
      <w:pPr>
        <w:pStyle w:val="ConsPlusNormal"/>
        <w:ind w:firstLine="540"/>
        <w:jc w:val="both"/>
        <w:outlineLvl w:val="1"/>
      </w:pPr>
      <w:r>
        <w:t>Статья 67. Обслуживание муниципального долга</w:t>
      </w:r>
    </w:p>
    <w:p w:rsidR="00D43D5F" w:rsidRDefault="00D43D5F">
      <w:pPr>
        <w:pStyle w:val="ConsPlusNormal"/>
        <w:jc w:val="both"/>
      </w:pPr>
    </w:p>
    <w:p w:rsidR="00D43D5F" w:rsidRDefault="00D43D5F">
      <w:pPr>
        <w:pStyle w:val="ConsPlusNormal"/>
        <w:ind w:firstLine="540"/>
        <w:jc w:val="both"/>
      </w:pPr>
      <w:r>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соответствующего бюджета.</w:t>
      </w:r>
    </w:p>
    <w:p w:rsidR="00D43D5F" w:rsidRDefault="00D43D5F">
      <w:pPr>
        <w:pStyle w:val="ConsPlusNormal"/>
        <w:ind w:firstLine="540"/>
        <w:jc w:val="both"/>
      </w:pPr>
      <w:r>
        <w:t>2. Выполнение кредитной организацией или другой специализированной финансовой организацией функций генерального агента (агента) администрации муниципального района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 муниципального района.</w:t>
      </w:r>
    </w:p>
    <w:p w:rsidR="00D43D5F" w:rsidRDefault="00D43D5F">
      <w:pPr>
        <w:pStyle w:val="ConsPlusNormal"/>
        <w:ind w:firstLine="540"/>
        <w:jc w:val="both"/>
      </w:pPr>
      <w:r>
        <w:t>3. Оплата услуг агентов по осуществлению ими функций, предусмотренных агентскими соглашениями, заключенными с администрацией муниципального района, производится за счет средств бюджета муниципального района.</w:t>
      </w:r>
    </w:p>
    <w:p w:rsidR="00D43D5F" w:rsidRDefault="00D43D5F">
      <w:pPr>
        <w:pStyle w:val="ConsPlusNormal"/>
        <w:ind w:firstLine="540"/>
        <w:jc w:val="both"/>
      </w:pPr>
      <w:r>
        <w:t>4. Учет и регистрация муниципальных долговых обязательств муниципального района осуществляются в муниципальной долговой книге муниципального района.</w:t>
      </w:r>
    </w:p>
    <w:p w:rsidR="00D43D5F" w:rsidRDefault="00D43D5F">
      <w:pPr>
        <w:pStyle w:val="ConsPlusNormal"/>
        <w:jc w:val="both"/>
      </w:pPr>
    </w:p>
    <w:p w:rsidR="00D43D5F" w:rsidRDefault="00D43D5F">
      <w:pPr>
        <w:pStyle w:val="ConsPlusNormal"/>
        <w:ind w:firstLine="540"/>
        <w:jc w:val="both"/>
        <w:outlineLvl w:val="1"/>
      </w:pPr>
      <w:r>
        <w:t>Статья 68. Межбюджетные трансферты</w:t>
      </w:r>
    </w:p>
    <w:p w:rsidR="00D43D5F" w:rsidRDefault="00D43D5F">
      <w:pPr>
        <w:pStyle w:val="ConsPlusNormal"/>
        <w:jc w:val="both"/>
      </w:pPr>
    </w:p>
    <w:p w:rsidR="00D43D5F" w:rsidRDefault="00D43D5F">
      <w:pPr>
        <w:pStyle w:val="ConsPlusNormal"/>
        <w:ind w:firstLine="540"/>
        <w:jc w:val="both"/>
      </w:pPr>
      <w:r>
        <w:t>1. Межбюджетные трансферты из местных бюджетов предоставляются в форме:</w:t>
      </w:r>
    </w:p>
    <w:p w:rsidR="00D43D5F" w:rsidRDefault="00D43D5F">
      <w:pPr>
        <w:pStyle w:val="ConsPlusNormal"/>
        <w:ind w:firstLine="540"/>
        <w:jc w:val="both"/>
      </w:pPr>
      <w:r>
        <w:t xml:space="preserve">дотаций из бюджета муниципального района на выравнивание бюджетной </w:t>
      </w:r>
      <w:r>
        <w:lastRenderedPageBreak/>
        <w:t>обеспеченности поселений;</w:t>
      </w:r>
    </w:p>
    <w:p w:rsidR="00D43D5F" w:rsidRDefault="00D43D5F">
      <w:pPr>
        <w:pStyle w:val="ConsPlusNormal"/>
        <w:ind w:firstLine="540"/>
        <w:jc w:val="both"/>
      </w:pPr>
      <w:r>
        <w:t>субсидий, перечисляемых из бюджетов поселений в бюджет муниципального района на решение вопросов местного значения межмуниципального характера;</w:t>
      </w:r>
    </w:p>
    <w:p w:rsidR="00D43D5F" w:rsidRDefault="00D43D5F">
      <w:pPr>
        <w:pStyle w:val="ConsPlusNormal"/>
        <w:ind w:firstLine="540"/>
        <w:jc w:val="both"/>
      </w:pPr>
      <w:r>
        <w:t>субсидий, перечисляемых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муниципального района;</w:t>
      </w:r>
    </w:p>
    <w:p w:rsidR="00D43D5F" w:rsidRDefault="00D43D5F">
      <w:pPr>
        <w:pStyle w:val="ConsPlusNormal"/>
        <w:ind w:firstLine="540"/>
        <w:jc w:val="both"/>
      </w:pPr>
      <w:r>
        <w:t>иных межбюджетных трансфертов.</w:t>
      </w:r>
    </w:p>
    <w:p w:rsidR="00D43D5F" w:rsidRDefault="00D43D5F">
      <w:pPr>
        <w:pStyle w:val="ConsPlusNormal"/>
        <w:ind w:firstLine="540"/>
        <w:jc w:val="both"/>
      </w:pPr>
      <w:r>
        <w:t>Межбюджетные трансферты из бюджета муниципального района бюджетам поселений (за исключением субвенций) предоставляются при условии соблюдения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D43D5F" w:rsidRDefault="00D43D5F">
      <w:pPr>
        <w:pStyle w:val="ConsPlusNormal"/>
        <w:ind w:firstLine="540"/>
        <w:jc w:val="both"/>
      </w:pPr>
      <w:r>
        <w:t xml:space="preserve">2. Финансовая помощь из бюджета муниципального района бюджетам поселений, входящих в состав муниципального района, может предоставляться в соответствии с нормативными правовыми актами Думы муниципального района, принимаемыми в соответствии с требованиями Бюджетного </w:t>
      </w:r>
      <w:hyperlink r:id="rId275" w:history="1">
        <w:r>
          <w:rPr>
            <w:color w:val="0000FF"/>
          </w:rPr>
          <w:t>кодекса</w:t>
        </w:r>
      </w:hyperlink>
      <w:r>
        <w:t xml:space="preserve"> Российской Федерации и соответствующими им законами Приморского края.</w:t>
      </w:r>
    </w:p>
    <w:p w:rsidR="00D43D5F" w:rsidRDefault="00D43D5F">
      <w:pPr>
        <w:pStyle w:val="ConsPlusNormal"/>
        <w:ind w:firstLine="540"/>
        <w:jc w:val="both"/>
      </w:pPr>
      <w:r>
        <w:t>3. В случае если органы местного самоуправления муниципального района заключат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из бюджета муниципального района в бюджеты отдельных поселений предоставляются субвенции на осуществление части переданных полномочий.</w:t>
      </w:r>
    </w:p>
    <w:p w:rsidR="00D43D5F" w:rsidRDefault="00D43D5F">
      <w:pPr>
        <w:pStyle w:val="ConsPlusNormal"/>
        <w:ind w:firstLine="540"/>
        <w:jc w:val="both"/>
      </w:pPr>
      <w:r>
        <w:t>4. В случае если органы местного самоуправления отдельных поселений, входящих в состав муниципального района, заключат соглашения с органами местного самоуправления муниципального района о передаче им осуществления части своих полномочий, в бюджет муниципального района предоставляются субвенции из бюджетов отдельных поселений на осуществление части переданных полномочий.</w:t>
      </w:r>
    </w:p>
    <w:p w:rsidR="00D43D5F" w:rsidRDefault="00D43D5F">
      <w:pPr>
        <w:pStyle w:val="ConsPlusNormal"/>
        <w:jc w:val="both"/>
      </w:pPr>
    </w:p>
    <w:p w:rsidR="00D43D5F" w:rsidRDefault="00D43D5F">
      <w:pPr>
        <w:pStyle w:val="ConsPlusNormal"/>
        <w:ind w:firstLine="540"/>
        <w:jc w:val="both"/>
        <w:outlineLvl w:val="1"/>
      </w:pPr>
      <w:r>
        <w:t>Статья 69. Составление проекта бюджета муниципального района</w:t>
      </w:r>
    </w:p>
    <w:p w:rsidR="00D43D5F" w:rsidRDefault="00D43D5F">
      <w:pPr>
        <w:pStyle w:val="ConsPlusNormal"/>
        <w:jc w:val="both"/>
      </w:pPr>
    </w:p>
    <w:p w:rsidR="00D43D5F" w:rsidRDefault="00D43D5F">
      <w:pPr>
        <w:pStyle w:val="ConsPlusNormal"/>
        <w:ind w:firstLine="540"/>
        <w:jc w:val="both"/>
      </w:pPr>
      <w:r>
        <w:t>1. Составлению проекта бюджета муниципального района предшествует разработка прогноза социально-экономического развития муниципального района и отраслей экономики муниципального района, на основании которых администрация муниципального района осуществляет разработку проекта бюджета муниципального района.</w:t>
      </w:r>
    </w:p>
    <w:p w:rsidR="00D43D5F" w:rsidRDefault="00D43D5F">
      <w:pPr>
        <w:pStyle w:val="ConsPlusNormal"/>
        <w:ind w:firstLine="540"/>
        <w:jc w:val="both"/>
      </w:pPr>
      <w:r>
        <w:t>Непосредственное составление проекта бюджета муниципального района осуществляет финансовое управление администрации муниципального района.</w:t>
      </w:r>
    </w:p>
    <w:p w:rsidR="00D43D5F" w:rsidRDefault="00D43D5F">
      <w:pPr>
        <w:pStyle w:val="ConsPlusNormal"/>
        <w:ind w:firstLine="540"/>
        <w:jc w:val="both"/>
      </w:pPr>
      <w:r>
        <w:t>Прогноз социально-экономического развития муниципального района разрабатывается на основе данных социально-экономического развития муниципального района за последний отчетный период, прогноза социально-экономического развития муниципального района до конца базового года и тенденций развития экономики и социальной сферы на планируемый финансовый год и утверждается правовым актом главы муниципального района в срок, установленный нормативным правовым актом Думы муниципального района о бюджетном процессе и межбюджетных отношениях в муниципальном районе.</w:t>
      </w:r>
    </w:p>
    <w:p w:rsidR="00D43D5F" w:rsidRDefault="00D43D5F">
      <w:pPr>
        <w:pStyle w:val="ConsPlusNormal"/>
        <w:ind w:firstLine="540"/>
        <w:jc w:val="both"/>
      </w:pPr>
      <w:r>
        <w:t>Изменение прогноза социально-экономического развития муниципального района в ходе составления и рассмотрения проекта бюджета муниципального района влечет за собой изменение основных характеристик проекта бюджета муниципального района.</w:t>
      </w:r>
    </w:p>
    <w:p w:rsidR="00D43D5F" w:rsidRDefault="00D43D5F">
      <w:pPr>
        <w:pStyle w:val="ConsPlusNormal"/>
        <w:ind w:firstLine="540"/>
        <w:jc w:val="both"/>
      </w:pPr>
      <w:r>
        <w:t>2. Составление проекта бюджета основывается на:</w:t>
      </w:r>
    </w:p>
    <w:p w:rsidR="00D43D5F" w:rsidRDefault="00D43D5F">
      <w:pPr>
        <w:pStyle w:val="ConsPlusNormal"/>
        <w:ind w:firstLine="540"/>
        <w:jc w:val="both"/>
      </w:pPr>
      <w:r>
        <w:t>1) бюджетном послании Президента Российской Федерации;</w:t>
      </w:r>
    </w:p>
    <w:p w:rsidR="00D43D5F" w:rsidRDefault="00D43D5F">
      <w:pPr>
        <w:pStyle w:val="ConsPlusNormal"/>
        <w:ind w:firstLine="540"/>
        <w:jc w:val="both"/>
      </w:pPr>
      <w:r>
        <w:t>2) прогнозе социально-экономического развития муниципального района;</w:t>
      </w:r>
    </w:p>
    <w:p w:rsidR="00D43D5F" w:rsidRDefault="00D43D5F">
      <w:pPr>
        <w:pStyle w:val="ConsPlusNormal"/>
        <w:ind w:firstLine="540"/>
        <w:jc w:val="both"/>
      </w:pPr>
      <w:r>
        <w:t>3) основных направлениях бюджетной и налоговой политики.</w:t>
      </w:r>
    </w:p>
    <w:p w:rsidR="00D43D5F" w:rsidRDefault="00D43D5F">
      <w:pPr>
        <w:pStyle w:val="ConsPlusNormal"/>
        <w:ind w:firstLine="540"/>
        <w:jc w:val="both"/>
      </w:pPr>
      <w:r>
        <w:t xml:space="preserve">3. Составление бюджета муниципального района осуществляется в соответствии с </w:t>
      </w:r>
      <w:r>
        <w:lastRenderedPageBreak/>
        <w:t>бюджетным законодательством Российской Федерации и на основе налогового законодательства Российской Федерации, действующих на момент составления проекта бюджета муниципального района, в срок, установленный нормативным правовым актом Дума муниципального района о бюджетном процессе и межбюджетных отношениях в муниципальном районе.</w:t>
      </w:r>
    </w:p>
    <w:p w:rsidR="00D43D5F" w:rsidRDefault="00D43D5F">
      <w:pPr>
        <w:pStyle w:val="ConsPlusNormal"/>
        <w:ind w:firstLine="540"/>
        <w:jc w:val="both"/>
      </w:pPr>
      <w:r>
        <w:t xml:space="preserve">4. Порядок составления проекта бюджета муниципального района устанавливается нормативным правовым актом Думы муниципального района о бюджетном процессе и межбюджетных отношениях в муниципальном районе в соответствии с требованиями Бюджетного </w:t>
      </w:r>
      <w:hyperlink r:id="rId276" w:history="1">
        <w:r>
          <w:rPr>
            <w:color w:val="0000FF"/>
          </w:rPr>
          <w:t>кодекса</w:t>
        </w:r>
      </w:hyperlink>
      <w:r>
        <w:t xml:space="preserve"> Российской Федерации и положениями настоящего Устава.</w:t>
      </w:r>
    </w:p>
    <w:p w:rsidR="00D43D5F" w:rsidRDefault="00D43D5F">
      <w:pPr>
        <w:pStyle w:val="ConsPlusNormal"/>
        <w:jc w:val="both"/>
      </w:pPr>
    </w:p>
    <w:p w:rsidR="00D43D5F" w:rsidRDefault="00D43D5F">
      <w:pPr>
        <w:pStyle w:val="ConsPlusNormal"/>
        <w:ind w:firstLine="540"/>
        <w:jc w:val="both"/>
        <w:outlineLvl w:val="1"/>
      </w:pPr>
      <w:r>
        <w:t>Статья 70. Рассмотрение проекта бюджета муниципального района и утверждение бюджета муниципального района</w:t>
      </w:r>
    </w:p>
    <w:p w:rsidR="00D43D5F" w:rsidRDefault="00D43D5F">
      <w:pPr>
        <w:pStyle w:val="ConsPlusNormal"/>
        <w:jc w:val="both"/>
      </w:pPr>
    </w:p>
    <w:p w:rsidR="00D43D5F" w:rsidRDefault="00D43D5F">
      <w:pPr>
        <w:pStyle w:val="ConsPlusNormal"/>
        <w:ind w:firstLine="540"/>
        <w:jc w:val="both"/>
      </w:pPr>
      <w:r>
        <w:t xml:space="preserve">1. Порядок рассмотрения проекта бюджета муниципального района и утверждения бюджета муниципального района, внесения изменений в муниципальный нормативный правовой акт о бюджете муниципального района определяется нормативным правовым актом Думы муниципального района о бюджетном процессе и межбюджетных отношениях в муниципальном районе в соответствии с требованиями Бюджетного </w:t>
      </w:r>
      <w:hyperlink r:id="rId277" w:history="1">
        <w:r>
          <w:rPr>
            <w:color w:val="0000FF"/>
          </w:rPr>
          <w:t>кодекса</w:t>
        </w:r>
      </w:hyperlink>
      <w:r>
        <w:t xml:space="preserve"> Российской Федерации и положениями настоящего Устава.</w:t>
      </w:r>
    </w:p>
    <w:p w:rsidR="00D43D5F" w:rsidRDefault="00D43D5F">
      <w:pPr>
        <w:pStyle w:val="ConsPlusNormal"/>
        <w:ind w:firstLine="540"/>
        <w:jc w:val="both"/>
      </w:pPr>
      <w:r>
        <w:t xml:space="preserve">Порядок рассмотрения проекта бюджета муниципального района и утверждения бюджета муниципального района должен обеспечивать рассмотрение и утверждение проекта бюджета муниципального района до начала очередного финансового года, а также утверждение в процессе рассмотрения проекта бюджета муниципального района показателей, определенных Бюджетным </w:t>
      </w:r>
      <w:hyperlink r:id="rId278" w:history="1">
        <w:r>
          <w:rPr>
            <w:color w:val="0000FF"/>
          </w:rPr>
          <w:t>кодексом</w:t>
        </w:r>
      </w:hyperlink>
      <w:r>
        <w:t xml:space="preserve"> Российской Федерации.</w:t>
      </w:r>
    </w:p>
    <w:p w:rsidR="00D43D5F" w:rsidRDefault="00D43D5F">
      <w:pPr>
        <w:pStyle w:val="ConsPlusNormal"/>
        <w:ind w:firstLine="540"/>
        <w:jc w:val="both"/>
      </w:pPr>
      <w:r>
        <w:t>2. Бюджет муниципального района разрабатывается и утверждается в форме нормативного правового акта, принимаемого Думой муниципального района.</w:t>
      </w:r>
    </w:p>
    <w:p w:rsidR="00D43D5F" w:rsidRDefault="00D43D5F">
      <w:pPr>
        <w:pStyle w:val="ConsPlusNormal"/>
        <w:ind w:firstLine="540"/>
        <w:jc w:val="both"/>
      </w:pPr>
      <w:r>
        <w:t>Проект бюджета муниципального района на очередной финансовый год вносится главой муниципального района на рассмотрение Думы муниципального района в срок, установленный нормативным правовым актом Думы муниципального района о бюджетном процессе и межбюджетных отношениях в муниципальном районе.</w:t>
      </w:r>
    </w:p>
    <w:p w:rsidR="00D43D5F" w:rsidRDefault="00D43D5F">
      <w:pPr>
        <w:pStyle w:val="ConsPlusNormal"/>
        <w:ind w:firstLine="540"/>
        <w:jc w:val="both"/>
      </w:pPr>
      <w:r>
        <w:t xml:space="preserve">Одновременно с проектом бюджета муниципального района Думе муниципального района представляются документы и материалы, предусмотренные Бюджетным </w:t>
      </w:r>
      <w:hyperlink r:id="rId279" w:history="1">
        <w:r>
          <w:rPr>
            <w:color w:val="0000FF"/>
          </w:rPr>
          <w:t>кодексом</w:t>
        </w:r>
      </w:hyperlink>
      <w:r>
        <w:t xml:space="preserve"> Российской Федерации и нормативным правовым актом Думы муниципального района о бюджетном процессе и межбюджетных отношениях в муниципальном районе.</w:t>
      </w:r>
    </w:p>
    <w:p w:rsidR="00D43D5F" w:rsidRDefault="00D43D5F">
      <w:pPr>
        <w:pStyle w:val="ConsPlusNormal"/>
        <w:jc w:val="both"/>
      </w:pPr>
    </w:p>
    <w:p w:rsidR="00D43D5F" w:rsidRDefault="00D43D5F">
      <w:pPr>
        <w:pStyle w:val="ConsPlusNormal"/>
        <w:ind w:firstLine="540"/>
        <w:jc w:val="both"/>
        <w:outlineLvl w:val="1"/>
      </w:pPr>
      <w:r>
        <w:t>Статья 71. Исполнение бюджета муниципального района</w:t>
      </w:r>
    </w:p>
    <w:p w:rsidR="00D43D5F" w:rsidRDefault="00D43D5F">
      <w:pPr>
        <w:pStyle w:val="ConsPlusNormal"/>
        <w:jc w:val="both"/>
      </w:pPr>
    </w:p>
    <w:p w:rsidR="00D43D5F" w:rsidRDefault="00D43D5F">
      <w:pPr>
        <w:pStyle w:val="ConsPlusNormal"/>
        <w:ind w:firstLine="540"/>
        <w:jc w:val="both"/>
      </w:pPr>
      <w:r>
        <w:t xml:space="preserve">1. Исполнение бюджета муниципального района производится в соответствии и в порядке, установленном Бюджетным </w:t>
      </w:r>
      <w:hyperlink r:id="rId280" w:history="1">
        <w:r>
          <w:rPr>
            <w:color w:val="0000FF"/>
          </w:rPr>
          <w:t>кодексом</w:t>
        </w:r>
      </w:hyperlink>
      <w:r>
        <w:t xml:space="preserve"> Российской Федерации, и обеспечивается администрацией муниципального района.</w:t>
      </w:r>
    </w:p>
    <w:p w:rsidR="00D43D5F" w:rsidRDefault="00D43D5F">
      <w:pPr>
        <w:pStyle w:val="ConsPlusNormal"/>
        <w:ind w:firstLine="540"/>
        <w:jc w:val="both"/>
      </w:pPr>
      <w:r>
        <w:t>2. Организация исполнения бюджета муниципального района возлагается на финансовое управление администрации муниципального района и осуществляется им на основе бюджетной росписи.</w:t>
      </w:r>
    </w:p>
    <w:p w:rsidR="00D43D5F" w:rsidRDefault="00D43D5F">
      <w:pPr>
        <w:pStyle w:val="ConsPlusNormal"/>
        <w:ind w:firstLine="540"/>
        <w:jc w:val="both"/>
      </w:pPr>
      <w:r>
        <w:t>3. Бюджет муниципального района исполняется на основе единства кассы и подведомственности расходов.</w:t>
      </w:r>
    </w:p>
    <w:p w:rsidR="00D43D5F" w:rsidRDefault="00D43D5F">
      <w:pPr>
        <w:pStyle w:val="ConsPlusNormal"/>
        <w:jc w:val="both"/>
      </w:pPr>
    </w:p>
    <w:p w:rsidR="00D43D5F" w:rsidRDefault="00D43D5F">
      <w:pPr>
        <w:pStyle w:val="ConsPlusNormal"/>
        <w:ind w:firstLine="540"/>
        <w:jc w:val="both"/>
        <w:outlineLvl w:val="1"/>
      </w:pPr>
      <w:r>
        <w:t>Статья 72. Осуществление финансового контроля</w:t>
      </w:r>
    </w:p>
    <w:p w:rsidR="00D43D5F" w:rsidRDefault="00D43D5F">
      <w:pPr>
        <w:pStyle w:val="ConsPlusNormal"/>
        <w:jc w:val="both"/>
      </w:pPr>
    </w:p>
    <w:p w:rsidR="00D43D5F" w:rsidRDefault="00D43D5F">
      <w:pPr>
        <w:pStyle w:val="ConsPlusNormal"/>
        <w:ind w:firstLine="540"/>
        <w:jc w:val="both"/>
      </w:pPr>
      <w:r>
        <w:t>1. Финансовый контроль осуществляют Дума муниципального района, контрольно-счетный орган (Контрольно-счетное управление), финансовый орган, главные распорядители и распорядители средств бюджета муниципального района.</w:t>
      </w:r>
    </w:p>
    <w:p w:rsidR="00D43D5F" w:rsidRDefault="00D43D5F">
      <w:pPr>
        <w:pStyle w:val="ConsPlusNormal"/>
        <w:ind w:firstLine="540"/>
        <w:jc w:val="both"/>
      </w:pPr>
      <w:r>
        <w:t xml:space="preserve">2. Дума муниципального района осуществляет следующие формы финансового </w:t>
      </w:r>
      <w:r>
        <w:lastRenderedPageBreak/>
        <w:t>контроля:</w:t>
      </w:r>
    </w:p>
    <w:p w:rsidR="00D43D5F" w:rsidRDefault="00D43D5F">
      <w:pPr>
        <w:pStyle w:val="ConsPlusNormal"/>
        <w:ind w:firstLine="540"/>
        <w:jc w:val="both"/>
      </w:pPr>
      <w:r>
        <w:t>1) предварительного контроля - в ходе обсуждения и утверждения проекта бюджета муниципального района и иных проектов муниципальных правовых актов по бюджетно-финансовым вопросам;</w:t>
      </w:r>
    </w:p>
    <w:p w:rsidR="00D43D5F" w:rsidRDefault="00D43D5F">
      <w:pPr>
        <w:pStyle w:val="ConsPlusNormal"/>
        <w:ind w:firstLine="540"/>
        <w:jc w:val="both"/>
      </w:pPr>
      <w:r>
        <w:t>2) текущего контроля - в ходе рассмотрения отдельных вопросов исполнения бюджета муниципального района на заседаниях постоянных комиссий, рабочих групп Думы муниципального района в ходе депутатских слушаний и в связи с депутатскими запросами;</w:t>
      </w:r>
    </w:p>
    <w:p w:rsidR="00D43D5F" w:rsidRDefault="00D43D5F">
      <w:pPr>
        <w:pStyle w:val="ConsPlusNormal"/>
        <w:ind w:firstLine="540"/>
        <w:jc w:val="both"/>
      </w:pPr>
      <w:r>
        <w:t>3) последующего контроля - в ходе рассмотрения и утверждения отчетов об исполнении бюджета муниципального района.</w:t>
      </w:r>
    </w:p>
    <w:p w:rsidR="00D43D5F" w:rsidRDefault="00D43D5F">
      <w:pPr>
        <w:pStyle w:val="ConsPlusNormal"/>
        <w:ind w:firstLine="540"/>
        <w:jc w:val="both"/>
      </w:pPr>
      <w:r>
        <w:t>3. Контрольно-счетный орган (Контрольно-счетное управление) осуществляет финансовый контроль в формах предварительного, текущего и последующего контроля в порядке, установленном нормативным правовым актом Думы муниципального района о контрольно-счетном органе (Контрольно-счетном управлении) Думы муниципального района.</w:t>
      </w:r>
    </w:p>
    <w:p w:rsidR="00D43D5F" w:rsidRDefault="00D43D5F">
      <w:pPr>
        <w:pStyle w:val="ConsPlusNormal"/>
        <w:ind w:firstLine="540"/>
        <w:jc w:val="both"/>
      </w:pPr>
      <w:r>
        <w:t>4. Главные распорядители, распорядители бюджетных средств бюджета муниципального района осуществляют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D43D5F" w:rsidRDefault="00D43D5F">
      <w:pPr>
        <w:pStyle w:val="ConsPlusNormal"/>
        <w:ind w:firstLine="540"/>
        <w:jc w:val="both"/>
      </w:pPr>
      <w:r>
        <w:t>Главные распорядители бюджетных средств бюджета муниципального района проводят проверки подведомственных муниципальных предприятий и муниципальных учреждений.</w:t>
      </w:r>
    </w:p>
    <w:p w:rsidR="00D43D5F" w:rsidRDefault="00D43D5F">
      <w:pPr>
        <w:pStyle w:val="ConsPlusNormal"/>
        <w:ind w:firstLine="540"/>
        <w:jc w:val="both"/>
      </w:pPr>
      <w:r>
        <w:t>5. Финансовое управление администрации муниципального района осуществляет контроль за операциями с бюджетными средствами главных распорядителей и получателей бюджетных средств бюджета муниципального района,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D43D5F" w:rsidRDefault="00D43D5F">
      <w:pPr>
        <w:pStyle w:val="ConsPlusNormal"/>
        <w:ind w:firstLine="540"/>
        <w:jc w:val="both"/>
      </w:pPr>
      <w:r>
        <w:t xml:space="preserve">6. Порядок и формы осуществления финансового контроля устанавливаются настоящим Уставом и нормативными правовыми актами Думы муниципального района в пределах их компетенции в соответствии с Бюджетным </w:t>
      </w:r>
      <w:hyperlink r:id="rId281" w:history="1">
        <w:r>
          <w:rPr>
            <w:color w:val="0000FF"/>
          </w:rPr>
          <w:t>кодексом</w:t>
        </w:r>
      </w:hyperlink>
      <w:r>
        <w:t xml:space="preserve"> Российской Федерации.</w:t>
      </w:r>
    </w:p>
    <w:p w:rsidR="00D43D5F" w:rsidRDefault="00D43D5F">
      <w:pPr>
        <w:pStyle w:val="ConsPlusNormal"/>
        <w:jc w:val="both"/>
      </w:pPr>
    </w:p>
    <w:p w:rsidR="00D43D5F" w:rsidRDefault="00D43D5F">
      <w:pPr>
        <w:pStyle w:val="ConsPlusNormal"/>
        <w:ind w:firstLine="540"/>
        <w:jc w:val="both"/>
        <w:outlineLvl w:val="1"/>
      </w:pPr>
      <w:r>
        <w:t>Статья 73. Подготовка, рассмотрение и утверждение отчета об исполнении бюджета муниципального района</w:t>
      </w:r>
    </w:p>
    <w:p w:rsidR="00D43D5F" w:rsidRDefault="00D43D5F">
      <w:pPr>
        <w:pStyle w:val="ConsPlusNormal"/>
        <w:jc w:val="both"/>
      </w:pPr>
    </w:p>
    <w:p w:rsidR="00D43D5F" w:rsidRDefault="00D43D5F">
      <w:pPr>
        <w:pStyle w:val="ConsPlusNormal"/>
        <w:ind w:firstLine="540"/>
        <w:jc w:val="both"/>
      </w:pPr>
      <w:r>
        <w:t xml:space="preserve">1. Порядок подготовки, рассмотрения и утверждения отчета об исполнении бюджета муниципального района (далее - отчет) устанавливается нормативным правовым актом Думы муниципального района о бюджетном процессе и межбюджетных отношениях в муниципальном районе в соответствии с требованиями Бюджетного </w:t>
      </w:r>
      <w:hyperlink r:id="rId282" w:history="1">
        <w:r>
          <w:rPr>
            <w:color w:val="0000FF"/>
          </w:rPr>
          <w:t>кодекса</w:t>
        </w:r>
      </w:hyperlink>
      <w:r>
        <w:t xml:space="preserve"> Российской Федерации и положениями настоящего Устава.</w:t>
      </w:r>
    </w:p>
    <w:p w:rsidR="00D43D5F" w:rsidRDefault="00D43D5F">
      <w:pPr>
        <w:pStyle w:val="ConsPlusNormal"/>
        <w:ind w:firstLine="540"/>
        <w:jc w:val="both"/>
      </w:pPr>
      <w:r>
        <w:t>2. Отчет готовит финансовое управление администрации муниципального района на основании отчетов главных распорядителей бюджетных средств в соответствии с той же структурой и бюджетной классификацией, которые применялись при утверждении бюджета.</w:t>
      </w:r>
    </w:p>
    <w:p w:rsidR="00D43D5F" w:rsidRDefault="00D43D5F">
      <w:pPr>
        <w:pStyle w:val="ConsPlusNormal"/>
        <w:ind w:firstLine="540"/>
        <w:jc w:val="both"/>
      </w:pPr>
      <w:r>
        <w:t xml:space="preserve">Отчет представляется главой муниципального района в Думу муниципального района в форме проекта нормативного правового акта Думы муниципального района вместе с документами и материалами, предусмотренными Бюджетным </w:t>
      </w:r>
      <w:hyperlink r:id="rId283" w:history="1">
        <w:r>
          <w:rPr>
            <w:color w:val="0000FF"/>
          </w:rPr>
          <w:t>кодексом</w:t>
        </w:r>
      </w:hyperlink>
      <w:r>
        <w:t xml:space="preserve"> Российской Федерации.</w:t>
      </w:r>
    </w:p>
    <w:p w:rsidR="00D43D5F" w:rsidRDefault="00D43D5F">
      <w:pPr>
        <w:pStyle w:val="ConsPlusNormal"/>
        <w:ind w:firstLine="540"/>
        <w:jc w:val="both"/>
      </w:pPr>
      <w:r>
        <w:t>До начала рассмотрения отчета контрольно-счетным управлением проводится внешняя проверка отчета.</w:t>
      </w:r>
    </w:p>
    <w:p w:rsidR="00D43D5F" w:rsidRDefault="00D43D5F">
      <w:pPr>
        <w:pStyle w:val="ConsPlusNormal"/>
        <w:ind w:firstLine="540"/>
        <w:jc w:val="both"/>
      </w:pPr>
      <w:r>
        <w:t xml:space="preserve">3. Отчет об исполнении консолидированного бюджета муниципального района </w:t>
      </w:r>
      <w:r>
        <w:lastRenderedPageBreak/>
        <w:t>составляет финансовое управление администрации муниципального района.</w:t>
      </w:r>
    </w:p>
    <w:p w:rsidR="00D43D5F" w:rsidRDefault="00D43D5F">
      <w:pPr>
        <w:pStyle w:val="ConsPlusNormal"/>
        <w:ind w:firstLine="540"/>
        <w:jc w:val="both"/>
      </w:pPr>
      <w:r>
        <w:t>4. Дума муниципального района вправе самостоятельно осуществить внешнюю проверку отчета.</w:t>
      </w:r>
    </w:p>
    <w:p w:rsidR="00D43D5F" w:rsidRDefault="00D43D5F">
      <w:pPr>
        <w:pStyle w:val="ConsPlusNormal"/>
        <w:ind w:firstLine="540"/>
        <w:jc w:val="both"/>
      </w:pPr>
      <w:r>
        <w:t>5. Дума муниципального района принимает решение по отчету после получения результатов проверки отчета.</w:t>
      </w:r>
    </w:p>
    <w:p w:rsidR="00D43D5F" w:rsidRDefault="00D43D5F">
      <w:pPr>
        <w:pStyle w:val="ConsPlusNormal"/>
        <w:ind w:firstLine="540"/>
        <w:jc w:val="both"/>
      </w:pPr>
      <w:r>
        <w:t>Если в ходе проверки исполнения бюджета муниципального района выявлено несоответствие исполнения бюджета муниципального района принятому бюджету муниципального района, в случае, если не вводился режим сокращения и блокировки расходов, Дума муниципального района имеет право принять решение об отклонении отчета. В этом случае Дума муниципального района вправе 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должностных лиц органов местного самоуправления муниципального района, других получателей бюджетных средств, а также возбудить процедуру выражения недоверия главе муниципального района и его отзыва избирателями муниципального района, привлечения должностных лиц органов местного самоуправления, других получателей бюджетных средств к иным формам ответственности.</w:t>
      </w:r>
    </w:p>
    <w:p w:rsidR="00D43D5F" w:rsidRDefault="00D43D5F">
      <w:pPr>
        <w:pStyle w:val="ConsPlusNormal"/>
        <w:ind w:firstLine="540"/>
        <w:jc w:val="both"/>
      </w:pPr>
      <w:r>
        <w:t>6. Финансовое управление администрации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Приморского края в сфере финансов (в установленных федеральным законом случаях в федеральный орган государственной власти в сфере финансов) отчет об исполнении бюджета муниципального района и отчет об исполнении консолидированного бюджета муниципального района.</w:t>
      </w:r>
    </w:p>
    <w:p w:rsidR="00D43D5F" w:rsidRDefault="00D43D5F">
      <w:pPr>
        <w:pStyle w:val="ConsPlusNormal"/>
        <w:jc w:val="both"/>
      </w:pPr>
    </w:p>
    <w:p w:rsidR="00D43D5F" w:rsidRDefault="00D43D5F">
      <w:pPr>
        <w:pStyle w:val="ConsPlusNormal"/>
        <w:jc w:val="center"/>
        <w:outlineLvl w:val="0"/>
      </w:pPr>
      <w:r>
        <w:t>Глава 12. ОТВЕТСТВЕННОСТЬ ОРГАНОВ И ДОЛЖНОСТНЫХ ЛИЦ</w:t>
      </w:r>
    </w:p>
    <w:p w:rsidR="00D43D5F" w:rsidRDefault="00D43D5F">
      <w:pPr>
        <w:pStyle w:val="ConsPlusNormal"/>
        <w:jc w:val="center"/>
      </w:pPr>
      <w:r>
        <w:t>МЕСТНОГО САМОУПРАВЛЕНИЯ МУНИЦИПАЛЬНОГО РАЙОНА,</w:t>
      </w:r>
    </w:p>
    <w:p w:rsidR="00D43D5F" w:rsidRDefault="00D43D5F">
      <w:pPr>
        <w:pStyle w:val="ConsPlusNormal"/>
        <w:jc w:val="center"/>
      </w:pPr>
      <w:r>
        <w:t>КОНТРОЛЬ И НАДЗОР ЗА ИХ ДЕЯТЕЛЬНОСТЬЮ</w:t>
      </w:r>
    </w:p>
    <w:p w:rsidR="00D43D5F" w:rsidRDefault="00D43D5F">
      <w:pPr>
        <w:pStyle w:val="ConsPlusNormal"/>
        <w:jc w:val="both"/>
      </w:pPr>
    </w:p>
    <w:p w:rsidR="00D43D5F" w:rsidRDefault="00D43D5F">
      <w:pPr>
        <w:pStyle w:val="ConsPlusNormal"/>
        <w:ind w:firstLine="540"/>
        <w:jc w:val="both"/>
        <w:outlineLvl w:val="1"/>
      </w:pPr>
      <w:r>
        <w:t>Статья 74. Ответственность органов местного самоуправления и должностных лиц местного самоуправления муниципального района</w:t>
      </w:r>
    </w:p>
    <w:p w:rsidR="00D43D5F" w:rsidRDefault="00D43D5F">
      <w:pPr>
        <w:pStyle w:val="ConsPlusNormal"/>
        <w:jc w:val="both"/>
      </w:pPr>
    </w:p>
    <w:p w:rsidR="00D43D5F" w:rsidRDefault="00D43D5F">
      <w:pPr>
        <w:pStyle w:val="ConsPlusNormal"/>
        <w:ind w:firstLine="540"/>
        <w:jc w:val="both"/>
      </w:pPr>
      <w: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D43D5F" w:rsidRDefault="00D43D5F">
      <w:pPr>
        <w:pStyle w:val="ConsPlusNormal"/>
        <w:jc w:val="both"/>
      </w:pPr>
    </w:p>
    <w:p w:rsidR="00D43D5F" w:rsidRDefault="00D43D5F">
      <w:pPr>
        <w:pStyle w:val="ConsPlusNormal"/>
        <w:ind w:firstLine="540"/>
        <w:jc w:val="both"/>
        <w:outlineLvl w:val="1"/>
      </w:pPr>
      <w:r>
        <w:t>Статья 75. Ответственность органов местного самоуправления, депутатов Думы муниципального района, главы муниципального района перед населением</w:t>
      </w:r>
    </w:p>
    <w:p w:rsidR="00D43D5F" w:rsidRDefault="00D43D5F">
      <w:pPr>
        <w:pStyle w:val="ConsPlusNormal"/>
        <w:jc w:val="both"/>
      </w:pPr>
    </w:p>
    <w:p w:rsidR="00D43D5F" w:rsidRDefault="00D43D5F">
      <w:pPr>
        <w:pStyle w:val="ConsPlusNormal"/>
        <w:ind w:firstLine="540"/>
        <w:jc w:val="both"/>
      </w:pPr>
      <w:r>
        <w:t xml:space="preserve">1. Основания наступления ответственности органов местного самоуправления муниципального района, депутатов Думы муниципального района, главы муниципального района перед населением и порядок решения соответствующих вопросов определяется настоящим Уставом в соответствии с Федеральным </w:t>
      </w:r>
      <w:hyperlink r:id="rId284" w:history="1">
        <w:r>
          <w:rPr>
            <w:color w:val="0000FF"/>
          </w:rPr>
          <w:t>законом</w:t>
        </w:r>
      </w:hyperlink>
      <w:r>
        <w:t xml:space="preserve"> "Об общих принципах организации местного самоуправления в Российской Федерации".</w:t>
      </w:r>
    </w:p>
    <w:p w:rsidR="00D43D5F" w:rsidRDefault="00D43D5F">
      <w:pPr>
        <w:pStyle w:val="ConsPlusNormal"/>
        <w:ind w:firstLine="540"/>
        <w:jc w:val="both"/>
      </w:pPr>
      <w:r>
        <w:t xml:space="preserve">2. Население муниципального района вправе отозвать, главу муниципального района в соответствии с Федеральным </w:t>
      </w:r>
      <w:hyperlink r:id="rId285" w:history="1">
        <w:r>
          <w:rPr>
            <w:color w:val="0000FF"/>
          </w:rPr>
          <w:t>законом</w:t>
        </w:r>
      </w:hyperlink>
      <w:r>
        <w:t xml:space="preserve"> "Об общих принципах организации местного самоуправления в Российской Федерации".</w:t>
      </w:r>
    </w:p>
    <w:p w:rsidR="00D43D5F" w:rsidRDefault="00D43D5F">
      <w:pPr>
        <w:pStyle w:val="ConsPlusNormal"/>
        <w:jc w:val="both"/>
      </w:pPr>
      <w:r>
        <w:t xml:space="preserve">(в ред. Нормативного правового </w:t>
      </w:r>
      <w:hyperlink r:id="rId286" w:history="1">
        <w:r>
          <w:rPr>
            <w:color w:val="0000FF"/>
          </w:rPr>
          <w:t>акта</w:t>
        </w:r>
      </w:hyperlink>
      <w:r>
        <w:t xml:space="preserve"> Думы Хасанского муниципального района от 21.02.2014 N 13-НПА)</w:t>
      </w:r>
    </w:p>
    <w:p w:rsidR="00D43D5F" w:rsidRDefault="00D43D5F">
      <w:pPr>
        <w:pStyle w:val="ConsPlusNormal"/>
        <w:jc w:val="both"/>
      </w:pPr>
    </w:p>
    <w:p w:rsidR="00D43D5F" w:rsidRDefault="00D43D5F">
      <w:pPr>
        <w:pStyle w:val="ConsPlusNormal"/>
        <w:ind w:firstLine="540"/>
        <w:jc w:val="both"/>
        <w:outlineLvl w:val="1"/>
      </w:pPr>
      <w:r>
        <w:t xml:space="preserve">Статья 76. Ответственность органов местного самоуправления и должностных лиц </w:t>
      </w:r>
      <w:r>
        <w:lastRenderedPageBreak/>
        <w:t>местного самоуправления муниципального района перед государством</w:t>
      </w:r>
    </w:p>
    <w:p w:rsidR="00D43D5F" w:rsidRDefault="00D43D5F">
      <w:pPr>
        <w:pStyle w:val="ConsPlusNormal"/>
        <w:jc w:val="both"/>
      </w:pPr>
    </w:p>
    <w:p w:rsidR="00D43D5F" w:rsidRDefault="00D43D5F">
      <w:pPr>
        <w:pStyle w:val="ConsPlusNormal"/>
        <w:ind w:firstLine="540"/>
        <w:jc w:val="both"/>
      </w:pPr>
      <w:r>
        <w:t xml:space="preserve">Ответственность органов местного самоуправления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w:t>
      </w:r>
      <w:hyperlink r:id="rId287" w:history="1">
        <w:r>
          <w:rPr>
            <w:color w:val="0000FF"/>
          </w:rPr>
          <w:t>Конституции</w:t>
        </w:r>
      </w:hyperlink>
      <w:r>
        <w:t xml:space="preserve"> Российской Федерации, федеральных конституционных законов, федеральных законов, </w:t>
      </w:r>
      <w:hyperlink r:id="rId288" w:history="1">
        <w:r>
          <w:rPr>
            <w:color w:val="0000FF"/>
          </w:rPr>
          <w:t>Устава</w:t>
        </w:r>
      </w:hyperlink>
      <w:r>
        <w:t xml:space="preserve"> законов Приморского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43D5F" w:rsidRDefault="00D43D5F">
      <w:pPr>
        <w:pStyle w:val="ConsPlusNormal"/>
        <w:jc w:val="both"/>
      </w:pPr>
    </w:p>
    <w:p w:rsidR="00D43D5F" w:rsidRDefault="00D43D5F">
      <w:pPr>
        <w:pStyle w:val="ConsPlusNormal"/>
        <w:ind w:firstLine="540"/>
        <w:jc w:val="both"/>
        <w:outlineLvl w:val="1"/>
      </w:pPr>
      <w:r>
        <w:t>Статья 77. Ответственность Думы муниципального района перед государством</w:t>
      </w:r>
    </w:p>
    <w:p w:rsidR="00D43D5F" w:rsidRDefault="00D43D5F">
      <w:pPr>
        <w:pStyle w:val="ConsPlusNormal"/>
        <w:jc w:val="both"/>
      </w:pPr>
    </w:p>
    <w:p w:rsidR="00D43D5F" w:rsidRDefault="00D43D5F">
      <w:pPr>
        <w:pStyle w:val="ConsPlusNormal"/>
        <w:ind w:firstLine="540"/>
        <w:jc w:val="both"/>
      </w:pPr>
      <w:r>
        <w:t xml:space="preserve">1. В случае если соответствующим судом установлено, что Думой муниципального района принят нормативный правовой акт, противоречащий </w:t>
      </w:r>
      <w:hyperlink r:id="rId289" w:history="1">
        <w:r>
          <w:rPr>
            <w:color w:val="0000FF"/>
          </w:rPr>
          <w:t>Конституции</w:t>
        </w:r>
      </w:hyperlink>
      <w:r>
        <w:t xml:space="preserve"> Российской Федерации, федеральным конституционным законам, федеральным законам, </w:t>
      </w:r>
      <w:hyperlink r:id="rId290" w:history="1">
        <w:r>
          <w:rPr>
            <w:color w:val="0000FF"/>
          </w:rPr>
          <w:t>Уставу</w:t>
        </w:r>
      </w:hyperlink>
      <w:r>
        <w:t xml:space="preserve"> и законам Приморского края, настоящему Уставу, а Дума муниципального района в течение 3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Приморского края в течение 1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Думы муниципального района.</w:t>
      </w:r>
    </w:p>
    <w:p w:rsidR="00D43D5F" w:rsidRDefault="00D43D5F">
      <w:pPr>
        <w:pStyle w:val="ConsPlusNormal"/>
        <w:ind w:firstLine="540"/>
        <w:jc w:val="both"/>
      </w:pPr>
      <w:bookmarkStart w:id="22" w:name="P1298"/>
      <w:bookmarkEnd w:id="22"/>
      <w:r>
        <w:t>2. В случае если соответствующим судом установлено, что избранная в правомочном составе Дума муниципального района в течение 3 (трех) месяцев подряд не проводила правомочного заседания, Губернатор Приморского края в течение 3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муниципального района.</w:t>
      </w:r>
    </w:p>
    <w:p w:rsidR="00D43D5F" w:rsidRDefault="00D43D5F">
      <w:pPr>
        <w:pStyle w:val="ConsPlusNormal"/>
        <w:ind w:firstLine="540"/>
        <w:jc w:val="both"/>
      </w:pPr>
      <w:r>
        <w:t xml:space="preserve">2.1. Депутаты представительного органа муниципального образования, распущенного на основании </w:t>
      </w:r>
      <w:hyperlink w:anchor="P1298" w:history="1">
        <w:r>
          <w:rPr>
            <w:color w:val="0000FF"/>
          </w:rPr>
          <w:t>части 2</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43D5F" w:rsidRDefault="00D43D5F">
      <w:pPr>
        <w:pStyle w:val="ConsPlusNormal"/>
        <w:jc w:val="both"/>
      </w:pPr>
      <w:r>
        <w:t xml:space="preserve">(часть 2.1 введена Нормативным правовым </w:t>
      </w:r>
      <w:hyperlink r:id="rId291" w:history="1">
        <w:r>
          <w:rPr>
            <w:color w:val="0000FF"/>
          </w:rPr>
          <w:t>актом</w:t>
        </w:r>
      </w:hyperlink>
      <w:r>
        <w:t xml:space="preserve"> Думы Хасанского муниципального района от 21.12.2015 N 82-НПА)</w:t>
      </w:r>
    </w:p>
    <w:p w:rsidR="00D43D5F" w:rsidRDefault="00D43D5F">
      <w:pPr>
        <w:pStyle w:val="ConsPlusNormal"/>
        <w:ind w:firstLine="540"/>
        <w:jc w:val="both"/>
      </w:pPr>
      <w:r>
        <w:t>3. В случае если соответствующим судом установлено, что вновь избранная в правомочном составе Дума муниципального района в течение 3 (трех) месяцев подряд не проводил правомочного заседания, Губернатор Приморского края в течение 3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муниципального района.</w:t>
      </w:r>
    </w:p>
    <w:p w:rsidR="00D43D5F" w:rsidRDefault="00D43D5F">
      <w:pPr>
        <w:pStyle w:val="ConsPlusNormal"/>
        <w:ind w:firstLine="540"/>
        <w:jc w:val="both"/>
      </w:pPr>
      <w:r>
        <w:t>4. Полномочия Думы муниципального района прекращаются со дня вступления в силу закона Приморского края о ее роспуске.</w:t>
      </w:r>
    </w:p>
    <w:p w:rsidR="00D43D5F" w:rsidRDefault="00D43D5F">
      <w:pPr>
        <w:pStyle w:val="ConsPlusNormal"/>
        <w:ind w:firstLine="540"/>
        <w:jc w:val="both"/>
      </w:pPr>
      <w:r>
        <w:t>5. Закон Приморского края о роспуске Думы муниципального района может быть обжалован в судебном порядке в течение 10 (десяти) дней со дня вступления в силу.</w:t>
      </w:r>
    </w:p>
    <w:p w:rsidR="00D43D5F" w:rsidRDefault="00D43D5F">
      <w:pPr>
        <w:pStyle w:val="ConsPlusNormal"/>
        <w:jc w:val="both"/>
      </w:pPr>
    </w:p>
    <w:p w:rsidR="00D43D5F" w:rsidRDefault="00D43D5F">
      <w:pPr>
        <w:pStyle w:val="ConsPlusNormal"/>
        <w:ind w:firstLine="540"/>
        <w:jc w:val="both"/>
        <w:outlineLvl w:val="1"/>
      </w:pPr>
      <w:r>
        <w:t>Статья 78. Ответственность главы муниципального района перед государством</w:t>
      </w:r>
    </w:p>
    <w:p w:rsidR="00D43D5F" w:rsidRDefault="00D43D5F">
      <w:pPr>
        <w:pStyle w:val="ConsPlusNormal"/>
        <w:jc w:val="both"/>
      </w:pPr>
    </w:p>
    <w:p w:rsidR="00D43D5F" w:rsidRDefault="00D43D5F">
      <w:pPr>
        <w:pStyle w:val="ConsPlusNormal"/>
        <w:ind w:firstLine="540"/>
        <w:jc w:val="both"/>
      </w:pPr>
      <w:r>
        <w:t xml:space="preserve">1. Губернатор Приморского края издает правовой акт об отрешении от должности </w:t>
      </w:r>
      <w:r>
        <w:lastRenderedPageBreak/>
        <w:t>главы муниципального района в случае:</w:t>
      </w:r>
    </w:p>
    <w:p w:rsidR="00D43D5F" w:rsidRDefault="00D43D5F">
      <w:pPr>
        <w:pStyle w:val="ConsPlusNormal"/>
        <w:ind w:firstLine="540"/>
        <w:jc w:val="both"/>
      </w:pPr>
      <w:r>
        <w:t xml:space="preserve">1) издания главой муниципального района нормативного правового акта, противоречащего </w:t>
      </w:r>
      <w:hyperlink r:id="rId292" w:history="1">
        <w:r>
          <w:rPr>
            <w:color w:val="0000FF"/>
          </w:rPr>
          <w:t>Конституции</w:t>
        </w:r>
      </w:hyperlink>
      <w:r>
        <w:t xml:space="preserve"> Российской Федерации, федеральным конституционным законам, федеральным законам, </w:t>
      </w:r>
      <w:hyperlink r:id="rId293" w:history="1">
        <w:r>
          <w:rPr>
            <w:color w:val="0000FF"/>
          </w:rPr>
          <w:t>Уставу</w:t>
        </w:r>
      </w:hyperlink>
      <w:r>
        <w:t xml:space="preserve"> и законам Приморского края, настоящему Уставу, если такие противоречия установлены соответствующим судом, а глава муниципального района в течение 2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43D5F" w:rsidRDefault="00D43D5F">
      <w:pPr>
        <w:pStyle w:val="ConsPlusNormal"/>
        <w:ind w:firstLine="540"/>
        <w:jc w:val="both"/>
      </w:pPr>
      <w:r>
        <w:t>2) совершения главой муниципального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Приморского края, если это установлено соответствующим судом, а глава муниципального района не принял в пределах своих полномочий мер по исполнению решения суда.</w:t>
      </w:r>
    </w:p>
    <w:p w:rsidR="00D43D5F" w:rsidRDefault="00D43D5F">
      <w:pPr>
        <w:pStyle w:val="ConsPlusNormal"/>
        <w:ind w:firstLine="540"/>
        <w:jc w:val="both"/>
      </w:pPr>
      <w:r>
        <w:t>2. Срок, в течение которого Губернатор Приморского края издает правовой акт об отрешении от должности главы муниципального района, не может быть менее 1 (одного) месяца со дня вступления в силу последнего решения суда, необходимого для издания указанного акта, и не может превышать 6 (шесть) месяцев со дня вступления в силу этого решения суда.</w:t>
      </w:r>
    </w:p>
    <w:p w:rsidR="00D43D5F" w:rsidRDefault="00D43D5F">
      <w:pPr>
        <w:pStyle w:val="ConsPlusNormal"/>
        <w:ind w:firstLine="540"/>
        <w:jc w:val="both"/>
      </w:pPr>
      <w:r>
        <w:t>3. Глава муниципального района,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D43D5F" w:rsidRDefault="00D43D5F">
      <w:pPr>
        <w:pStyle w:val="ConsPlusNormal"/>
        <w:jc w:val="both"/>
      </w:pPr>
    </w:p>
    <w:p w:rsidR="00D43D5F" w:rsidRDefault="00D43D5F">
      <w:pPr>
        <w:pStyle w:val="ConsPlusNormal"/>
        <w:ind w:firstLine="540"/>
        <w:jc w:val="both"/>
        <w:outlineLvl w:val="1"/>
      </w:pPr>
      <w:bookmarkStart w:id="23" w:name="P1313"/>
      <w:bookmarkEnd w:id="23"/>
      <w:r>
        <w:t>Статья 79. Удаление главы муниципального района в отставку</w:t>
      </w:r>
    </w:p>
    <w:p w:rsidR="00D43D5F" w:rsidRDefault="00D43D5F">
      <w:pPr>
        <w:pStyle w:val="ConsPlusNormal"/>
        <w:jc w:val="both"/>
      </w:pPr>
    </w:p>
    <w:p w:rsidR="00D43D5F" w:rsidRDefault="00D43D5F">
      <w:pPr>
        <w:pStyle w:val="ConsPlusNormal"/>
        <w:ind w:firstLine="540"/>
        <w:jc w:val="both"/>
      </w:pPr>
      <w:r>
        <w:t>1. Дума муниципального района вправе удалить главу муниципального района в отставку по инициативе депутатов Думы муниципального района или по инициативе Губернатора Приморского края.</w:t>
      </w:r>
    </w:p>
    <w:p w:rsidR="00D43D5F" w:rsidRDefault="00D43D5F">
      <w:pPr>
        <w:pStyle w:val="ConsPlusNormal"/>
        <w:ind w:firstLine="540"/>
        <w:jc w:val="both"/>
      </w:pPr>
      <w:r>
        <w:t>2. Основаниями для удаления главы муниципального района в отставку являются:</w:t>
      </w:r>
    </w:p>
    <w:p w:rsidR="00D43D5F" w:rsidRDefault="00D43D5F">
      <w:pPr>
        <w:pStyle w:val="ConsPlusNormal"/>
        <w:ind w:firstLine="540"/>
        <w:jc w:val="both"/>
      </w:pPr>
      <w:r>
        <w:t xml:space="preserve">1) решения, действия (бездействие) главы муниципального района, повлекшие (повлекшее) наступление последствий, предусмотренных </w:t>
      </w:r>
      <w:hyperlink r:id="rId294" w:history="1">
        <w:r>
          <w:rPr>
            <w:color w:val="0000FF"/>
          </w:rPr>
          <w:t>пунктами 2</w:t>
        </w:r>
      </w:hyperlink>
      <w:r>
        <w:t xml:space="preserve"> и </w:t>
      </w:r>
      <w:hyperlink r:id="rId295"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D43D5F" w:rsidRDefault="00D43D5F">
      <w:pPr>
        <w:pStyle w:val="ConsPlusNormal"/>
        <w:ind w:firstLine="540"/>
        <w:jc w:val="both"/>
      </w:pPr>
      <w:r>
        <w:t xml:space="preserve">2) неисполнение в течение 3 (трех) и более месяцев обязанностей по решению вопросов местного значения, осуществлению полномочий, предусмотренных Федеральным </w:t>
      </w:r>
      <w:hyperlink r:id="rId296"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муниципального района отдельных государственных полномочий, переданных органам местного самоуправления федеральными законами и законами Приморского края;</w:t>
      </w:r>
    </w:p>
    <w:p w:rsidR="00D43D5F" w:rsidRDefault="00D43D5F">
      <w:pPr>
        <w:pStyle w:val="ConsPlusNormal"/>
        <w:ind w:firstLine="540"/>
        <w:jc w:val="both"/>
      </w:pPr>
      <w:r>
        <w:t>3) неудовлетворительная оценка деятельности главы муниципального района Думой муниципального района по результатам его ежегодного отчета перед Думой муниципального района, данная два раза подряд;</w:t>
      </w:r>
    </w:p>
    <w:p w:rsidR="00D43D5F" w:rsidRDefault="00D43D5F">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297" w:history="1">
        <w:r>
          <w:rPr>
            <w:color w:val="0000FF"/>
          </w:rPr>
          <w:t>законом</w:t>
        </w:r>
      </w:hyperlink>
      <w:r>
        <w:t xml:space="preserve"> "О противодействии коррупции" и другими федеральными законами. Инициатива депутатов Думы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Думы муниципального района, оформляется в виде обращения, которое вносится в Думу муниципального района. </w:t>
      </w:r>
      <w:r>
        <w:lastRenderedPageBreak/>
        <w:t>Указанное обращение вносится вместе с проектом решения Думы муниципального района об удалении главы муниципального района в отставку;</w:t>
      </w:r>
    </w:p>
    <w:p w:rsidR="00D43D5F" w:rsidRDefault="00D43D5F">
      <w:pPr>
        <w:pStyle w:val="ConsPlusNormal"/>
        <w:ind w:firstLine="540"/>
        <w:jc w:val="both"/>
      </w:pPr>
      <w:r>
        <w:t>5) допущение главой муниципального района, администрацией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43D5F" w:rsidRDefault="00D43D5F">
      <w:pPr>
        <w:pStyle w:val="ConsPlusNormal"/>
        <w:jc w:val="both"/>
      </w:pPr>
      <w:r>
        <w:t xml:space="preserve">(п. 5 введен Нормативным правовым </w:t>
      </w:r>
      <w:hyperlink r:id="rId298" w:history="1">
        <w:r>
          <w:rPr>
            <w:color w:val="0000FF"/>
          </w:rPr>
          <w:t>актом</w:t>
        </w:r>
      </w:hyperlink>
      <w:r>
        <w:t xml:space="preserve"> Думы Хасанского муниципального района от 21.02.2014 N 13-НПА)</w:t>
      </w:r>
    </w:p>
    <w:p w:rsidR="00D43D5F" w:rsidRDefault="00D43D5F">
      <w:pPr>
        <w:pStyle w:val="ConsPlusNormal"/>
        <w:ind w:firstLine="540"/>
        <w:jc w:val="both"/>
      </w:pPr>
      <w:r>
        <w:t>О выдвижении данной инициативы глава муниципального района и Губернатор Приморского края уведомляются не позднее дня, следующего за днем внесения указанного обращения в Думу муниципального района.</w:t>
      </w:r>
    </w:p>
    <w:p w:rsidR="00D43D5F" w:rsidRDefault="00D43D5F">
      <w:pPr>
        <w:pStyle w:val="ConsPlusNormal"/>
        <w:ind w:firstLine="540"/>
        <w:jc w:val="both"/>
      </w:pPr>
      <w:r>
        <w:t>3. Рассмотрение инициативы депутатов Думы муниципального района об удалении главы муниципального района в отставку осуществляется с учетом мнения Губернатора Приморского края.</w:t>
      </w:r>
    </w:p>
    <w:p w:rsidR="00D43D5F" w:rsidRDefault="00D43D5F">
      <w:pPr>
        <w:pStyle w:val="ConsPlusNormal"/>
        <w:ind w:firstLine="540"/>
        <w:jc w:val="both"/>
      </w:pPr>
      <w:r>
        <w:t xml:space="preserve">4. В случае, если при рассмотрении инициативы депутатов Думы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муниципального района федеральными законами, законами Приморского края, и (или) решений, действий (бездействия) главы муниципального района, повлекших (повлекшего) наступление последствий, предусмотренных </w:t>
      </w:r>
      <w:hyperlink r:id="rId299" w:history="1">
        <w:r>
          <w:rPr>
            <w:color w:val="0000FF"/>
          </w:rPr>
          <w:t>пунктами 2</w:t>
        </w:r>
      </w:hyperlink>
      <w:r>
        <w:t xml:space="preserve"> и </w:t>
      </w:r>
      <w:hyperlink r:id="rId300"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 решение об удалении главы муниципального района в отставку может быть принято только при согласии Губернатора Приморского края.</w:t>
      </w:r>
    </w:p>
    <w:p w:rsidR="00D43D5F" w:rsidRDefault="00D43D5F">
      <w:pPr>
        <w:pStyle w:val="ConsPlusNormal"/>
        <w:ind w:firstLine="540"/>
        <w:jc w:val="both"/>
      </w:pPr>
      <w:r>
        <w:t>5. Инициатива Губернатора Приморского края об удалении главы муниципального района в отставку оформляется в виде обращения, которое вносится в Думу муниципального района вместе с проектом соответствующего решения Думы муниципального района.</w:t>
      </w:r>
    </w:p>
    <w:p w:rsidR="00D43D5F" w:rsidRDefault="00D43D5F">
      <w:pPr>
        <w:pStyle w:val="ConsPlusNormal"/>
        <w:ind w:firstLine="540"/>
        <w:jc w:val="both"/>
      </w:pPr>
      <w:r>
        <w:t>О выдвижении данной инициативы глава муниципального района уведомляется не позднее дня, следующего за днем внесения указанного обращения в Думу муниципального района.</w:t>
      </w:r>
    </w:p>
    <w:p w:rsidR="00D43D5F" w:rsidRDefault="00D43D5F">
      <w:pPr>
        <w:pStyle w:val="ConsPlusNormal"/>
        <w:ind w:firstLine="540"/>
        <w:jc w:val="both"/>
      </w:pPr>
      <w:r>
        <w:t>6. Рассмотрение инициативы депутатов Думы муниципального района или Губернатора Приморского края об удалении главы муниципального района в отставку осуществляется Думой муниципального района в течение 1 (одного) месяца со дня внесения соответствующего обращения.</w:t>
      </w:r>
    </w:p>
    <w:p w:rsidR="00D43D5F" w:rsidRDefault="00D43D5F">
      <w:pPr>
        <w:pStyle w:val="ConsPlusNormal"/>
        <w:ind w:firstLine="540"/>
        <w:jc w:val="both"/>
      </w:pPr>
      <w:r>
        <w:t>7. Решение Думы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Думы муниципального района.</w:t>
      </w:r>
    </w:p>
    <w:p w:rsidR="00D43D5F" w:rsidRDefault="00D43D5F">
      <w:pPr>
        <w:pStyle w:val="ConsPlusNormal"/>
        <w:ind w:firstLine="540"/>
        <w:jc w:val="both"/>
      </w:pPr>
      <w:r>
        <w:t>8. Решение Думы муниципального района об удалении главы муниципального района в отставку подписывается председателем Думы муниципального района.</w:t>
      </w:r>
    </w:p>
    <w:p w:rsidR="00D43D5F" w:rsidRDefault="00D43D5F">
      <w:pPr>
        <w:pStyle w:val="ConsPlusNormal"/>
        <w:ind w:firstLine="540"/>
        <w:jc w:val="both"/>
      </w:pPr>
      <w:r>
        <w:t>9. При рассмотрении и принятии Думой муниципального района решения об удалении главы муниципального района в отставку должны быть обеспечены:</w:t>
      </w:r>
    </w:p>
    <w:p w:rsidR="00D43D5F" w:rsidRDefault="00D43D5F">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Думы муниципального района или Губернатора Приморского края и с проектом решения Думы муниципального района об удалении его в отставку;</w:t>
      </w:r>
    </w:p>
    <w:p w:rsidR="00D43D5F" w:rsidRDefault="00D43D5F">
      <w:pPr>
        <w:pStyle w:val="ConsPlusNormal"/>
        <w:ind w:firstLine="540"/>
        <w:jc w:val="both"/>
      </w:pPr>
      <w:r>
        <w:t xml:space="preserve">2) предоставление ему возможности дать депутатам Думы муниципального района </w:t>
      </w:r>
      <w:r>
        <w:lastRenderedPageBreak/>
        <w:t>объяснения по поводу обстоятельств, выдвигаемых в качестве основания для удаления в отставку.</w:t>
      </w:r>
    </w:p>
    <w:p w:rsidR="00D43D5F" w:rsidRDefault="00D43D5F">
      <w:pPr>
        <w:pStyle w:val="ConsPlusNormal"/>
        <w:ind w:firstLine="540"/>
        <w:jc w:val="both"/>
      </w:pPr>
      <w:r>
        <w:t>10. В случае, если глава муниципального района не согласен с решением Думы муниципального района об удалении его в отставку, он вправе в письменном виде изложить свое особое мнение.</w:t>
      </w:r>
    </w:p>
    <w:p w:rsidR="00D43D5F" w:rsidRDefault="00D43D5F">
      <w:pPr>
        <w:pStyle w:val="ConsPlusNormal"/>
        <w:ind w:firstLine="540"/>
        <w:jc w:val="both"/>
      </w:pPr>
      <w:r>
        <w:t>11. Решение Думы муниципального района об удалении главы муниципального района в отставку подлежит официальному опубликованию (обнародованию) не позднее чем через 5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муниципального района.</w:t>
      </w:r>
    </w:p>
    <w:p w:rsidR="00D43D5F" w:rsidRDefault="00D43D5F">
      <w:pPr>
        <w:pStyle w:val="ConsPlusNormal"/>
        <w:ind w:firstLine="540"/>
        <w:jc w:val="both"/>
      </w:pPr>
      <w:r>
        <w:t>12. В случае, если инициатива депутатов Думы муниципального района или Губернатора Приморского края об удалении главы муниципального района в отставку отклонена Думой муниципального района, вопрос об удалении главы муниципального района в отставку может быть вынесен на повторное рассмотрение Думы муниципального района не ранее чем через 2 (два) месяца со дня проведения заседания Думы муниципального района, на котором рассматривался указанный вопрос.</w:t>
      </w:r>
    </w:p>
    <w:p w:rsidR="00D43D5F" w:rsidRDefault="00D43D5F">
      <w:pPr>
        <w:pStyle w:val="ConsPlusNormal"/>
        <w:ind w:firstLine="540"/>
        <w:jc w:val="both"/>
      </w:pPr>
      <w:r>
        <w:t>13. Глава муниципального района,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43D5F" w:rsidRDefault="00D43D5F">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D43D5F" w:rsidRDefault="00D43D5F">
      <w:pPr>
        <w:pStyle w:val="ConsPlusNormal"/>
        <w:jc w:val="both"/>
      </w:pPr>
      <w:r>
        <w:t xml:space="preserve">(часть 13 введена Нормативным правовым </w:t>
      </w:r>
      <w:hyperlink r:id="rId301" w:history="1">
        <w:r>
          <w:rPr>
            <w:color w:val="0000FF"/>
          </w:rPr>
          <w:t>актом</w:t>
        </w:r>
      </w:hyperlink>
      <w:r>
        <w:t xml:space="preserve"> Думы Хасанского муниципального района от 10.12.2014 N 37-НПА)</w:t>
      </w:r>
    </w:p>
    <w:p w:rsidR="00D43D5F" w:rsidRDefault="00D43D5F">
      <w:pPr>
        <w:pStyle w:val="ConsPlusNormal"/>
        <w:jc w:val="both"/>
      </w:pPr>
    </w:p>
    <w:p w:rsidR="00D43D5F" w:rsidRDefault="00D43D5F">
      <w:pPr>
        <w:pStyle w:val="ConsPlusNormal"/>
        <w:ind w:firstLine="540"/>
        <w:jc w:val="both"/>
        <w:outlineLvl w:val="1"/>
      </w:pPr>
      <w:r>
        <w:t>Статья 80.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D43D5F" w:rsidRDefault="00D43D5F">
      <w:pPr>
        <w:pStyle w:val="ConsPlusNormal"/>
        <w:jc w:val="both"/>
      </w:pPr>
    </w:p>
    <w:p w:rsidR="00D43D5F" w:rsidRDefault="00D43D5F">
      <w:pPr>
        <w:pStyle w:val="ConsPlusNormal"/>
        <w:ind w:firstLine="540"/>
        <w:jc w:val="both"/>
      </w:pPr>
      <w: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D43D5F" w:rsidRDefault="00D43D5F">
      <w:pPr>
        <w:pStyle w:val="ConsPlusNormal"/>
        <w:jc w:val="both"/>
      </w:pPr>
    </w:p>
    <w:p w:rsidR="00D43D5F" w:rsidRDefault="00D43D5F">
      <w:pPr>
        <w:pStyle w:val="ConsPlusNormal"/>
        <w:ind w:firstLine="540"/>
        <w:jc w:val="both"/>
        <w:outlineLvl w:val="1"/>
      </w:pPr>
      <w:r>
        <w:t xml:space="preserve">Статья 81. Утратила силу. - Нормативный правовой </w:t>
      </w:r>
      <w:hyperlink r:id="rId302" w:history="1">
        <w:r>
          <w:rPr>
            <w:color w:val="0000FF"/>
          </w:rPr>
          <w:t>акт</w:t>
        </w:r>
      </w:hyperlink>
      <w:r>
        <w:t xml:space="preserve"> Думы Хасанского муниципального района от 01.08.2014 N 25-НПА.</w:t>
      </w:r>
    </w:p>
    <w:p w:rsidR="00D43D5F" w:rsidRDefault="00D43D5F">
      <w:pPr>
        <w:pStyle w:val="ConsPlusNormal"/>
        <w:jc w:val="both"/>
      </w:pPr>
    </w:p>
    <w:p w:rsidR="00D43D5F" w:rsidRDefault="00D43D5F">
      <w:pPr>
        <w:pStyle w:val="ConsPlusNormal"/>
        <w:ind w:firstLine="540"/>
        <w:jc w:val="both"/>
        <w:outlineLvl w:val="1"/>
      </w:pPr>
      <w:r>
        <w:t>Статья 82.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w:t>
      </w:r>
    </w:p>
    <w:p w:rsidR="00D43D5F" w:rsidRDefault="00D43D5F">
      <w:pPr>
        <w:pStyle w:val="ConsPlusNormal"/>
        <w:jc w:val="both"/>
      </w:pPr>
    </w:p>
    <w:p w:rsidR="00D43D5F" w:rsidRDefault="00D43D5F">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могут быть обжалованы в суд или арбитражный суд в установленном законом порядке.</w:t>
      </w:r>
    </w:p>
    <w:p w:rsidR="00D43D5F" w:rsidRDefault="00D43D5F">
      <w:pPr>
        <w:pStyle w:val="ConsPlusNormal"/>
        <w:jc w:val="both"/>
      </w:pPr>
    </w:p>
    <w:p w:rsidR="00D43D5F" w:rsidRDefault="00D43D5F">
      <w:pPr>
        <w:pStyle w:val="ConsPlusNormal"/>
        <w:jc w:val="center"/>
        <w:outlineLvl w:val="0"/>
      </w:pPr>
      <w:r>
        <w:t>Глава 13. ЗАКЛЮЧИТЕЛЬНЫЕ ПОЛОЖЕНИЯ</w:t>
      </w:r>
    </w:p>
    <w:p w:rsidR="00D43D5F" w:rsidRDefault="00D43D5F">
      <w:pPr>
        <w:pStyle w:val="ConsPlusNormal"/>
        <w:jc w:val="both"/>
      </w:pPr>
    </w:p>
    <w:p w:rsidR="00D43D5F" w:rsidRDefault="00D43D5F">
      <w:pPr>
        <w:pStyle w:val="ConsPlusNormal"/>
        <w:ind w:firstLine="540"/>
        <w:jc w:val="both"/>
        <w:outlineLvl w:val="1"/>
      </w:pPr>
      <w:r>
        <w:t>Статья 83. Вступление в силу Устава муниципального района</w:t>
      </w:r>
    </w:p>
    <w:p w:rsidR="00D43D5F" w:rsidRDefault="00D43D5F">
      <w:pPr>
        <w:pStyle w:val="ConsPlusNormal"/>
        <w:jc w:val="both"/>
      </w:pPr>
    </w:p>
    <w:p w:rsidR="00D43D5F" w:rsidRDefault="00D43D5F">
      <w:pPr>
        <w:pStyle w:val="ConsPlusNormal"/>
        <w:ind w:firstLine="540"/>
        <w:jc w:val="both"/>
      </w:pPr>
      <w:r>
        <w:t xml:space="preserve">1. Настоящий Устав, за исключением положений, для которых настоящей статьей установлены иные сроки и порядок вступления в силу, вступает в силу после его </w:t>
      </w:r>
      <w:r>
        <w:lastRenderedPageBreak/>
        <w:t>официального опубликования (обнародования).</w:t>
      </w:r>
    </w:p>
    <w:p w:rsidR="00D43D5F" w:rsidRDefault="00D43D5F">
      <w:pPr>
        <w:pStyle w:val="ConsPlusNormal"/>
        <w:jc w:val="both"/>
      </w:pPr>
      <w:r>
        <w:t xml:space="preserve">(в ред. Нормативного правового </w:t>
      </w:r>
      <w:hyperlink r:id="rId303" w:history="1">
        <w:r>
          <w:rPr>
            <w:color w:val="0000FF"/>
          </w:rPr>
          <w:t>акта</w:t>
        </w:r>
      </w:hyperlink>
      <w:r>
        <w:t xml:space="preserve"> Думы Хасанского муниципального района от 21.12.2015 N 82-НПА)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r>
        <w:rPr>
          <w:color w:val="0A2666"/>
        </w:rPr>
        <w:t>КонсультантПлюс: примечание.</w:t>
      </w:r>
    </w:p>
    <w:p w:rsidR="00D43D5F" w:rsidRDefault="00D43D5F">
      <w:pPr>
        <w:pStyle w:val="ConsPlusNormal"/>
        <w:ind w:firstLine="540"/>
        <w:jc w:val="both"/>
      </w:pPr>
      <w:r>
        <w:rPr>
          <w:color w:val="0A2666"/>
        </w:rPr>
        <w:t>Нумерация частей дана в соответствии с официальным текстом документа.</w:t>
      </w:r>
    </w:p>
    <w:p w:rsidR="00D43D5F" w:rsidRDefault="00D43D5F">
      <w:pPr>
        <w:pStyle w:val="ConsPlusNormal"/>
        <w:pBdr>
          <w:top w:val="single" w:sz="6" w:space="0" w:color="auto"/>
        </w:pBdr>
        <w:spacing w:before="100" w:after="100"/>
        <w:jc w:val="both"/>
        <w:rPr>
          <w:sz w:val="2"/>
          <w:szCs w:val="2"/>
        </w:rPr>
      </w:pPr>
    </w:p>
    <w:p w:rsidR="00D43D5F" w:rsidRDefault="00D43D5F">
      <w:pPr>
        <w:pStyle w:val="ConsPlusNormal"/>
        <w:ind w:firstLine="540"/>
        <w:jc w:val="both"/>
      </w:pPr>
      <w:bookmarkStart w:id="24" w:name="P1361"/>
      <w:bookmarkEnd w:id="24"/>
      <w:r>
        <w:t xml:space="preserve">22) </w:t>
      </w:r>
      <w:hyperlink w:anchor="P137" w:history="1">
        <w:r>
          <w:rPr>
            <w:color w:val="0000FF"/>
          </w:rPr>
          <w:t>Пункт 9 части 1 статьи 11</w:t>
        </w:r>
      </w:hyperlink>
      <w:r>
        <w:t xml:space="preserve"> и </w:t>
      </w:r>
      <w:hyperlink w:anchor="P894" w:history="1">
        <w:r>
          <w:rPr>
            <w:color w:val="0000FF"/>
          </w:rPr>
          <w:t>пункт 15 части 1 статьи 40</w:t>
        </w:r>
      </w:hyperlink>
      <w: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D43D5F" w:rsidRDefault="00D43D5F">
      <w:pPr>
        <w:pStyle w:val="ConsPlusNormal"/>
        <w:jc w:val="both"/>
      </w:pPr>
      <w:r>
        <w:t xml:space="preserve">(часть 2 в ред. Нормативного правового </w:t>
      </w:r>
      <w:hyperlink r:id="rId304" w:history="1">
        <w:r>
          <w:rPr>
            <w:color w:val="0000FF"/>
          </w:rPr>
          <w:t>акта</w:t>
        </w:r>
      </w:hyperlink>
      <w:r>
        <w:t xml:space="preserve"> Думы Хасанского муниципального района от 21.12.2015 N 82-НПА)</w:t>
      </w:r>
    </w:p>
    <w:p w:rsidR="00D43D5F" w:rsidRDefault="00D43D5F">
      <w:pPr>
        <w:pStyle w:val="ConsPlusNormal"/>
        <w:ind w:firstLine="540"/>
        <w:jc w:val="both"/>
      </w:pPr>
      <w:r>
        <w:t xml:space="preserve">3. Утратила силу. - Нормативный правовой </w:t>
      </w:r>
      <w:hyperlink r:id="rId305" w:history="1">
        <w:r>
          <w:rPr>
            <w:color w:val="0000FF"/>
          </w:rPr>
          <w:t>акт</w:t>
        </w:r>
      </w:hyperlink>
      <w:r>
        <w:t xml:space="preserve"> Думы Хасанского муниципального района от 21.12.2015 N 82-НПА.</w:t>
      </w:r>
    </w:p>
    <w:p w:rsidR="00D43D5F" w:rsidRDefault="00D43D5F">
      <w:pPr>
        <w:pStyle w:val="ConsPlusNormal"/>
        <w:ind w:firstLine="540"/>
        <w:jc w:val="both"/>
      </w:pPr>
      <w:r>
        <w:t>4. Положения настоящего Устава, касающиеся изменения порядка избрания главы муниципального района, вступают в силу после официального опубликования (обнародования) и применяются только к главе муниципального района, избранному после вступления в силу указанных положений.</w:t>
      </w:r>
    </w:p>
    <w:p w:rsidR="00D43D5F" w:rsidRDefault="00D43D5F">
      <w:pPr>
        <w:pStyle w:val="ConsPlusNormal"/>
        <w:ind w:firstLine="540"/>
        <w:jc w:val="both"/>
      </w:pPr>
      <w:r>
        <w:t>Ранее принятые положения настоящего Устава, касающиеся изменения перечня полномочий и порядка избрания главы муниципального района Думой муниципального района из своего состава и исполняющего полномочия председателя Думы муниципального района не применяются после истечения срока полномочий либо досрочного прекращения полномочий главы муниципального района, Думы муниципального района, избранных до дня вступления в силу указанных положений.</w:t>
      </w:r>
    </w:p>
    <w:p w:rsidR="00D43D5F" w:rsidRDefault="00D43D5F">
      <w:pPr>
        <w:pStyle w:val="ConsPlusNormal"/>
        <w:jc w:val="both"/>
      </w:pPr>
      <w:r>
        <w:t xml:space="preserve">(часть 4 введена Нормативным правовым </w:t>
      </w:r>
      <w:hyperlink r:id="rId306" w:history="1">
        <w:r>
          <w:rPr>
            <w:color w:val="0000FF"/>
          </w:rPr>
          <w:t>актом</w:t>
        </w:r>
      </w:hyperlink>
      <w:r>
        <w:t xml:space="preserve"> Думы Хасанского муниципального района от 21.12.2015 N 82-НПА)</w:t>
      </w:r>
    </w:p>
    <w:p w:rsidR="00D43D5F" w:rsidRDefault="00D43D5F">
      <w:pPr>
        <w:pStyle w:val="ConsPlusNormal"/>
        <w:jc w:val="both"/>
      </w:pPr>
    </w:p>
    <w:p w:rsidR="00D43D5F" w:rsidRDefault="00D43D5F">
      <w:pPr>
        <w:pStyle w:val="ConsPlusNormal"/>
        <w:jc w:val="right"/>
      </w:pPr>
      <w:r>
        <w:t>Глава Хасанского муниципального района</w:t>
      </w:r>
    </w:p>
    <w:p w:rsidR="00D43D5F" w:rsidRDefault="00D43D5F">
      <w:pPr>
        <w:pStyle w:val="ConsPlusNormal"/>
        <w:jc w:val="right"/>
      </w:pPr>
      <w:r>
        <w:t>А.С.НАРЫЖНЫЙ</w:t>
      </w:r>
    </w:p>
    <w:p w:rsidR="00D43D5F" w:rsidRDefault="00D43D5F">
      <w:pPr>
        <w:pStyle w:val="ConsPlusNormal"/>
        <w:jc w:val="both"/>
      </w:pPr>
    </w:p>
    <w:p w:rsidR="00D43D5F" w:rsidRDefault="00D43D5F">
      <w:pPr>
        <w:pStyle w:val="ConsPlusNormal"/>
        <w:jc w:val="both"/>
      </w:pPr>
    </w:p>
    <w:p w:rsidR="00D43D5F" w:rsidRDefault="00D43D5F">
      <w:pPr>
        <w:pStyle w:val="ConsPlusNormal"/>
        <w:pBdr>
          <w:top w:val="single" w:sz="6" w:space="0" w:color="auto"/>
        </w:pBdr>
        <w:spacing w:before="100" w:after="100"/>
        <w:jc w:val="both"/>
        <w:rPr>
          <w:sz w:val="2"/>
          <w:szCs w:val="2"/>
        </w:rPr>
      </w:pPr>
    </w:p>
    <w:p w:rsidR="00B040EC" w:rsidRDefault="00B040EC"/>
    <w:sectPr w:rsidR="00B040EC" w:rsidSect="00FE7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5F"/>
    <w:rsid w:val="005367B1"/>
    <w:rsid w:val="00B040EC"/>
    <w:rsid w:val="00D43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7B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D5F"/>
    <w:pPr>
      <w:widowControl w:val="0"/>
      <w:autoSpaceDE w:val="0"/>
      <w:autoSpaceDN w:val="0"/>
    </w:pPr>
    <w:rPr>
      <w:sz w:val="24"/>
      <w:lang w:eastAsia="ru-RU"/>
    </w:rPr>
  </w:style>
  <w:style w:type="paragraph" w:customStyle="1" w:styleId="ConsPlusNonformat">
    <w:name w:val="ConsPlusNonformat"/>
    <w:rsid w:val="00D43D5F"/>
    <w:pPr>
      <w:widowControl w:val="0"/>
      <w:autoSpaceDE w:val="0"/>
      <w:autoSpaceDN w:val="0"/>
    </w:pPr>
    <w:rPr>
      <w:rFonts w:ascii="Courier New" w:hAnsi="Courier New" w:cs="Courier New"/>
      <w:lang w:eastAsia="ru-RU"/>
    </w:rPr>
  </w:style>
  <w:style w:type="paragraph" w:customStyle="1" w:styleId="ConsPlusTitle">
    <w:name w:val="ConsPlusTitle"/>
    <w:rsid w:val="00D43D5F"/>
    <w:pPr>
      <w:widowControl w:val="0"/>
      <w:autoSpaceDE w:val="0"/>
      <w:autoSpaceDN w:val="0"/>
    </w:pPr>
    <w:rPr>
      <w:b/>
      <w:sz w:val="24"/>
      <w:lang w:eastAsia="ru-RU"/>
    </w:rPr>
  </w:style>
  <w:style w:type="paragraph" w:customStyle="1" w:styleId="ConsPlusCell">
    <w:name w:val="ConsPlusCell"/>
    <w:rsid w:val="00D43D5F"/>
    <w:pPr>
      <w:widowControl w:val="0"/>
      <w:autoSpaceDE w:val="0"/>
      <w:autoSpaceDN w:val="0"/>
    </w:pPr>
    <w:rPr>
      <w:rFonts w:ascii="Courier New" w:hAnsi="Courier New" w:cs="Courier New"/>
      <w:lang w:eastAsia="ru-RU"/>
    </w:rPr>
  </w:style>
  <w:style w:type="paragraph" w:customStyle="1" w:styleId="ConsPlusDocList">
    <w:name w:val="ConsPlusDocList"/>
    <w:rsid w:val="00D43D5F"/>
    <w:pPr>
      <w:widowControl w:val="0"/>
      <w:autoSpaceDE w:val="0"/>
      <w:autoSpaceDN w:val="0"/>
    </w:pPr>
    <w:rPr>
      <w:rFonts w:ascii="Courier New" w:hAnsi="Courier New" w:cs="Courier New"/>
      <w:lang w:eastAsia="ru-RU"/>
    </w:rPr>
  </w:style>
  <w:style w:type="paragraph" w:customStyle="1" w:styleId="ConsPlusTitlePage">
    <w:name w:val="ConsPlusTitlePage"/>
    <w:rsid w:val="00D43D5F"/>
    <w:pPr>
      <w:widowControl w:val="0"/>
      <w:autoSpaceDE w:val="0"/>
      <w:autoSpaceDN w:val="0"/>
    </w:pPr>
    <w:rPr>
      <w:rFonts w:ascii="Tahoma" w:hAnsi="Tahoma" w:cs="Tahoma"/>
      <w:lang w:eastAsia="ru-RU"/>
    </w:rPr>
  </w:style>
  <w:style w:type="paragraph" w:customStyle="1" w:styleId="ConsPlusJurTerm">
    <w:name w:val="ConsPlusJurTerm"/>
    <w:rsid w:val="00D43D5F"/>
    <w:pPr>
      <w:widowControl w:val="0"/>
      <w:autoSpaceDE w:val="0"/>
      <w:autoSpaceDN w:val="0"/>
    </w:pPr>
    <w:rPr>
      <w:rFonts w:ascii="Tahoma" w:hAnsi="Tahoma" w:cs="Tahoma"/>
      <w:sz w:val="26"/>
      <w:lang w:eastAsia="ru-RU"/>
    </w:rPr>
  </w:style>
  <w:style w:type="paragraph" w:customStyle="1" w:styleId="ConsPlusTextList">
    <w:name w:val="ConsPlusTextList"/>
    <w:rsid w:val="00D43D5F"/>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7B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3D5F"/>
    <w:pPr>
      <w:widowControl w:val="0"/>
      <w:autoSpaceDE w:val="0"/>
      <w:autoSpaceDN w:val="0"/>
    </w:pPr>
    <w:rPr>
      <w:sz w:val="24"/>
      <w:lang w:eastAsia="ru-RU"/>
    </w:rPr>
  </w:style>
  <w:style w:type="paragraph" w:customStyle="1" w:styleId="ConsPlusNonformat">
    <w:name w:val="ConsPlusNonformat"/>
    <w:rsid w:val="00D43D5F"/>
    <w:pPr>
      <w:widowControl w:val="0"/>
      <w:autoSpaceDE w:val="0"/>
      <w:autoSpaceDN w:val="0"/>
    </w:pPr>
    <w:rPr>
      <w:rFonts w:ascii="Courier New" w:hAnsi="Courier New" w:cs="Courier New"/>
      <w:lang w:eastAsia="ru-RU"/>
    </w:rPr>
  </w:style>
  <w:style w:type="paragraph" w:customStyle="1" w:styleId="ConsPlusTitle">
    <w:name w:val="ConsPlusTitle"/>
    <w:rsid w:val="00D43D5F"/>
    <w:pPr>
      <w:widowControl w:val="0"/>
      <w:autoSpaceDE w:val="0"/>
      <w:autoSpaceDN w:val="0"/>
    </w:pPr>
    <w:rPr>
      <w:b/>
      <w:sz w:val="24"/>
      <w:lang w:eastAsia="ru-RU"/>
    </w:rPr>
  </w:style>
  <w:style w:type="paragraph" w:customStyle="1" w:styleId="ConsPlusCell">
    <w:name w:val="ConsPlusCell"/>
    <w:rsid w:val="00D43D5F"/>
    <w:pPr>
      <w:widowControl w:val="0"/>
      <w:autoSpaceDE w:val="0"/>
      <w:autoSpaceDN w:val="0"/>
    </w:pPr>
    <w:rPr>
      <w:rFonts w:ascii="Courier New" w:hAnsi="Courier New" w:cs="Courier New"/>
      <w:lang w:eastAsia="ru-RU"/>
    </w:rPr>
  </w:style>
  <w:style w:type="paragraph" w:customStyle="1" w:styleId="ConsPlusDocList">
    <w:name w:val="ConsPlusDocList"/>
    <w:rsid w:val="00D43D5F"/>
    <w:pPr>
      <w:widowControl w:val="0"/>
      <w:autoSpaceDE w:val="0"/>
      <w:autoSpaceDN w:val="0"/>
    </w:pPr>
    <w:rPr>
      <w:rFonts w:ascii="Courier New" w:hAnsi="Courier New" w:cs="Courier New"/>
      <w:lang w:eastAsia="ru-RU"/>
    </w:rPr>
  </w:style>
  <w:style w:type="paragraph" w:customStyle="1" w:styleId="ConsPlusTitlePage">
    <w:name w:val="ConsPlusTitlePage"/>
    <w:rsid w:val="00D43D5F"/>
    <w:pPr>
      <w:widowControl w:val="0"/>
      <w:autoSpaceDE w:val="0"/>
      <w:autoSpaceDN w:val="0"/>
    </w:pPr>
    <w:rPr>
      <w:rFonts w:ascii="Tahoma" w:hAnsi="Tahoma" w:cs="Tahoma"/>
      <w:lang w:eastAsia="ru-RU"/>
    </w:rPr>
  </w:style>
  <w:style w:type="paragraph" w:customStyle="1" w:styleId="ConsPlusJurTerm">
    <w:name w:val="ConsPlusJurTerm"/>
    <w:rsid w:val="00D43D5F"/>
    <w:pPr>
      <w:widowControl w:val="0"/>
      <w:autoSpaceDE w:val="0"/>
      <w:autoSpaceDN w:val="0"/>
    </w:pPr>
    <w:rPr>
      <w:rFonts w:ascii="Tahoma" w:hAnsi="Tahoma" w:cs="Tahoma"/>
      <w:sz w:val="26"/>
      <w:lang w:eastAsia="ru-RU"/>
    </w:rPr>
  </w:style>
  <w:style w:type="paragraph" w:customStyle="1" w:styleId="ConsPlusTextList">
    <w:name w:val="ConsPlusTextList"/>
    <w:rsid w:val="00D43D5F"/>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CA5938E8CD1F38BB29199D9B5623F46DD722FBFA1E703A4F5F2724AB1D06A90E3251838B02E1C4C3F8ADp3YCH" TargetMode="External"/><Relationship Id="rId299" Type="http://schemas.openxmlformats.org/officeDocument/2006/relationships/hyperlink" Target="consultantplus://offline/ref=A9CA5938E8CD1F38BB2907908D3A7DFB6FDC7CFEF01B7F6F12007C79FC140CFE497D08C1CF0FE8C4pCY1H" TargetMode="External"/><Relationship Id="rId303" Type="http://schemas.openxmlformats.org/officeDocument/2006/relationships/hyperlink" Target="consultantplus://offline/ref=A9CA5938E8CD1F38BB29199D9B5623F46DD722FBFB1C72384E5F2724AB1D06A90E3251838B02E1C4C3FBAEp3Y8H" TargetMode="External"/><Relationship Id="rId21" Type="http://schemas.openxmlformats.org/officeDocument/2006/relationships/hyperlink" Target="consultantplus://offline/ref=9B3A3707744660ED39C4A02E550BD78E54628B2B2295692E462D5DDF590270F2799310318359BDC6111EC2oCYDH" TargetMode="External"/><Relationship Id="rId42" Type="http://schemas.openxmlformats.org/officeDocument/2006/relationships/hyperlink" Target="consultantplus://offline/ref=9B3A3707744660ED39C4BE23436789815669D5272690677A127206820Eo0YBH" TargetMode="External"/><Relationship Id="rId63" Type="http://schemas.openxmlformats.org/officeDocument/2006/relationships/hyperlink" Target="consultantplus://offline/ref=9B3A3707744660ED39C4A02E550BD78E54628B2B2395652E4F2D5DDF590270F2799310318359BDC6111EC2oCY9H" TargetMode="External"/><Relationship Id="rId84" Type="http://schemas.openxmlformats.org/officeDocument/2006/relationships/hyperlink" Target="consultantplus://offline/ref=9B3A3707744660ED39C4BE23436789815661D2232FC13078432708o8Y7H" TargetMode="External"/><Relationship Id="rId138" Type="http://schemas.openxmlformats.org/officeDocument/2006/relationships/hyperlink" Target="consultantplus://offline/ref=A9CA5938E8CD1F38BB29199D9B5623F46DD722FBFB1C72384E5F2724AB1D06A90E3251838B02E1C4C3FAAEp3YCH" TargetMode="External"/><Relationship Id="rId159" Type="http://schemas.openxmlformats.org/officeDocument/2006/relationships/hyperlink" Target="consultantplus://offline/ref=A9CA5938E8CD1F38BB29199D9B5623F46DD722FBFB1971394B5F2724AB1D06A9p0YEH" TargetMode="External"/><Relationship Id="rId170" Type="http://schemas.openxmlformats.org/officeDocument/2006/relationships/hyperlink" Target="consultantplus://offline/ref=A9CA5938E8CD1F38BB29199D9B5623F46DD722FBFB1C7039465F2724AB1D06A90E3251838B02E1C4C3FAA8p3YEH" TargetMode="External"/><Relationship Id="rId191" Type="http://schemas.openxmlformats.org/officeDocument/2006/relationships/hyperlink" Target="consultantplus://offline/ref=A9CA5938E8CD1F38BB29199D9B5623F46DD722FBFA1E703A4F5F2724AB1D06A90E3251838B02E1C4C3F8ADp3YCH" TargetMode="External"/><Relationship Id="rId205" Type="http://schemas.openxmlformats.org/officeDocument/2006/relationships/hyperlink" Target="consultantplus://offline/ref=A9CA5938E8CD1F38BB29199D9B5623F46DD722FBF718723A4D5F2724AB1D06A90E3251838B02E1C4C3FAA9p3Y3H" TargetMode="External"/><Relationship Id="rId226" Type="http://schemas.openxmlformats.org/officeDocument/2006/relationships/hyperlink" Target="consultantplus://offline/ref=A9CA5938E8CD1F38BB2907908D3A7DFB6CD574FFF3167F6F12007C79FC140CFE497D08C1C8p0YCH" TargetMode="External"/><Relationship Id="rId247" Type="http://schemas.openxmlformats.org/officeDocument/2006/relationships/hyperlink" Target="consultantplus://offline/ref=A9CA5938E8CD1F38BB29199D9B5623F46DD722FBFA1E703A4F5F2724AB1D06A90E3251838B02E1C4C3F8A9p3Y3H" TargetMode="External"/><Relationship Id="rId107" Type="http://schemas.openxmlformats.org/officeDocument/2006/relationships/hyperlink" Target="consultantplus://offline/ref=9B3A3707744660ED39C4A02E550BD78E54628B2B2D946A2D4E2D5DDF590270F2799310318359BDC6111EC0oCY4H" TargetMode="External"/><Relationship Id="rId268" Type="http://schemas.openxmlformats.org/officeDocument/2006/relationships/hyperlink" Target="consultantplus://offline/ref=A9CA5938E8CD1F38BB29199D9B5623F46DD722FBFA1E703A4F5F2724AB1D06A90E3251838B02E1C4C3F8AAp3Y8H" TargetMode="External"/><Relationship Id="rId289" Type="http://schemas.openxmlformats.org/officeDocument/2006/relationships/hyperlink" Target="consultantplus://offline/ref=A9CA5938E8CD1F38BB2907908D3A7DFB6FD47BF3F949286D435572p7YCH" TargetMode="External"/><Relationship Id="rId11" Type="http://schemas.openxmlformats.org/officeDocument/2006/relationships/hyperlink" Target="consultantplus://offline/ref=9B3A3707744660ED39C4A02E550BD78E54628B2B2C96682F4F2D5DDF590270F2799310318359BDC6111EC3oCY8H" TargetMode="External"/><Relationship Id="rId32" Type="http://schemas.openxmlformats.org/officeDocument/2006/relationships/hyperlink" Target="consultantplus://offline/ref=9B3A3707744660ED39C4A02E550BD78E54628B2B2D946A2D4E2D5DDF590270F2799310318359BDC6111EC2oCYDH" TargetMode="External"/><Relationship Id="rId53" Type="http://schemas.openxmlformats.org/officeDocument/2006/relationships/hyperlink" Target="consultantplus://offline/ref=9B3A3707744660ED39C4A02E550BD78E54628B2B2C96682F4F2D5DDF590270F2799310318359BDC6111EC2oCYFH" TargetMode="External"/><Relationship Id="rId74" Type="http://schemas.openxmlformats.org/officeDocument/2006/relationships/hyperlink" Target="consultantplus://offline/ref=9B3A3707744660ED39C4BE23436789815661D2232FC13078432708o8Y7H" TargetMode="External"/><Relationship Id="rId128" Type="http://schemas.openxmlformats.org/officeDocument/2006/relationships/hyperlink" Target="consultantplus://offline/ref=A9CA5938E8CD1F38BB29199D9B5623F46DD722FBFB1C72384E5F2724AB1D06A90E3251838B02E1C4C3FAAEp3Y8H" TargetMode="External"/><Relationship Id="rId149" Type="http://schemas.openxmlformats.org/officeDocument/2006/relationships/hyperlink" Target="consultantplus://offline/ref=A9CA5938E8CD1F38BB29199D9B5623F46DD722FBFB1C72384E5F2724AB1D06A90E3251838B02E1C4C3FBA9p3YAH" TargetMode="External"/><Relationship Id="rId5" Type="http://schemas.openxmlformats.org/officeDocument/2006/relationships/hyperlink" Target="consultantplus://offline/ref=9B3A3707744660ED39C4A02E550BD78E54628B2B21926C284D2D5DDF590270F2799310318359BDC6111EC3oCY8H" TargetMode="External"/><Relationship Id="rId95" Type="http://schemas.openxmlformats.org/officeDocument/2006/relationships/hyperlink" Target="consultantplus://offline/ref=9B3A3707744660ED39C4A02E550BD78E54628B2B21906A2F4D2D5DDF590270F2799310318359BDC6111EC3oCYAH" TargetMode="External"/><Relationship Id="rId160" Type="http://schemas.openxmlformats.org/officeDocument/2006/relationships/hyperlink" Target="consultantplus://offline/ref=A9CA5938E8CD1F38BB29199D9B5623F46DD722FBFA1E703A4F5F2724AB1D06A90E3251838B02E1C4C3FAAEp3YFH" TargetMode="External"/><Relationship Id="rId181" Type="http://schemas.openxmlformats.org/officeDocument/2006/relationships/hyperlink" Target="consultantplus://offline/ref=A9CA5938E8CD1F38BB2907908D3A7DFB6FDC7CFEF01B7F6F12007C79FC140CFE497D08C1CF0EE1C2pCY6H" TargetMode="External"/><Relationship Id="rId216" Type="http://schemas.openxmlformats.org/officeDocument/2006/relationships/hyperlink" Target="consultantplus://offline/ref=A9CA5938E8CD1F38BB29199D9B5623F46DD722FBF51D7D3B4F5F2724AB1D06A90E3251838B02E1C4C3FAAFp3YEH" TargetMode="External"/><Relationship Id="rId237" Type="http://schemas.openxmlformats.org/officeDocument/2006/relationships/hyperlink" Target="consultantplus://offline/ref=A9CA5938E8CD1F38BB29199D9B5623F46DD722FBF51D7D3B4F5F2724AB1D06A90E3251838B02E1C4C3FAAFp3YDH" TargetMode="External"/><Relationship Id="rId258" Type="http://schemas.openxmlformats.org/officeDocument/2006/relationships/hyperlink" Target="consultantplus://offline/ref=A9CA5938E8CD1F38BB29199D9B5623F46DD722FBFA1E703A4F5F2724AB1D06A90E3251838B02E1C4C3F8ADp3YCH" TargetMode="External"/><Relationship Id="rId279" Type="http://schemas.openxmlformats.org/officeDocument/2006/relationships/hyperlink" Target="consultantplus://offline/ref=A9CA5938E8CD1F38BB2907908D3A7DFB6FDC7CFFF5197F6F12007C79FCp1Y4H" TargetMode="External"/><Relationship Id="rId22" Type="http://schemas.openxmlformats.org/officeDocument/2006/relationships/hyperlink" Target="consultantplus://offline/ref=9B3A3707744660ED39C4A02E550BD78E54628B2B2295692E462D5DDF590270F2799310318359BDC6111EC2oCYCH" TargetMode="External"/><Relationship Id="rId43" Type="http://schemas.openxmlformats.org/officeDocument/2006/relationships/hyperlink" Target="consultantplus://offline/ref=9B3A3707744660ED39C4A02E550BD78E54628B2B2D94682C462D5DDF590270F2799310318359BDC6111EC3oCY4H" TargetMode="External"/><Relationship Id="rId64" Type="http://schemas.openxmlformats.org/officeDocument/2006/relationships/hyperlink" Target="consultantplus://offline/ref=9B3A3707744660ED39C4BE23436789815560D325279E677A127206820Eo0YBH" TargetMode="External"/><Relationship Id="rId118" Type="http://schemas.openxmlformats.org/officeDocument/2006/relationships/hyperlink" Target="consultantplus://offline/ref=A9CA5938E8CD1F38BB29199D9B5623F46DD722FBFA1E703A4F5F2724AB1D06A90E3251838B02E1C4C3FAAFp3YEH" TargetMode="External"/><Relationship Id="rId139" Type="http://schemas.openxmlformats.org/officeDocument/2006/relationships/hyperlink" Target="consultantplus://offline/ref=A9CA5938E8CD1F38BB29199D9B5623F46DD722FBFB1C72384E5F2724AB1D06A90E3251838B02E1C4C3FAAEp3Y2H" TargetMode="External"/><Relationship Id="rId290" Type="http://schemas.openxmlformats.org/officeDocument/2006/relationships/hyperlink" Target="consultantplus://offline/ref=A9CA5938E8CD1F38BB29199D9B5623F46DD722FBFA177439495F2724AB1D06A9p0YEH" TargetMode="External"/><Relationship Id="rId304" Type="http://schemas.openxmlformats.org/officeDocument/2006/relationships/hyperlink" Target="consultantplus://offline/ref=A9CA5938E8CD1F38BB29199D9B5623F46DD722FBFB1C72384E5F2724AB1D06A90E3251838B02E1C4C3FBAEp3Y9H" TargetMode="External"/><Relationship Id="rId85" Type="http://schemas.openxmlformats.org/officeDocument/2006/relationships/hyperlink" Target="consultantplus://offline/ref=9B3A3707744660ED39C4A02E550BD78E54628B2B2395652E4F2D5DDF590270F2799310318359BDC6111EC7oCY8H" TargetMode="External"/><Relationship Id="rId150" Type="http://schemas.openxmlformats.org/officeDocument/2006/relationships/hyperlink" Target="consultantplus://offline/ref=A9CA5938E8CD1F38BB29199D9B5623F46DD722FBFB1C72384E5F2724AB1D06A90E3251838B02E1C4C3FBA9p3YBH" TargetMode="External"/><Relationship Id="rId171" Type="http://schemas.openxmlformats.org/officeDocument/2006/relationships/hyperlink" Target="consultantplus://offline/ref=A9CA5938E8CD1F38BB29199D9B5623F46DD722FBFB1C7039465F2724AB1D06A90E3251838B02E1C4C3FAA8p3YFH" TargetMode="External"/><Relationship Id="rId192" Type="http://schemas.openxmlformats.org/officeDocument/2006/relationships/hyperlink" Target="consultantplus://offline/ref=A9CA5938E8CD1F38BB29199D9B5623F46DD722FBFA1E703A4F5F2724AB1D06A90E3251838B02E1C4C3FBABp3Y3H" TargetMode="External"/><Relationship Id="rId206" Type="http://schemas.openxmlformats.org/officeDocument/2006/relationships/hyperlink" Target="consultantplus://offline/ref=A9CA5938E8CD1F38BB29199D9B5623F46DD722FBF51D7D3B4F5F2724AB1D06A90E3251838B02E1C4C3FAACp3YCH" TargetMode="External"/><Relationship Id="rId227" Type="http://schemas.openxmlformats.org/officeDocument/2006/relationships/hyperlink" Target="consultantplus://offline/ref=A9CA5938E8CD1F38BB2907908D3A7DFB6FDC7CFFFA197F6F12007C79FCp1Y4H" TargetMode="External"/><Relationship Id="rId248" Type="http://schemas.openxmlformats.org/officeDocument/2006/relationships/hyperlink" Target="consultantplus://offline/ref=A9CA5938E8CD1F38BB29199D9B5623F46DD722FBFA1E703A4F5F2724AB1D06A90E3251838B02E1C4C3F8A9p3YDH" TargetMode="External"/><Relationship Id="rId269" Type="http://schemas.openxmlformats.org/officeDocument/2006/relationships/hyperlink" Target="consultantplus://offline/ref=A9CA5938E8CD1F38BB29199D9B5623F46DD722FBFA1E703A4F5F2724AB1D06A90E3251838B02E1C4C3F8AAp3YFH" TargetMode="External"/><Relationship Id="rId12" Type="http://schemas.openxmlformats.org/officeDocument/2006/relationships/hyperlink" Target="consultantplus://offline/ref=9B3A3707744660ED39C4A02E550BD78E54628B2B2D94682C462D5DDF590270F2799310318359BDC6111EC3oCYAH" TargetMode="External"/><Relationship Id="rId33" Type="http://schemas.openxmlformats.org/officeDocument/2006/relationships/hyperlink" Target="consultantplus://offline/ref=9B3A3707744660ED39C4A02E550BD78E54628B2B2D946A2D4E2D5DDF590270F2799310318359BDC6111EC2oCYFH" TargetMode="External"/><Relationship Id="rId108" Type="http://schemas.openxmlformats.org/officeDocument/2006/relationships/hyperlink" Target="consultantplus://offline/ref=9B3A3707744660ED39C4A02E550BD78E54628B2B2C96682F4F2D5DDF590270F2799310318359BDC6111EC6oCYBH" TargetMode="External"/><Relationship Id="rId129" Type="http://schemas.openxmlformats.org/officeDocument/2006/relationships/hyperlink" Target="consultantplus://offline/ref=A9CA5938E8CD1F38BB29199D9B5623F46DD722FBF51D7D3B4F5F2724AB1D06A90E3251838B02E1C4C3FAACp3Y8H" TargetMode="External"/><Relationship Id="rId280" Type="http://schemas.openxmlformats.org/officeDocument/2006/relationships/hyperlink" Target="consultantplus://offline/ref=A9CA5938E8CD1F38BB2907908D3A7DFB6FDC7CFFF5197F6F12007C79FCp1Y4H" TargetMode="External"/><Relationship Id="rId54" Type="http://schemas.openxmlformats.org/officeDocument/2006/relationships/hyperlink" Target="consultantplus://offline/ref=9B3A3707744660ED39C4A02E550BD78E54628B2B2C96682F4F2D5DDF590270F2799310318359BDC6111EC0oCY4H" TargetMode="External"/><Relationship Id="rId75" Type="http://schemas.openxmlformats.org/officeDocument/2006/relationships/hyperlink" Target="consultantplus://offline/ref=9B3A3707744660ED39C4BE23436789815669D52F2C91677A127206820Eo0YBH" TargetMode="External"/><Relationship Id="rId96" Type="http://schemas.openxmlformats.org/officeDocument/2006/relationships/hyperlink" Target="consultantplus://offline/ref=9B3A3707744660ED39C4BE23436789815560DD242295677A127206820Eo0YBH" TargetMode="External"/><Relationship Id="rId140" Type="http://schemas.openxmlformats.org/officeDocument/2006/relationships/hyperlink" Target="consultantplus://offline/ref=A9CA5938E8CD1F38BB29199D9B5623F46DD722FBFB1C72384E5F2724AB1D06A90E3251838B02E1C4C3FAAEp3Y3H" TargetMode="External"/><Relationship Id="rId161" Type="http://schemas.openxmlformats.org/officeDocument/2006/relationships/hyperlink" Target="consultantplus://offline/ref=A9CA5938E8CD1F38BB29199D9B5623F46DD722FBFA1E703A4F5F2724AB1D06A90E3251838B02E1C4C3F8ADp3YCH" TargetMode="External"/><Relationship Id="rId182" Type="http://schemas.openxmlformats.org/officeDocument/2006/relationships/hyperlink" Target="consultantplus://offline/ref=A9CA5938E8CD1F38BB2907908D3A7DFB6FDC7CFEF01B7F6F12007C79FC140CFE497D08C1CF0FE7CDpCY1H" TargetMode="External"/><Relationship Id="rId217" Type="http://schemas.openxmlformats.org/officeDocument/2006/relationships/hyperlink" Target="consultantplus://offline/ref=A9CA5938E8CD1F38BB29199D9B5623F46DD722FBF41D713B465F2724AB1D06A90E3251838B02E1C4C3FAAAp3Y9H" TargetMode="External"/><Relationship Id="rId6" Type="http://schemas.openxmlformats.org/officeDocument/2006/relationships/hyperlink" Target="consultantplus://offline/ref=9B3A3707744660ED39C4A02E550BD78E54628B2B21906A2F4D2D5DDF590270F2799310318359BDC6111EC3oCY8H" TargetMode="External"/><Relationship Id="rId238" Type="http://schemas.openxmlformats.org/officeDocument/2006/relationships/hyperlink" Target="consultantplus://offline/ref=A9CA5938E8CD1F38BB2907908D3A7DFB6FDC7CF2F0177F6F12007C79FCp1Y4H" TargetMode="External"/><Relationship Id="rId259" Type="http://schemas.openxmlformats.org/officeDocument/2006/relationships/hyperlink" Target="consultantplus://offline/ref=A9CA5938E8CD1F38BB29199D9B5623F46DD722FBFA1E703A4F5F2724AB1D06A90E3251838B02E1C4C3F8ABp3YBH" TargetMode="External"/><Relationship Id="rId23" Type="http://schemas.openxmlformats.org/officeDocument/2006/relationships/hyperlink" Target="consultantplus://offline/ref=9B3A3707744660ED39C4A02E550BD78E54628B2B2295692E462D5DDF590270F2799310318359BDC6111EC2oCY9H" TargetMode="External"/><Relationship Id="rId119" Type="http://schemas.openxmlformats.org/officeDocument/2006/relationships/hyperlink" Target="consultantplus://offline/ref=A9CA5938E8CD1F38BB2907908D3A7DFB6FDC7CFEF01B7F6F12007C79FCp1Y4H" TargetMode="External"/><Relationship Id="rId270" Type="http://schemas.openxmlformats.org/officeDocument/2006/relationships/hyperlink" Target="consultantplus://offline/ref=A9CA5938E8CD1F38BB29199D9B5623F46DD722FBFA1E703A4F5F2724AB1D06A90E3251838B02E1C4C3F8AAp3YCH" TargetMode="External"/><Relationship Id="rId291" Type="http://schemas.openxmlformats.org/officeDocument/2006/relationships/hyperlink" Target="consultantplus://offline/ref=A9CA5938E8CD1F38BB29199D9B5623F46DD722FBFB1C72384E5F2724AB1D06A90E3251838B02E1C4C3FBAFp3Y3H" TargetMode="External"/><Relationship Id="rId305" Type="http://schemas.openxmlformats.org/officeDocument/2006/relationships/hyperlink" Target="consultantplus://offline/ref=A9CA5938E8CD1F38BB29199D9B5623F46DD722FBFB1C72384E5F2724AB1D06A90E3251838B02E1C4C3FBAEp3YFH" TargetMode="External"/><Relationship Id="rId44" Type="http://schemas.openxmlformats.org/officeDocument/2006/relationships/hyperlink" Target="consultantplus://offline/ref=9B3A3707744660ED39C4A02E550BD78E54628B2B2D946A2D4E2D5DDF590270F2799310318359BDC6111EC2oCY8H" TargetMode="External"/><Relationship Id="rId65" Type="http://schemas.openxmlformats.org/officeDocument/2006/relationships/hyperlink" Target="consultantplus://offline/ref=9B3A3707744660ED39C4A02E550BD78E54628B2B2D926429482D5DDF590270F2o7Y9H" TargetMode="External"/><Relationship Id="rId86" Type="http://schemas.openxmlformats.org/officeDocument/2006/relationships/hyperlink" Target="consultantplus://offline/ref=9B3A3707744660ED39C4A02E550BD78E54628B2B2295692E462D5DDF590270F2799310318359BDC6111EC1oCYCH" TargetMode="External"/><Relationship Id="rId130" Type="http://schemas.openxmlformats.org/officeDocument/2006/relationships/hyperlink" Target="consultantplus://offline/ref=A9CA5938E8CD1F38BB29199D9B5623F46DD722FBFA1E703A4F5F2724AB1D06A90E3251838B02E1C4C3FAAFp3YDH" TargetMode="External"/><Relationship Id="rId151" Type="http://schemas.openxmlformats.org/officeDocument/2006/relationships/hyperlink" Target="consultantplus://offline/ref=A9CA5938E8CD1F38BB29199D9B5623F46DD722FBFB1C72384E5F2724AB1D06A90E3251838B02E1C4C3FBA9p3Y8H" TargetMode="External"/><Relationship Id="rId172" Type="http://schemas.openxmlformats.org/officeDocument/2006/relationships/hyperlink" Target="consultantplus://offline/ref=A9CA5938E8CD1F38BB29199D9B5623F46DD722FBFB1C7039465F2724AB1D06A90E3251838B02E1C4C3FAABp3Y9H" TargetMode="External"/><Relationship Id="rId193" Type="http://schemas.openxmlformats.org/officeDocument/2006/relationships/hyperlink" Target="consultantplus://offline/ref=A9CA5938E8CD1F38BB29199D9B5623F46DD722FBFB1C72384E5F2724AB1D06A90E3251838B02E1C4C3FBAAp3YCH" TargetMode="External"/><Relationship Id="rId207" Type="http://schemas.openxmlformats.org/officeDocument/2006/relationships/hyperlink" Target="consultantplus://offline/ref=A9CA5938E8CD1F38BB29199D9B5623F46DD722FBFB1C72384E5F2724AB1D06A90E3251838B02E1C4C3FBADp3Y8H" TargetMode="External"/><Relationship Id="rId228" Type="http://schemas.openxmlformats.org/officeDocument/2006/relationships/hyperlink" Target="consultantplus://offline/ref=A9CA5938E8CD1F38BB2907908D3A7DFB6FDC7CFFFA197F6F12007C79FCp1Y4H" TargetMode="External"/><Relationship Id="rId249" Type="http://schemas.openxmlformats.org/officeDocument/2006/relationships/hyperlink" Target="consultantplus://offline/ref=A9CA5938E8CD1F38BB2907908D3A7DFB6FD47BF3F949286D435572p7YCH" TargetMode="External"/><Relationship Id="rId13" Type="http://schemas.openxmlformats.org/officeDocument/2006/relationships/hyperlink" Target="consultantplus://offline/ref=9B3A3707744660ED39C4A02E550BD78E54628B2B2D946A2D4E2D5DDF590270F2799310318359BDC6111EC3oCYAH" TargetMode="External"/><Relationship Id="rId109" Type="http://schemas.openxmlformats.org/officeDocument/2006/relationships/hyperlink" Target="consultantplus://offline/ref=9B3A3707744660ED39C4A02E550BD78E54628B2B2C96682F4F2D5DDF590270F2799310318359BDC6111CC7oCYBH" TargetMode="External"/><Relationship Id="rId260" Type="http://schemas.openxmlformats.org/officeDocument/2006/relationships/hyperlink" Target="consultantplus://offline/ref=A9CA5938E8CD1F38BB2907908D3A7DFB6FDC7CFEF01B7F6F12007C79FCp1Y4H" TargetMode="External"/><Relationship Id="rId281" Type="http://schemas.openxmlformats.org/officeDocument/2006/relationships/hyperlink" Target="consultantplus://offline/ref=A9CA5938E8CD1F38BB2907908D3A7DFB6FDC7CFFF5197F6F12007C79FCp1Y4H" TargetMode="External"/><Relationship Id="rId34" Type="http://schemas.openxmlformats.org/officeDocument/2006/relationships/hyperlink" Target="consultantplus://offline/ref=9B3A3707744660ED39C4BE2343678981556EDD262493677A127206820Eo0YBH" TargetMode="External"/><Relationship Id="rId55" Type="http://schemas.openxmlformats.org/officeDocument/2006/relationships/hyperlink" Target="consultantplus://offline/ref=9B3A3707744660ED39C4A02E550BD78E54628B2B2D946A2D4E2D5DDF590270F2799310318359BDC6111EC1oCYFH" TargetMode="External"/><Relationship Id="rId76" Type="http://schemas.openxmlformats.org/officeDocument/2006/relationships/hyperlink" Target="consultantplus://offline/ref=9B3A3707744660ED39C4A02E550BD78E54628B2B2C96682F4F2D5DDF590270F2799310318359BDC6111EC7oCY8H" TargetMode="External"/><Relationship Id="rId97" Type="http://schemas.openxmlformats.org/officeDocument/2006/relationships/hyperlink" Target="consultantplus://offline/ref=9B3A3707744660ED39C4A02E550BD78E54628B2B2295692E462D5DDF590270F2799310318359BDC6111EC1oCYEH" TargetMode="External"/><Relationship Id="rId120" Type="http://schemas.openxmlformats.org/officeDocument/2006/relationships/hyperlink" Target="consultantplus://offline/ref=A9CA5938E8CD1F38BB29199D9B5623F46DD722FBFA1E703A4F5F2724AB1D06A90E3251838B02E1C4C3FAAFp3YFH" TargetMode="External"/><Relationship Id="rId141" Type="http://schemas.openxmlformats.org/officeDocument/2006/relationships/hyperlink" Target="consultantplus://offline/ref=A9CA5938E8CD1F38BB29199D9B5623F46DD722FBFB1C72384E5F2724AB1D06A90E3251838B02E1C4C3FAA1p3YAH" TargetMode="External"/><Relationship Id="rId7" Type="http://schemas.openxmlformats.org/officeDocument/2006/relationships/hyperlink" Target="consultantplus://offline/ref=9B3A3707744660ED39C4A02E550BD78E54628B2B2295692E462D5DDF590270F2799310318359BDC6111EC3oCY8H" TargetMode="External"/><Relationship Id="rId162" Type="http://schemas.openxmlformats.org/officeDocument/2006/relationships/hyperlink" Target="consultantplus://offline/ref=A9CA5938E8CD1F38BB29199D9B5623F46DD722FBFA1E703A4F5F2724AB1D06A90E3251838B02E1C4C3FAAEp3YFH" TargetMode="External"/><Relationship Id="rId183" Type="http://schemas.openxmlformats.org/officeDocument/2006/relationships/hyperlink" Target="consultantplus://offline/ref=A9CA5938E8CD1F38BB29199D9B5623F46DD722FBFA1E703A4F5F2724AB1D06A90E3251838B02E1C4C3FBABp3YFH" TargetMode="External"/><Relationship Id="rId218" Type="http://schemas.openxmlformats.org/officeDocument/2006/relationships/hyperlink" Target="consultantplus://offline/ref=A9CA5938E8CD1F38BB29199D9B5623F46DD722FBF51D7D3B4F5F2724AB1D06A90E3251838B02E1C4C3FAAFp3YCH" TargetMode="External"/><Relationship Id="rId239" Type="http://schemas.openxmlformats.org/officeDocument/2006/relationships/hyperlink" Target="consultantplus://offline/ref=A9CA5938E8CD1F38BB2907908D3A7DFB6FDC7CF2F0177F6F12007C79FCp1Y4H" TargetMode="External"/><Relationship Id="rId250" Type="http://schemas.openxmlformats.org/officeDocument/2006/relationships/hyperlink" Target="consultantplus://offline/ref=A9CA5938E8CD1F38BB29199D9B5623F46DD722FBFA177439495F2724AB1D06A9p0YEH" TargetMode="External"/><Relationship Id="rId271" Type="http://schemas.openxmlformats.org/officeDocument/2006/relationships/hyperlink" Target="consultantplus://offline/ref=A9CA5938E8CD1F38BB2907908D3A7DFB6FDC7CFFF5197F6F12007C79FCp1Y4H" TargetMode="External"/><Relationship Id="rId292" Type="http://schemas.openxmlformats.org/officeDocument/2006/relationships/hyperlink" Target="consultantplus://offline/ref=A9CA5938E8CD1F38BB2907908D3A7DFB6FD47BF3F949286D435572p7YCH" TargetMode="External"/><Relationship Id="rId306" Type="http://schemas.openxmlformats.org/officeDocument/2006/relationships/hyperlink" Target="consultantplus://offline/ref=A9CA5938E8CD1F38BB29199D9B5623F46DD722FBFB1C72384E5F2724AB1D06A90E3251838B02E1C4C3FBAEp3YCH" TargetMode="External"/><Relationship Id="rId24" Type="http://schemas.openxmlformats.org/officeDocument/2006/relationships/hyperlink" Target="consultantplus://offline/ref=9B3A3707744660ED39C4BE23436789815669D52E2693677A127206820Eo0YBH" TargetMode="External"/><Relationship Id="rId40" Type="http://schemas.openxmlformats.org/officeDocument/2006/relationships/hyperlink" Target="consultantplus://offline/ref=9B3A3707744660ED39C4A02E550BD78E54628B2B239F65284D2D5DDF590270F2799310318359BDC6111EC3oCYAH" TargetMode="External"/><Relationship Id="rId45" Type="http://schemas.openxmlformats.org/officeDocument/2006/relationships/hyperlink" Target="consultantplus://offline/ref=9B3A3707744660ED39C4A02E550BD78E54628B2B2D946A2D4E2D5DDF590270F2799310318359BDC6111EC2oCY5H" TargetMode="External"/><Relationship Id="rId66" Type="http://schemas.openxmlformats.org/officeDocument/2006/relationships/hyperlink" Target="consultantplus://offline/ref=9B3A3707744660ED39C4BE23436789815669D52E2693677A127206820Eo0YBH" TargetMode="External"/><Relationship Id="rId87" Type="http://schemas.openxmlformats.org/officeDocument/2006/relationships/hyperlink" Target="consultantplus://offline/ref=9B3A3707744660ED39C4BE23436789815560D2232597677A127206820Eo0YBH" TargetMode="External"/><Relationship Id="rId110" Type="http://schemas.openxmlformats.org/officeDocument/2006/relationships/hyperlink" Target="consultantplus://offline/ref=A9CA5938E8CD1F38BB29199D9B5623F46DD722FBFA1E703A4F5F2724AB1D06A90E3251838B02E1C4C3FAACp3YCH" TargetMode="External"/><Relationship Id="rId115" Type="http://schemas.openxmlformats.org/officeDocument/2006/relationships/hyperlink" Target="consultantplus://offline/ref=A9CA5938E8CD1F38BB29199D9B5623F46DD722FBFB1C72384E5F2724AB1D06A90E3251838B02E1C4C3FAAFp3Y2H" TargetMode="External"/><Relationship Id="rId131" Type="http://schemas.openxmlformats.org/officeDocument/2006/relationships/hyperlink" Target="consultantplus://offline/ref=A9CA5938E8CD1F38BB29199D9B5623F46DD722FBFA1E703A4F5F2724AB1D06A90E3251838B02E1C4C3F8ADp3YCH" TargetMode="External"/><Relationship Id="rId136" Type="http://schemas.openxmlformats.org/officeDocument/2006/relationships/hyperlink" Target="consultantplus://offline/ref=A9CA5938E8CD1F38BB29199D9B5623F46DD722FBFA1E703A4F5F2724AB1D06A90E3251838B02E1C4C3FAAFp3Y3H" TargetMode="External"/><Relationship Id="rId157" Type="http://schemas.openxmlformats.org/officeDocument/2006/relationships/hyperlink" Target="consultantplus://offline/ref=A9CA5938E8CD1F38BB2907908D3A7DFB6FDC7CFEF01B7F6F12007C79FCp1Y4H" TargetMode="External"/><Relationship Id="rId178" Type="http://schemas.openxmlformats.org/officeDocument/2006/relationships/hyperlink" Target="consultantplus://offline/ref=A9CA5938E8CD1F38BB29199D9B5623F46DD722FBFB1C72384E5F2724AB1D06A90E3251838B02E1C4C3FBA8p3YDH" TargetMode="External"/><Relationship Id="rId301" Type="http://schemas.openxmlformats.org/officeDocument/2006/relationships/hyperlink" Target="consultantplus://offline/ref=A9CA5938E8CD1F38BB29199D9B5623F46DD722FBFA1E703A4F5F2724AB1D06A90E3251838B02E1C4C3F8ADp3YAH" TargetMode="External"/><Relationship Id="rId61" Type="http://schemas.openxmlformats.org/officeDocument/2006/relationships/hyperlink" Target="consultantplus://offline/ref=9B3A3707744660ED39C4A02E550BD78E54628B2B2295692E462D5DDF590270F2799310318359BDC6111EC2oCY4H" TargetMode="External"/><Relationship Id="rId82" Type="http://schemas.openxmlformats.org/officeDocument/2006/relationships/hyperlink" Target="consultantplus://offline/ref=9B3A3707744660ED39C4BE23436789815561DD25219F677A127206820Eo0YBH" TargetMode="External"/><Relationship Id="rId152" Type="http://schemas.openxmlformats.org/officeDocument/2006/relationships/hyperlink" Target="consultantplus://offline/ref=A9CA5938E8CD1F38BB2907908D3A7DFB6FD47BF3F949286D435572p7YCH" TargetMode="External"/><Relationship Id="rId173" Type="http://schemas.openxmlformats.org/officeDocument/2006/relationships/hyperlink" Target="consultantplus://offline/ref=A9CA5938E8CD1F38BB29199D9B5623F46DD722FBFB1C7039465F2724AB1D06A9p0YEH" TargetMode="External"/><Relationship Id="rId194" Type="http://schemas.openxmlformats.org/officeDocument/2006/relationships/hyperlink" Target="consultantplus://offline/ref=A9CA5938E8CD1F38BB29199D9B5623F46DD722FBF41D713B465F2724AB1D06A90E3251838B02E1C4C3FAABp3YCH" TargetMode="External"/><Relationship Id="rId199" Type="http://schemas.openxmlformats.org/officeDocument/2006/relationships/hyperlink" Target="consultantplus://offline/ref=A9CA5938E8CD1F38BB29199D9B5623F46DD722FBFA1E703A4F5F2724AB1D06A90E3251838B02E1C4C3FBAAp3YCH" TargetMode="External"/><Relationship Id="rId203" Type="http://schemas.openxmlformats.org/officeDocument/2006/relationships/hyperlink" Target="consultantplus://offline/ref=A9CA5938E8CD1F38BB29199D9B5623F46DD722FBFA1E703A4F5F2724AB1D06A90E3251838B02E1C4C3FBAAp3YDH" TargetMode="External"/><Relationship Id="rId208" Type="http://schemas.openxmlformats.org/officeDocument/2006/relationships/hyperlink" Target="consultantplus://offline/ref=A9CA5938E8CD1F38BB2907908D3A7DFB6FDC7CFFFA197F6F12007C79FCp1Y4H" TargetMode="External"/><Relationship Id="rId229" Type="http://schemas.openxmlformats.org/officeDocument/2006/relationships/hyperlink" Target="consultantplus://offline/ref=A9CA5938E8CD1F38BB29199D9B5623F46DD722FBFB1C72384E5F2724AB1D06A90E3251838B02E1C4C3FBACp3YDH" TargetMode="External"/><Relationship Id="rId19" Type="http://schemas.openxmlformats.org/officeDocument/2006/relationships/hyperlink" Target="consultantplus://offline/ref=9B3A3707744660ED39C4BE23436789815669D52E2693677A127206820Eo0YBH" TargetMode="External"/><Relationship Id="rId224" Type="http://schemas.openxmlformats.org/officeDocument/2006/relationships/hyperlink" Target="consultantplus://offline/ref=A9CA5938E8CD1F38BB29199D9B5623F46DD722FBFB1C72384E5F2724AB1D06A90E3251838B02E1C4C3FBACp3YFH" TargetMode="External"/><Relationship Id="rId240" Type="http://schemas.openxmlformats.org/officeDocument/2006/relationships/hyperlink" Target="consultantplus://offline/ref=A9CA5938E8CD1F38BB2907908D3A7DFB6FDC7CF2F0177F6F12007C79FCp1Y4H" TargetMode="External"/><Relationship Id="rId245" Type="http://schemas.openxmlformats.org/officeDocument/2006/relationships/hyperlink" Target="consultantplus://offline/ref=A9CA5938E8CD1F38BB29199D9B5623F46DD722FBFA1E703A4F5F2724AB1D06A90E3251838B02E1C4C3F8A9p3Y9H" TargetMode="External"/><Relationship Id="rId261" Type="http://schemas.openxmlformats.org/officeDocument/2006/relationships/hyperlink" Target="consultantplus://offline/ref=A9CA5938E8CD1F38BB29199D9B5623F46DD722FBFA1E703A4F5F2724AB1D06A90E3251838B02E1C4C3F8ABp3Y9H" TargetMode="External"/><Relationship Id="rId266" Type="http://schemas.openxmlformats.org/officeDocument/2006/relationships/hyperlink" Target="consultantplus://offline/ref=A9CA5938E8CD1F38BB29199D9B5623F46DD722FBFB1C72384E5F2724AB1D06A90E3251838B02E1C4C3FBAFp3YDH" TargetMode="External"/><Relationship Id="rId287" Type="http://schemas.openxmlformats.org/officeDocument/2006/relationships/hyperlink" Target="consultantplus://offline/ref=A9CA5938E8CD1F38BB2907908D3A7DFB6FD47BF3F949286D435572p7YCH" TargetMode="External"/><Relationship Id="rId14" Type="http://schemas.openxmlformats.org/officeDocument/2006/relationships/hyperlink" Target="consultantplus://offline/ref=9B3A3707744660ED39C4BE23436789815669D52E2693677A127206820Eo0YBH" TargetMode="External"/><Relationship Id="rId30" Type="http://schemas.openxmlformats.org/officeDocument/2006/relationships/hyperlink" Target="consultantplus://offline/ref=9B3A3707744660ED39C4A02E550BD78E54628B2B2395652E4F2D5DDF590270F2799310318359BDC6111EC2oCYDH" TargetMode="External"/><Relationship Id="rId35" Type="http://schemas.openxmlformats.org/officeDocument/2006/relationships/hyperlink" Target="consultantplus://offline/ref=9B3A3707744660ED39C4A02E550BD78E54628B2B22926A2B492D5DDF590270F2799310318359BDC6111EC3oCYAH" TargetMode="External"/><Relationship Id="rId56" Type="http://schemas.openxmlformats.org/officeDocument/2006/relationships/hyperlink" Target="consultantplus://offline/ref=9B3A3707744660ED39C4A02E550BD78E54628B2B2D946A2D4E2D5DDF590270F2799310318359BDC6111EC1oCY9H" TargetMode="External"/><Relationship Id="rId77" Type="http://schemas.openxmlformats.org/officeDocument/2006/relationships/hyperlink" Target="consultantplus://offline/ref=9B3A3707744660ED39C4BE23436789815669D52E2693677A127206820E0B7AA53EDC4973C754BDC6o1Y4H" TargetMode="External"/><Relationship Id="rId100" Type="http://schemas.openxmlformats.org/officeDocument/2006/relationships/hyperlink" Target="consultantplus://offline/ref=9B3A3707744660ED39C4BE23436789815669D52E2693677A127206820E0B7AA53EDC4973C754BEC7o1Y7H" TargetMode="External"/><Relationship Id="rId105" Type="http://schemas.openxmlformats.org/officeDocument/2006/relationships/hyperlink" Target="consultantplus://offline/ref=9B3A3707744660ED39C4A02E550BD78E54628B2B2D946A2D4E2D5DDF590270F2799310318359BDC6111EC0oCY9H" TargetMode="External"/><Relationship Id="rId126" Type="http://schemas.openxmlformats.org/officeDocument/2006/relationships/hyperlink" Target="consultantplus://offline/ref=A9CA5938E8CD1F38BB2907908D3A7DFB6FDC7CF4F3197F6F12007C79FCp1Y4H" TargetMode="External"/><Relationship Id="rId147" Type="http://schemas.openxmlformats.org/officeDocument/2006/relationships/hyperlink" Target="consultantplus://offline/ref=A9CA5938E8CD1F38BB2907908D3A7DFB6FDC7CFEF01B7F6F12007C79FC140CFE497D08C1CF0FE7CCpCYBH" TargetMode="External"/><Relationship Id="rId168" Type="http://schemas.openxmlformats.org/officeDocument/2006/relationships/hyperlink" Target="consultantplus://offline/ref=A9CA5938E8CD1F38BB29199D9B5623F46DD722FBFB1C7039465F2724AB1D06A90E3251838B02E1C4C3FAABp3Y9H" TargetMode="External"/><Relationship Id="rId282" Type="http://schemas.openxmlformats.org/officeDocument/2006/relationships/hyperlink" Target="consultantplus://offline/ref=A9CA5938E8CD1F38BB2907908D3A7DFB6FDC7CFFF5197F6F12007C79FCp1Y4H" TargetMode="External"/><Relationship Id="rId8" Type="http://schemas.openxmlformats.org/officeDocument/2006/relationships/hyperlink" Target="consultantplus://offline/ref=9B3A3707744660ED39C4A02E550BD78E54628B2B22926A2B492D5DDF590270F2799310318359BDC6111EC3oCY8H" TargetMode="External"/><Relationship Id="rId51" Type="http://schemas.openxmlformats.org/officeDocument/2006/relationships/hyperlink" Target="consultantplus://offline/ref=9B3A3707744660ED39C4BE23436789815669D5272690677A127206820Eo0YBH" TargetMode="External"/><Relationship Id="rId72" Type="http://schemas.openxmlformats.org/officeDocument/2006/relationships/hyperlink" Target="consultantplus://offline/ref=9B3A3707744660ED39C4BE23436789815669D52E2693677A127206820Eo0YBH" TargetMode="External"/><Relationship Id="rId93" Type="http://schemas.openxmlformats.org/officeDocument/2006/relationships/hyperlink" Target="consultantplus://offline/ref=9B3A3707744660ED39C4BE23436789815669D4242D9F677A127206820Eo0YBH" TargetMode="External"/><Relationship Id="rId98" Type="http://schemas.openxmlformats.org/officeDocument/2006/relationships/hyperlink" Target="consultantplus://offline/ref=9B3A3707744660ED39C4A02E550BD78E54628B2B2C96682F4F2D5DDF590270F2799310318359BDC6111EC7oCY5H" TargetMode="External"/><Relationship Id="rId121" Type="http://schemas.openxmlformats.org/officeDocument/2006/relationships/hyperlink" Target="consultantplus://offline/ref=A9CA5938E8CD1F38BB29199D9B5623F46DD722FBFA1E703A4F5F2724AB1D06A90E3251838B02E1C4C3F8ADp3YCH" TargetMode="External"/><Relationship Id="rId142" Type="http://schemas.openxmlformats.org/officeDocument/2006/relationships/hyperlink" Target="consultantplus://offline/ref=A9CA5938E8CD1F38BB29199D9B5623F46DD722FBFB1C72384E5F2724AB1D06A90E3251838B02E1C4C3FAA1p3YBH" TargetMode="External"/><Relationship Id="rId163" Type="http://schemas.openxmlformats.org/officeDocument/2006/relationships/hyperlink" Target="consultantplus://offline/ref=A9CA5938E8CD1F38BB29199D9B5623F46DD722FBFB1C72384E5F2724AB1D06A90E3251838B02E1C4C3FBA9p3YCH" TargetMode="External"/><Relationship Id="rId184" Type="http://schemas.openxmlformats.org/officeDocument/2006/relationships/hyperlink" Target="consultantplus://offline/ref=A9CA5938E8CD1F38BB2907908D3A7DFB6FDC7CFEF01B7F6F12007C79FC140CFE497D08C1CF0FE1C4pCYAH" TargetMode="External"/><Relationship Id="rId189" Type="http://schemas.openxmlformats.org/officeDocument/2006/relationships/hyperlink" Target="consultantplus://offline/ref=A9CA5938E8CD1F38BB29199D9B5623F46DD722FBFA1E703A4F5F2724AB1D06A90E3251838B02E1C4C3FBABp3YDH" TargetMode="External"/><Relationship Id="rId219" Type="http://schemas.openxmlformats.org/officeDocument/2006/relationships/hyperlink" Target="consultantplus://offline/ref=A9CA5938E8CD1F38BB29199D9B5623F46DD722FBFA1E703A4F5F2724AB1D06A90E3251838B02E1C4C3FBAAp3Y3H" TargetMode="External"/><Relationship Id="rId3" Type="http://schemas.openxmlformats.org/officeDocument/2006/relationships/settings" Target="settings.xml"/><Relationship Id="rId214" Type="http://schemas.openxmlformats.org/officeDocument/2006/relationships/hyperlink" Target="consultantplus://offline/ref=A9CA5938E8CD1F38BB29199D9B5623F46DD722FBF51D7D3B4F5F2724AB1D06A90E3251838B02E1C4C3FAAFp3Y8H" TargetMode="External"/><Relationship Id="rId230" Type="http://schemas.openxmlformats.org/officeDocument/2006/relationships/hyperlink" Target="consultantplus://offline/ref=A9CA5938E8CD1F38BB2907908D3A7DFB6FDC7CF7F0187F6F12007C79FCp1Y4H" TargetMode="External"/><Relationship Id="rId235" Type="http://schemas.openxmlformats.org/officeDocument/2006/relationships/hyperlink" Target="consultantplus://offline/ref=A9CA5938E8CD1F38BB2907908D3A7DFB6FDC7DF4FB177F6F12007C79FCp1Y4H" TargetMode="External"/><Relationship Id="rId251" Type="http://schemas.openxmlformats.org/officeDocument/2006/relationships/hyperlink" Target="consultantplus://offline/ref=A9CA5938E8CD1F38BB29199D9B5623F46DD722FBFB1C72384E5F2724AB1D06A90E3251838B02E1C4C3FBAFp3YFH" TargetMode="External"/><Relationship Id="rId256" Type="http://schemas.openxmlformats.org/officeDocument/2006/relationships/hyperlink" Target="consultantplus://offline/ref=A9CA5938E8CD1F38BB2907908D3A7DFB6FDC7CFFF5197F6F12007C79FCp1Y4H" TargetMode="External"/><Relationship Id="rId277" Type="http://schemas.openxmlformats.org/officeDocument/2006/relationships/hyperlink" Target="consultantplus://offline/ref=A9CA5938E8CD1F38BB2907908D3A7DFB6FDC7CFFF5197F6F12007C79FCp1Y4H" TargetMode="External"/><Relationship Id="rId298" Type="http://schemas.openxmlformats.org/officeDocument/2006/relationships/hyperlink" Target="consultantplus://offline/ref=A9CA5938E8CD1F38BB29199D9B5623F46DD722FBF51D7D3B4F5F2724AB1D06A90E3251838B02E1C4C3FAAEp3YDH" TargetMode="External"/><Relationship Id="rId25" Type="http://schemas.openxmlformats.org/officeDocument/2006/relationships/hyperlink" Target="consultantplus://offline/ref=9B3A3707744660ED39C4BE23436789815669D52E2693677A127206820Eo0YBH" TargetMode="External"/><Relationship Id="rId46" Type="http://schemas.openxmlformats.org/officeDocument/2006/relationships/hyperlink" Target="consultantplus://offline/ref=9B3A3707744660ED39C4BE23436789815669D52F2C91677A127206820Eo0YBH" TargetMode="External"/><Relationship Id="rId67" Type="http://schemas.openxmlformats.org/officeDocument/2006/relationships/hyperlink" Target="consultantplus://offline/ref=9B3A3707744660ED39C4A02E550BD78E54628B2B2D926429482D5DDF590270F2o7Y9H" TargetMode="External"/><Relationship Id="rId116" Type="http://schemas.openxmlformats.org/officeDocument/2006/relationships/hyperlink" Target="consultantplus://offline/ref=A9CA5938E8CD1F38BB29199D9B5623F46DD722FBFA1E703A4F5F2724AB1D06A90E3251838B02E1C4C3FAAFp3YEH" TargetMode="External"/><Relationship Id="rId137" Type="http://schemas.openxmlformats.org/officeDocument/2006/relationships/hyperlink" Target="consultantplus://offline/ref=A9CA5938E8CD1F38BB29199D9B5623F46DD722FBFB1C72384E5F2724AB1D06A90E3251838B02E1C4C3FAAEp3YFH" TargetMode="External"/><Relationship Id="rId158" Type="http://schemas.openxmlformats.org/officeDocument/2006/relationships/hyperlink" Target="consultantplus://offline/ref=A9CA5938E8CD1F38BB2907908D3A7DFB6CD57AF5F1167F6F12007C79FCp1Y4H" TargetMode="External"/><Relationship Id="rId272" Type="http://schemas.openxmlformats.org/officeDocument/2006/relationships/hyperlink" Target="consultantplus://offline/ref=A9CA5938E8CD1F38BB2907908D3A7DFB6FDC7CFFF5197F6F12007C79FCp1Y4H" TargetMode="External"/><Relationship Id="rId293" Type="http://schemas.openxmlformats.org/officeDocument/2006/relationships/hyperlink" Target="consultantplus://offline/ref=A9CA5938E8CD1F38BB29199D9B5623F46DD722FBFA177439495F2724AB1D06A9p0YEH" TargetMode="External"/><Relationship Id="rId302" Type="http://schemas.openxmlformats.org/officeDocument/2006/relationships/hyperlink" Target="consultantplus://offline/ref=A9CA5938E8CD1F38BB29199D9B5623F46DD722FBF5177D3D4D5F2724AB1D06A90E3251838B02E1C4C3FAA9p3Y3H" TargetMode="External"/><Relationship Id="rId307" Type="http://schemas.openxmlformats.org/officeDocument/2006/relationships/fontTable" Target="fontTable.xml"/><Relationship Id="rId20" Type="http://schemas.openxmlformats.org/officeDocument/2006/relationships/hyperlink" Target="consultantplus://offline/ref=9B3A3707744660ED39C4A02E550BD78E54628B2B2295692E462D5DDF590270F2799310318359BDC6111EC3oCYAH" TargetMode="External"/><Relationship Id="rId41" Type="http://schemas.openxmlformats.org/officeDocument/2006/relationships/hyperlink" Target="consultantplus://offline/ref=9B3A3707744660ED39C4A02E550BD78E54628B2B2C96682F4F2D5DDF590270F2799310318359BDC6111EC2oCYDH" TargetMode="External"/><Relationship Id="rId62" Type="http://schemas.openxmlformats.org/officeDocument/2006/relationships/hyperlink" Target="consultantplus://offline/ref=9B3A3707744660ED39C4A02E550BD78E54628B2B2C96682F4F2D5DDF590270F2799310318359BDC6111EC7oCY9H" TargetMode="External"/><Relationship Id="rId83" Type="http://schemas.openxmlformats.org/officeDocument/2006/relationships/hyperlink" Target="consultantplus://offline/ref=9B3A3707744660ED39C4BE23436789815669D52E2693677A127206820Eo0YBH" TargetMode="External"/><Relationship Id="rId88" Type="http://schemas.openxmlformats.org/officeDocument/2006/relationships/hyperlink" Target="consultantplus://offline/ref=9B3A3707744660ED39C4A02E550BD78E54628B2B2395652E4F2D5DDF590270F2799310318359BDC6111EC7oCYBH" TargetMode="External"/><Relationship Id="rId111" Type="http://schemas.openxmlformats.org/officeDocument/2006/relationships/hyperlink" Target="consultantplus://offline/ref=A9CA5938E8CD1F38BB29199D9B5623F46DD722FBFB1C72384E5F2724AB1D06A90E3251838B02E1C4C3FAADp3YAH" TargetMode="External"/><Relationship Id="rId132" Type="http://schemas.openxmlformats.org/officeDocument/2006/relationships/hyperlink" Target="consultantplus://offline/ref=A9CA5938E8CD1F38BB29199D9B5623F46DD722FBFA1E703A4F5F2724AB1D06A90E3251838B02E1C4C3FAAFp3YDH" TargetMode="External"/><Relationship Id="rId153" Type="http://schemas.openxmlformats.org/officeDocument/2006/relationships/hyperlink" Target="consultantplus://offline/ref=A9CA5938E8CD1F38BB2907908D3A7DFB6CD578F6F4197F6F12007C79FCp1Y4H" TargetMode="External"/><Relationship Id="rId174" Type="http://schemas.openxmlformats.org/officeDocument/2006/relationships/hyperlink" Target="consultantplus://offline/ref=A9CA5938E8CD1F38BB29199D9B5623F46DD722FBFB1C7039465F2724AB1D06A90E3251838B02E1C4C3FAA8p3YFH" TargetMode="External"/><Relationship Id="rId179" Type="http://schemas.openxmlformats.org/officeDocument/2006/relationships/hyperlink" Target="consultantplus://offline/ref=A9CA5938E8CD1F38BB29199D9B5623F46DD722FBFB1C72384E5F2724AB1D06A90E3251838B02E1C4C3FBA8p3Y3H" TargetMode="External"/><Relationship Id="rId195" Type="http://schemas.openxmlformats.org/officeDocument/2006/relationships/hyperlink" Target="consultantplus://offline/ref=A9CA5938E8CD1F38BB29199D9B5623F46DD722FBF41D713B465F2724AB1D06A90E3251838B02E1C4C3FAABp3Y3H" TargetMode="External"/><Relationship Id="rId209" Type="http://schemas.openxmlformats.org/officeDocument/2006/relationships/hyperlink" Target="consultantplus://offline/ref=A9CA5938E8CD1F38BB29199D9B5623F46DD722FBFB1C72384E5F2724AB1D06A90E3251838B02E1C4C3FBADp3YEH" TargetMode="External"/><Relationship Id="rId190" Type="http://schemas.openxmlformats.org/officeDocument/2006/relationships/hyperlink" Target="consultantplus://offline/ref=A9CA5938E8CD1F38BB29199D9B5623F46DD722FBFA1E703A4F5F2724AB1D06A90E3251838B02E1C4C3FBABp3Y3H" TargetMode="External"/><Relationship Id="rId204" Type="http://schemas.openxmlformats.org/officeDocument/2006/relationships/hyperlink" Target="consultantplus://offline/ref=A9CA5938E8CD1F38BB29199D9B5623F46DD722FBFB1C72384E5F2724AB1D06A90E3251838B02E1C4C3FBAAp3Y3H" TargetMode="External"/><Relationship Id="rId220" Type="http://schemas.openxmlformats.org/officeDocument/2006/relationships/hyperlink" Target="consultantplus://offline/ref=A9CA5938E8CD1F38BB2907908D3A7DFB6FDC7CF7F0187F6F12007C79FCp1Y4H" TargetMode="External"/><Relationship Id="rId225" Type="http://schemas.openxmlformats.org/officeDocument/2006/relationships/hyperlink" Target="consultantplus://offline/ref=A9CA5938E8CD1F38BB2907908D3A7DFB6CD574FFF3167F6F12007C79FC140CFE497D08C1CCp0YBH" TargetMode="External"/><Relationship Id="rId241" Type="http://schemas.openxmlformats.org/officeDocument/2006/relationships/hyperlink" Target="consultantplus://offline/ref=A9CA5938E8CD1F38BB29199D9B5623F46DD722FBF51D7D3B4F5F2724AB1D06A90E3251838B02E1C4C3FAAFp3Y2H" TargetMode="External"/><Relationship Id="rId246" Type="http://schemas.openxmlformats.org/officeDocument/2006/relationships/hyperlink" Target="consultantplus://offline/ref=A9CA5938E8CD1F38BB29199D9B5623F46DD722FBFB1C72384E5F2724AB1D06A90E3251838B02E1C4C3FBAFp3YEH" TargetMode="External"/><Relationship Id="rId267" Type="http://schemas.openxmlformats.org/officeDocument/2006/relationships/hyperlink" Target="consultantplus://offline/ref=A9CA5938E8CD1F38BB29199D9B5623F46DD722FBFB1C72384E5F2724AB1D06A90E3251838B02E1C4C3FBAFp3Y2H" TargetMode="External"/><Relationship Id="rId288" Type="http://schemas.openxmlformats.org/officeDocument/2006/relationships/hyperlink" Target="consultantplus://offline/ref=A9CA5938E8CD1F38BB29199D9B5623F46DD722FBFA177439495F2724AB1D06A9p0YEH" TargetMode="External"/><Relationship Id="rId15" Type="http://schemas.openxmlformats.org/officeDocument/2006/relationships/hyperlink" Target="consultantplus://offline/ref=9B3A3707744660ED39C4BE23436789815669D52F2391677A127206820Eo0YBH" TargetMode="External"/><Relationship Id="rId36" Type="http://schemas.openxmlformats.org/officeDocument/2006/relationships/hyperlink" Target="consultantplus://offline/ref=9B3A3707744660ED39C4A02E550BD78E54628B2B22926A2B492D5DDF590270F2799310318359BDC6111EC3oCY5H" TargetMode="External"/><Relationship Id="rId57" Type="http://schemas.openxmlformats.org/officeDocument/2006/relationships/hyperlink" Target="consultantplus://offline/ref=9B3A3707744660ED39C4A02E550BD78E54628B2B2D946A2D4E2D5DDF590270F2799310318359BDC6111EC1oCYBH" TargetMode="External"/><Relationship Id="rId106" Type="http://schemas.openxmlformats.org/officeDocument/2006/relationships/hyperlink" Target="consultantplus://offline/ref=9B3A3707744660ED39C4A02E550BD78E54628B2B2D946A2D4E2D5DDF590270F2799310318359BDC6111EC0oCYAH" TargetMode="External"/><Relationship Id="rId127" Type="http://schemas.openxmlformats.org/officeDocument/2006/relationships/hyperlink" Target="consultantplus://offline/ref=A9CA5938E8CD1F38BB29199D9B5623F46DD722FBFB1C72384E5F2724AB1D06A90E3251838B02E1C4C3FAAEp3YAH" TargetMode="External"/><Relationship Id="rId262" Type="http://schemas.openxmlformats.org/officeDocument/2006/relationships/hyperlink" Target="consultantplus://offline/ref=A9CA5938E8CD1F38BB2907908D3A7DFB6FD47BF3F949286D435572p7YCH" TargetMode="External"/><Relationship Id="rId283" Type="http://schemas.openxmlformats.org/officeDocument/2006/relationships/hyperlink" Target="consultantplus://offline/ref=A9CA5938E8CD1F38BB2907908D3A7DFB6FDC7CFFF5197F6F12007C79FCp1Y4H" TargetMode="External"/><Relationship Id="rId10" Type="http://schemas.openxmlformats.org/officeDocument/2006/relationships/hyperlink" Target="consultantplus://offline/ref=9B3A3707744660ED39C4A02E550BD78E54628B2B239F65284D2D5DDF590270F2799310318359BDC6111EC3oCYBH" TargetMode="External"/><Relationship Id="rId31" Type="http://schemas.openxmlformats.org/officeDocument/2006/relationships/hyperlink" Target="consultantplus://offline/ref=9B3A3707744660ED39C4A02E550BD78E54628B2B2395652E4F2D5DDF590270F2799310318359BDC6111EC2oCYFH" TargetMode="External"/><Relationship Id="rId52" Type="http://schemas.openxmlformats.org/officeDocument/2006/relationships/hyperlink" Target="consultantplus://offline/ref=9B3A3707744660ED39C4A02E550BD78E54628B2B2D94682C462D5DDF590270F2799310318359BDC6111EC2oCYCH" TargetMode="External"/><Relationship Id="rId73" Type="http://schemas.openxmlformats.org/officeDocument/2006/relationships/hyperlink" Target="consultantplus://offline/ref=9B3A3707744660ED39C4BE23436789815669D52E2693677A127206820Eo0YBH" TargetMode="External"/><Relationship Id="rId78" Type="http://schemas.openxmlformats.org/officeDocument/2006/relationships/hyperlink" Target="consultantplus://offline/ref=9B3A3707744660ED39C4A02E550BD78E54628B2B2D946A2D4E2D5DDF590270F2799310318359BDC6111EC1oCY5H" TargetMode="External"/><Relationship Id="rId94" Type="http://schemas.openxmlformats.org/officeDocument/2006/relationships/hyperlink" Target="consultantplus://offline/ref=9B3A3707744660ED39C4A02E550BD78E54628B2B2395652E4F2D5DDF590270F2799310318359BDC6111EC7oCY5H" TargetMode="External"/><Relationship Id="rId99" Type="http://schemas.openxmlformats.org/officeDocument/2006/relationships/hyperlink" Target="consultantplus://offline/ref=9B3A3707744660ED39C4A02E550BD78E54628B2B2C96682F4F2D5DDF590270F2799310318359BDC6111EC6oCYDH" TargetMode="External"/><Relationship Id="rId101" Type="http://schemas.openxmlformats.org/officeDocument/2006/relationships/hyperlink" Target="consultantplus://offline/ref=9B3A3707744660ED39C4A02E550BD78E54628B2B2C96682F4F2D5DDF590270F2799310318359BDC6111EC6oCYCH" TargetMode="External"/><Relationship Id="rId122" Type="http://schemas.openxmlformats.org/officeDocument/2006/relationships/hyperlink" Target="consultantplus://offline/ref=A9CA5938E8CD1F38BB29199D9B5623F46DD722FBFA1E703A4F5F2724AB1D06A90E3251838B02E1C4C3FAAFp3YFH" TargetMode="External"/><Relationship Id="rId143" Type="http://schemas.openxmlformats.org/officeDocument/2006/relationships/hyperlink" Target="consultantplus://offline/ref=A9CA5938E8CD1F38BB29199D9B5623F46DD722FBFB1C72384E5F2724AB1D06A90E3251838B02E1C4C3FAA1p3Y8H" TargetMode="External"/><Relationship Id="rId148" Type="http://schemas.openxmlformats.org/officeDocument/2006/relationships/hyperlink" Target="consultantplus://offline/ref=A9CA5938E8CD1F38BB2907908D3A7DFB6FDC7CFEF01B7F6F12007C79FCp1Y4H" TargetMode="External"/><Relationship Id="rId164" Type="http://schemas.openxmlformats.org/officeDocument/2006/relationships/hyperlink" Target="consultantplus://offline/ref=A9CA5938E8CD1F38BB29199D9B5623F46DD722FBFB1C72384E5F2724AB1D06A90E3251838B02E1C4C3FBA9p3Y3H" TargetMode="External"/><Relationship Id="rId169" Type="http://schemas.openxmlformats.org/officeDocument/2006/relationships/hyperlink" Target="consultantplus://offline/ref=A9CA5938E8CD1F38BB29199D9B5623F46DD722FBFB1C7039465F2724AB1D06A9p0YEH" TargetMode="External"/><Relationship Id="rId185" Type="http://schemas.openxmlformats.org/officeDocument/2006/relationships/hyperlink" Target="consultantplus://offline/ref=A9CA5938E8CD1F38BB2907908D3A7DFB6FDC7CFEF01B7F6F12007C79FC140CFE497D08C1CF0FE1C5pCY2H" TargetMode="External"/><Relationship Id="rId4" Type="http://schemas.openxmlformats.org/officeDocument/2006/relationships/webSettings" Target="webSettings.xml"/><Relationship Id="rId9" Type="http://schemas.openxmlformats.org/officeDocument/2006/relationships/hyperlink" Target="consultantplus://offline/ref=9B3A3707744660ED39C4A02E550BD78E54628B2B2395652E4F2D5DDF590270F2799310318359BDC6111EC3oCYBH" TargetMode="External"/><Relationship Id="rId180" Type="http://schemas.openxmlformats.org/officeDocument/2006/relationships/hyperlink" Target="consultantplus://offline/ref=A9CA5938E8CD1F38BB29199D9B5623F46DD722FBFB1C72384E5F2724AB1D06A90E3251838B02E1C4C3FBAAp3YAH" TargetMode="External"/><Relationship Id="rId210" Type="http://schemas.openxmlformats.org/officeDocument/2006/relationships/hyperlink" Target="consultantplus://offline/ref=A9CA5938E8CD1F38BB29199D9B5623F46DD722FBFB1C72384E5F2724AB1D06A90E3251838B02E1C4C3FBADp3YCH" TargetMode="External"/><Relationship Id="rId215" Type="http://schemas.openxmlformats.org/officeDocument/2006/relationships/hyperlink" Target="consultantplus://offline/ref=A9CA5938E8CD1F38BB29199D9B5623F46DD722FBFB1C72384E5F2724AB1D06A90E3251838B02E1C4C3FBADp3Y2H" TargetMode="External"/><Relationship Id="rId236" Type="http://schemas.openxmlformats.org/officeDocument/2006/relationships/hyperlink" Target="consultantplus://offline/ref=A9CA5938E8CD1F38BB29199D9B5623F46DD722FBFB1C72384E5F2724AB1D06A90E3251838B02E1C4C3FBAFp3YBH" TargetMode="External"/><Relationship Id="rId257" Type="http://schemas.openxmlformats.org/officeDocument/2006/relationships/hyperlink" Target="consultantplus://offline/ref=A9CA5938E8CD1F38BB29199D9B5623F46DD722FBFA1E703A4F5F2724AB1D06A90E3251838B02E1C4C3F8ABp3YBH" TargetMode="External"/><Relationship Id="rId278" Type="http://schemas.openxmlformats.org/officeDocument/2006/relationships/hyperlink" Target="consultantplus://offline/ref=A9CA5938E8CD1F38BB2907908D3A7DFB6FDC7CFFF5197F6F12007C79FCp1Y4H" TargetMode="External"/><Relationship Id="rId26" Type="http://schemas.openxmlformats.org/officeDocument/2006/relationships/hyperlink" Target="consultantplus://offline/ref=9B3A3707744660ED39C4BE23436789815661D2232FC13078432708o8Y7H" TargetMode="External"/><Relationship Id="rId231" Type="http://schemas.openxmlformats.org/officeDocument/2006/relationships/hyperlink" Target="consultantplus://offline/ref=A9CA5938E8CD1F38BB29199D9B5623F46DD722FBFB1C7039465F2724AB1D06A90E3251838B02E1C4C3FAABp3YAH" TargetMode="External"/><Relationship Id="rId252" Type="http://schemas.openxmlformats.org/officeDocument/2006/relationships/hyperlink" Target="consultantplus://offline/ref=A9CA5938E8CD1F38BB29199D9B5623F46DD722FBF51D7D3B4F5F2724AB1D06A90E3251838B02E1C4C3FAAEp3YAH" TargetMode="External"/><Relationship Id="rId273" Type="http://schemas.openxmlformats.org/officeDocument/2006/relationships/hyperlink" Target="consultantplus://offline/ref=A9CA5938E8CD1F38BB29199D9B5623F46DD722FBF51D7D3B4F5F2724AB1D06A90E3251838B02E1C4C3FAAEp3Y8H" TargetMode="External"/><Relationship Id="rId294" Type="http://schemas.openxmlformats.org/officeDocument/2006/relationships/hyperlink" Target="consultantplus://offline/ref=A9CA5938E8CD1F38BB2907908D3A7DFB6FDC7CFEF01B7F6F12007C79FC140CFE497D08C1CF0FE8C4pCY7H" TargetMode="External"/><Relationship Id="rId308" Type="http://schemas.openxmlformats.org/officeDocument/2006/relationships/theme" Target="theme/theme1.xml"/><Relationship Id="rId47" Type="http://schemas.openxmlformats.org/officeDocument/2006/relationships/hyperlink" Target="consultantplus://offline/ref=9B3A3707744660ED39C4BE23436789815669D52F2C91677A127206820Eo0YBH" TargetMode="External"/><Relationship Id="rId68" Type="http://schemas.openxmlformats.org/officeDocument/2006/relationships/hyperlink" Target="consultantplus://offline/ref=9B3A3707744660ED39C4BE23436789815560D325279E677A127206820Eo0YBH" TargetMode="External"/><Relationship Id="rId89" Type="http://schemas.openxmlformats.org/officeDocument/2006/relationships/hyperlink" Target="consultantplus://offline/ref=9B3A3707744660ED39C4A02E550BD78E54628B2B2D946A2D4E2D5DDF590270F2799310318359BDC6111EC0oCYDH" TargetMode="External"/><Relationship Id="rId112" Type="http://schemas.openxmlformats.org/officeDocument/2006/relationships/hyperlink" Target="consultantplus://offline/ref=A9CA5938E8CD1F38BB29199D9B5623F46DD722FBFB1C72384E5F2724AB1D06A90E3251838B02E1C4C3FAAFp3YFH" TargetMode="External"/><Relationship Id="rId133" Type="http://schemas.openxmlformats.org/officeDocument/2006/relationships/hyperlink" Target="consultantplus://offline/ref=A9CA5938E8CD1F38BB29199D9B5623F46DD722FBFB1C72384E5F2724AB1D06A90E3251838B02E1C4C3FAAEp3YEH" TargetMode="External"/><Relationship Id="rId154" Type="http://schemas.openxmlformats.org/officeDocument/2006/relationships/hyperlink" Target="consultantplus://offline/ref=A9CA5938E8CD1F38BB29199D9B5623F46DD722FBFB1C72384E5F2724AB1D06A90E3251838B02E1C4C3FBA9p3YEH" TargetMode="External"/><Relationship Id="rId175" Type="http://schemas.openxmlformats.org/officeDocument/2006/relationships/hyperlink" Target="consultantplus://offline/ref=A9CA5938E8CD1F38BB29199D9B5623F46DD722FBFB1C72384E5F2724AB1D06A90E3251838B02E1C4C3FBA8p3YEH" TargetMode="External"/><Relationship Id="rId196" Type="http://schemas.openxmlformats.org/officeDocument/2006/relationships/hyperlink" Target="consultantplus://offline/ref=A9CA5938E8CD1F38BB29199D9B5623F46DD722FBF41D713B465F2724AB1D06A90E3251838B02E1C4C3FAAAp3YBH" TargetMode="External"/><Relationship Id="rId200" Type="http://schemas.openxmlformats.org/officeDocument/2006/relationships/hyperlink" Target="consultantplus://offline/ref=A9CA5938E8CD1F38BB29199D9B5623F46DD722FBFA1E703A4F5F2724AB1D06A90E3251838B02E1C4C3F8ADp3YCH" TargetMode="External"/><Relationship Id="rId16" Type="http://schemas.openxmlformats.org/officeDocument/2006/relationships/hyperlink" Target="consultantplus://offline/ref=9B3A3707744660ED39C4BE23436789815669D52E2693677A127206820Eo0YBH" TargetMode="External"/><Relationship Id="rId221" Type="http://schemas.openxmlformats.org/officeDocument/2006/relationships/hyperlink" Target="consultantplus://offline/ref=A9CA5938E8CD1F38BB29199D9B5623F46DD722FBFB1C7039465F2724AB1D06A90E3251838B02E1C4C3FAA8p3Y2H" TargetMode="External"/><Relationship Id="rId242" Type="http://schemas.openxmlformats.org/officeDocument/2006/relationships/hyperlink" Target="consultantplus://offline/ref=A9CA5938E8CD1F38BB29199D9B5623F46DD722FBFB1C72384E5F2724AB1D06A90E3251838B02E1C4C3FBAFp3Y9H" TargetMode="External"/><Relationship Id="rId263" Type="http://schemas.openxmlformats.org/officeDocument/2006/relationships/hyperlink" Target="consultantplus://offline/ref=A9CA5938E8CD1F38BB29199D9B5623F46DD722FBFA1E703A4F5F2724AB1D06A90E3251838B02E1C4C3F8ABp3YFH" TargetMode="External"/><Relationship Id="rId284" Type="http://schemas.openxmlformats.org/officeDocument/2006/relationships/hyperlink" Target="consultantplus://offline/ref=A9CA5938E8CD1F38BB2907908D3A7DFB6FDC7CFEF01B7F6F12007C79FCp1Y4H" TargetMode="External"/><Relationship Id="rId37" Type="http://schemas.openxmlformats.org/officeDocument/2006/relationships/hyperlink" Target="consultantplus://offline/ref=9B3A3707744660ED39C4A02E550BD78E54628B2B2D946A2D4E2D5DDF590270F2799310318359BDC6111EC2oCYEH" TargetMode="External"/><Relationship Id="rId58" Type="http://schemas.openxmlformats.org/officeDocument/2006/relationships/hyperlink" Target="consultantplus://offline/ref=9B3A3707744660ED39C4A02E550BD78E54628B2B2C96682F4F2D5DDF590270F2799310318359BDC6111EC7oCY9H" TargetMode="External"/><Relationship Id="rId79" Type="http://schemas.openxmlformats.org/officeDocument/2006/relationships/hyperlink" Target="consultantplus://offline/ref=9B3A3707744660ED39C4BE23436789815669D52E2693677A127206820Eo0YBH" TargetMode="External"/><Relationship Id="rId102" Type="http://schemas.openxmlformats.org/officeDocument/2006/relationships/hyperlink" Target="consultantplus://offline/ref=9B3A3707744660ED39C4A02E550BD78E54628B2B2C96682F4F2D5DDF590270F2799310318359BDC6111CC7oCYBH" TargetMode="External"/><Relationship Id="rId123" Type="http://schemas.openxmlformats.org/officeDocument/2006/relationships/hyperlink" Target="consultantplus://offline/ref=A9CA5938E8CD1F38BB29199D9B5623F46DD722FBFB1C72384E5F2724AB1D06A90E3251838B02E1C4C3FAAFp3Y3H" TargetMode="External"/><Relationship Id="rId144" Type="http://schemas.openxmlformats.org/officeDocument/2006/relationships/hyperlink" Target="consultantplus://offline/ref=A9CA5938E8CD1F38BB29199D9B5623F46DD722FBFB1C72384E5F2724AB1D06A90E3251838B02E1C4C3FAA1p3Y9H" TargetMode="External"/><Relationship Id="rId90" Type="http://schemas.openxmlformats.org/officeDocument/2006/relationships/hyperlink" Target="consultantplus://offline/ref=9B3A3707744660ED39C4BE23436789815669D52E2693677A127206820Eo0YBH" TargetMode="External"/><Relationship Id="rId165" Type="http://schemas.openxmlformats.org/officeDocument/2006/relationships/hyperlink" Target="consultantplus://offline/ref=A9CA5938E8CD1F38BB29199D9B5623F46DD722FBFB1C72384E5F2724AB1D06A90E3251838B02E1C4C3FBA8p3Y9H" TargetMode="External"/><Relationship Id="rId186" Type="http://schemas.openxmlformats.org/officeDocument/2006/relationships/hyperlink" Target="consultantplus://offline/ref=A9CA5938E8CD1F38BB29199D9B5623F46DD722FBFA1E703A4F5F2724AB1D06A90E3251838B02E1C4C3FBABp3YCH" TargetMode="External"/><Relationship Id="rId211" Type="http://schemas.openxmlformats.org/officeDocument/2006/relationships/hyperlink" Target="consultantplus://offline/ref=A9CA5938E8CD1F38BB29199D9B5623F46DD722FBF51D7D3B4F5F2724AB1D06A90E3251838B02E1C4C3FAACp3YDH" TargetMode="External"/><Relationship Id="rId232" Type="http://schemas.openxmlformats.org/officeDocument/2006/relationships/hyperlink" Target="consultantplus://offline/ref=A9CA5938E8CD1F38BB29199D9B5623F46DD722FBFB1C72384E5F2724AB1D06A90E3251838B02E1C4C3FBACp3Y2H" TargetMode="External"/><Relationship Id="rId253" Type="http://schemas.openxmlformats.org/officeDocument/2006/relationships/hyperlink" Target="consultantplus://offline/ref=A9CA5938E8CD1F38BB29199D9B5623F46DD722FBFA1E703A4F5F2724AB1D06A90E3251838B02E1C4C3F8ABp3YAH" TargetMode="External"/><Relationship Id="rId274" Type="http://schemas.openxmlformats.org/officeDocument/2006/relationships/hyperlink" Target="consultantplus://offline/ref=A9CA5938E8CD1F38BB2907908D3A7DFB6FDC7CFFF5197F6F12007C79FCp1Y4H" TargetMode="External"/><Relationship Id="rId295" Type="http://schemas.openxmlformats.org/officeDocument/2006/relationships/hyperlink" Target="consultantplus://offline/ref=A9CA5938E8CD1F38BB2907908D3A7DFB6FDC7CFEF01B7F6F12007C79FC140CFE497D08C1CF0FE8C4pCYAH" TargetMode="External"/><Relationship Id="rId27" Type="http://schemas.openxmlformats.org/officeDocument/2006/relationships/hyperlink" Target="consultantplus://offline/ref=9B3A3707744660ED39C4A02E550BD78E54628B2B2C96682F4F2D5DDF590270F2799310318359BDC6111EC3oCYAH" TargetMode="External"/><Relationship Id="rId48" Type="http://schemas.openxmlformats.org/officeDocument/2006/relationships/hyperlink" Target="consultantplus://offline/ref=9B3A3707744660ED39C4A02E550BD78E54628B2B2D946A2D4E2D5DDF590270F2799310318359BDC6111EC1oCYDH" TargetMode="External"/><Relationship Id="rId69" Type="http://schemas.openxmlformats.org/officeDocument/2006/relationships/hyperlink" Target="consultantplus://offline/ref=9B3A3707744660ED39C4A02E550BD78E54628B2B2D926429482D5DDF590270F2o7Y9H" TargetMode="External"/><Relationship Id="rId113" Type="http://schemas.openxmlformats.org/officeDocument/2006/relationships/hyperlink" Target="consultantplus://offline/ref=A9CA5938E8CD1F38BB29199D9B5623F46DD722FBFA1E703A4F5F2724AB1D06A90E3251838B02E1C4C3FAACp3Y2H" TargetMode="External"/><Relationship Id="rId134" Type="http://schemas.openxmlformats.org/officeDocument/2006/relationships/hyperlink" Target="consultantplus://offline/ref=A9CA5938E8CD1F38BB29199D9B5623F46DD722FBFA1E703A4F5F2724AB1D06A90E3251838B02E1C4C3FAAFp3Y3H" TargetMode="External"/><Relationship Id="rId80" Type="http://schemas.openxmlformats.org/officeDocument/2006/relationships/hyperlink" Target="consultantplus://offline/ref=9B3A3707744660ED39C4BE23436789815669D52E2693677A127206820Eo0YBH" TargetMode="External"/><Relationship Id="rId155" Type="http://schemas.openxmlformats.org/officeDocument/2006/relationships/hyperlink" Target="consultantplus://offline/ref=A9CA5938E8CD1F38BB29199D9B5623F46DD722FBF51D7D3B4F5F2724AB1D06A90E3251838B02E1C4C3FAACp3Y9H" TargetMode="External"/><Relationship Id="rId176" Type="http://schemas.openxmlformats.org/officeDocument/2006/relationships/hyperlink" Target="consultantplus://offline/ref=A9CA5938E8CD1F38BB2907908D3A7DFB6CD578F6F4197F6F12007C79FCp1Y4H" TargetMode="External"/><Relationship Id="rId197" Type="http://schemas.openxmlformats.org/officeDocument/2006/relationships/hyperlink" Target="consultantplus://offline/ref=A9CA5938E8CD1F38BB29199D9B5623F46DD722FBF41D713B465F2724AB1D06A90E3251838B02E1C4C3FAAAp3Y8H" TargetMode="External"/><Relationship Id="rId201" Type="http://schemas.openxmlformats.org/officeDocument/2006/relationships/hyperlink" Target="consultantplus://offline/ref=A9CA5938E8CD1F38BB29199D9B5623F46DD722FBFA1E703A4F5F2724AB1D06A90E3251838B02E1C4C3FBAAp3YCH" TargetMode="External"/><Relationship Id="rId222" Type="http://schemas.openxmlformats.org/officeDocument/2006/relationships/hyperlink" Target="consultantplus://offline/ref=A9CA5938E8CD1F38BB29199D9B5623F46DD722FBFB1C72384E5F2724AB1D06A90E3251838B02E1C4C3FBACp3YAH" TargetMode="External"/><Relationship Id="rId243" Type="http://schemas.openxmlformats.org/officeDocument/2006/relationships/hyperlink" Target="consultantplus://offline/ref=A9CA5938E8CD1F38BB29199D9B5623F46DD722FBFA1E703A4F5F2724AB1D06A90E3251838B02E1C4C3F8A9p3Y9H" TargetMode="External"/><Relationship Id="rId264" Type="http://schemas.openxmlformats.org/officeDocument/2006/relationships/hyperlink" Target="consultantplus://offline/ref=A9CA5938E8CD1F38BB2907908D3A7DFB6FDC7CFFF5197F6F12007C79FCp1Y4H" TargetMode="External"/><Relationship Id="rId285" Type="http://schemas.openxmlformats.org/officeDocument/2006/relationships/hyperlink" Target="consultantplus://offline/ref=A9CA5938E8CD1F38BB2907908D3A7DFB6FDC7CFEF01B7F6F12007C79FCp1Y4H" TargetMode="External"/><Relationship Id="rId17" Type="http://schemas.openxmlformats.org/officeDocument/2006/relationships/hyperlink" Target="consultantplus://offline/ref=9B3A3707744660ED39C4A02E550BD78E54628B2B21906C294D2D5DDF590270F2o7Y9H" TargetMode="External"/><Relationship Id="rId38" Type="http://schemas.openxmlformats.org/officeDocument/2006/relationships/hyperlink" Target="consultantplus://offline/ref=9B3A3707744660ED39C4A02E550BD78E54628B2B2395652E4F2D5DDF590270F2799310318359BDC6111EC2oCYEH" TargetMode="External"/><Relationship Id="rId59" Type="http://schemas.openxmlformats.org/officeDocument/2006/relationships/hyperlink" Target="consultantplus://offline/ref=9B3A3707744660ED39C4A02E550BD78E54628B2B2C96682F4F2D5DDF590270F2799310318359BDC6111CC7oCYBH" TargetMode="External"/><Relationship Id="rId103" Type="http://schemas.openxmlformats.org/officeDocument/2006/relationships/hyperlink" Target="consultantplus://offline/ref=9B3A3707744660ED39C4A02E550BD78E54628B2B2C96682F4F2D5DDF590270F2799310318359BDC6111EC6oCYCH" TargetMode="External"/><Relationship Id="rId124" Type="http://schemas.openxmlformats.org/officeDocument/2006/relationships/hyperlink" Target="consultantplus://offline/ref=A9CA5938E8CD1F38BB29199D9B5623F46DD722FBF51D7D3B4F5F2724AB1D06A90E3251838B02E1C4C3FAACp3YAH" TargetMode="External"/><Relationship Id="rId70" Type="http://schemas.openxmlformats.org/officeDocument/2006/relationships/hyperlink" Target="consultantplus://offline/ref=9B3A3707744660ED39C4BE23436789815560D325279E677A127206820Eo0YBH" TargetMode="External"/><Relationship Id="rId91" Type="http://schemas.openxmlformats.org/officeDocument/2006/relationships/hyperlink" Target="consultantplus://offline/ref=9B3A3707744660ED39C4BE23436789815669D52F2391677A127206820Eo0YBH" TargetMode="External"/><Relationship Id="rId145" Type="http://schemas.openxmlformats.org/officeDocument/2006/relationships/hyperlink" Target="consultantplus://offline/ref=A9CA5938E8CD1F38BB29199D9B5623F46DD722FBFB1C72384E5F2724AB1D06A90E3251838B02E1C4C3FAA1p3YEH" TargetMode="External"/><Relationship Id="rId166" Type="http://schemas.openxmlformats.org/officeDocument/2006/relationships/hyperlink" Target="consultantplus://offline/ref=A9CA5938E8CD1F38BB2907908D3A7DFB6FD47BF3F949286D435572p7YCH" TargetMode="External"/><Relationship Id="rId187" Type="http://schemas.openxmlformats.org/officeDocument/2006/relationships/hyperlink" Target="consultantplus://offline/ref=A9CA5938E8CD1F38BB2907908D3A7DFB6CD475F3FB1E7F6F12007C79FCp1Y4H" TargetMode="External"/><Relationship Id="rId1" Type="http://schemas.openxmlformats.org/officeDocument/2006/relationships/styles" Target="styles.xml"/><Relationship Id="rId212" Type="http://schemas.openxmlformats.org/officeDocument/2006/relationships/hyperlink" Target="consultantplus://offline/ref=A9CA5938E8CD1F38BB29199D9B5623F46DD722FBF51D7D3B4F5F2724AB1D06A90E3251838B02E1C4C3FAACp3Y2H" TargetMode="External"/><Relationship Id="rId233" Type="http://schemas.openxmlformats.org/officeDocument/2006/relationships/hyperlink" Target="consultantplus://offline/ref=A9CA5938E8CD1F38BB29199D9B5623F46DD722FBFB1C72384E5F2724AB1D06A90E3251838B02E1C4C3FBAFp3YAH" TargetMode="External"/><Relationship Id="rId254" Type="http://schemas.openxmlformats.org/officeDocument/2006/relationships/hyperlink" Target="consultantplus://offline/ref=A9CA5938E8CD1F38BB29199D9B5623F46DD722FBF51D7D3B4F5F2724AB1D06A90E3251838B02E1C4C3FAAEp3YBH" TargetMode="External"/><Relationship Id="rId28" Type="http://schemas.openxmlformats.org/officeDocument/2006/relationships/hyperlink" Target="consultantplus://offline/ref=9B3A3707744660ED39C4A02E550BD78E54628B2B21906A2F4D2D5DDF590270F2799310318359BDC6111EC3oCYBH" TargetMode="External"/><Relationship Id="rId49" Type="http://schemas.openxmlformats.org/officeDocument/2006/relationships/hyperlink" Target="consultantplus://offline/ref=9B3A3707744660ED39C4BE23436789815560DD2F259E677A127206820E0B7AA53EDC4973C4o5Y0H" TargetMode="External"/><Relationship Id="rId114" Type="http://schemas.openxmlformats.org/officeDocument/2006/relationships/hyperlink" Target="consultantplus://offline/ref=A9CA5938E8CD1F38BB2907908D3A7DFB6FDC7CFEF61B7F6F12007C79FCp1Y4H" TargetMode="External"/><Relationship Id="rId275" Type="http://schemas.openxmlformats.org/officeDocument/2006/relationships/hyperlink" Target="consultantplus://offline/ref=A9CA5938E8CD1F38BB2907908D3A7DFB6FDC7CFFF5197F6F12007C79FCp1Y4H" TargetMode="External"/><Relationship Id="rId296" Type="http://schemas.openxmlformats.org/officeDocument/2006/relationships/hyperlink" Target="consultantplus://offline/ref=A9CA5938E8CD1F38BB2907908D3A7DFB6FDC7CFEF01B7F6F12007C79FCp1Y4H" TargetMode="External"/><Relationship Id="rId300" Type="http://schemas.openxmlformats.org/officeDocument/2006/relationships/hyperlink" Target="consultantplus://offline/ref=A9CA5938E8CD1F38BB2907908D3A7DFB6FDC7CFEF01B7F6F12007C79FC140CFE497D08C1CF0FE8C4pCY0H" TargetMode="External"/><Relationship Id="rId60" Type="http://schemas.openxmlformats.org/officeDocument/2006/relationships/hyperlink" Target="consultantplus://offline/ref=9B3A3707744660ED39C4BE23436789815560D325279E677A127206820Eo0YBH" TargetMode="External"/><Relationship Id="rId81" Type="http://schemas.openxmlformats.org/officeDocument/2006/relationships/hyperlink" Target="consultantplus://offline/ref=9B3A3707744660ED39C4A02E550BD78E54628B2B2D946A2D4E2D5DDF590270F2799310318359BDC6111EC1oCY4H" TargetMode="External"/><Relationship Id="rId135" Type="http://schemas.openxmlformats.org/officeDocument/2006/relationships/hyperlink" Target="consultantplus://offline/ref=A9CA5938E8CD1F38BB29199D9B5623F46DD722FBFA1E703A4F5F2724AB1D06A90E3251838B02E1C4C3F8ADp3YCH" TargetMode="External"/><Relationship Id="rId156" Type="http://schemas.openxmlformats.org/officeDocument/2006/relationships/hyperlink" Target="consultantplus://offline/ref=A9CA5938E8CD1F38BB2907908D3A7DFB6FDC7CFEF01B7F6F12007C79FCp1Y4H" TargetMode="External"/><Relationship Id="rId177" Type="http://schemas.openxmlformats.org/officeDocument/2006/relationships/hyperlink" Target="consultantplus://offline/ref=A9CA5938E8CD1F38BB29199D9B5623F46DD722FBFB1C72384E5F2724AB1D06A90E3251838B02E1C4C3FBA8p3YFH" TargetMode="External"/><Relationship Id="rId198" Type="http://schemas.openxmlformats.org/officeDocument/2006/relationships/hyperlink" Target="consultantplus://offline/ref=A9CA5938E8CD1F38BB29199D9B5623F46DD722FBFA1E703A4F5F2724AB1D06A90E3251838B02E1C4C3FBAAp3YBH" TargetMode="External"/><Relationship Id="rId202" Type="http://schemas.openxmlformats.org/officeDocument/2006/relationships/hyperlink" Target="consultantplus://offline/ref=A9CA5938E8CD1F38BB29199D9B5623F46DD722FBFB1C72384E5F2724AB1D06A90E3251838B02E1C4C3FBAAp3Y2H" TargetMode="External"/><Relationship Id="rId223" Type="http://schemas.openxmlformats.org/officeDocument/2006/relationships/hyperlink" Target="consultantplus://offline/ref=A9CA5938E8CD1F38BB29199D9B5623F46DD722FBFB1C72384E5F2724AB1D06A90E3251838B02E1C4C3FBACp3Y8H" TargetMode="External"/><Relationship Id="rId244" Type="http://schemas.openxmlformats.org/officeDocument/2006/relationships/hyperlink" Target="consultantplus://offline/ref=A9CA5938E8CD1F38BB29199D9B5623F46DD722FBFA1E703A4F5F2724AB1D06A90E3251838B02E1C4C3F8ADp3YCH" TargetMode="External"/><Relationship Id="rId18" Type="http://schemas.openxmlformats.org/officeDocument/2006/relationships/hyperlink" Target="consultantplus://offline/ref=9B3A3707744660ED39C4BE23436789815669D52E2693677A127206820Eo0YBH" TargetMode="External"/><Relationship Id="rId39" Type="http://schemas.openxmlformats.org/officeDocument/2006/relationships/hyperlink" Target="consultantplus://offline/ref=9B3A3707744660ED39C4A02E550BD78E54628B2B2C96682F4F2D5DDF590270F2799310318359BDC6111EC3oCY4H" TargetMode="External"/><Relationship Id="rId265" Type="http://schemas.openxmlformats.org/officeDocument/2006/relationships/hyperlink" Target="consultantplus://offline/ref=A9CA5938E8CD1F38BB2907908D3A7DFB6FDC7CFFF5197F6F12007C79FCp1Y4H" TargetMode="External"/><Relationship Id="rId286" Type="http://schemas.openxmlformats.org/officeDocument/2006/relationships/hyperlink" Target="consultantplus://offline/ref=A9CA5938E8CD1F38BB29199D9B5623F46DD722FBF51D7D3B4F5F2724AB1D06A90E3251838B02E1C4C3FAAEp3YCH" TargetMode="External"/><Relationship Id="rId50" Type="http://schemas.openxmlformats.org/officeDocument/2006/relationships/hyperlink" Target="consultantplus://offline/ref=9B3A3707744660ED39C4BE23436789815560DD2F259E677A127206820E0B7AA53EDC4973C0o5Y7H" TargetMode="External"/><Relationship Id="rId104" Type="http://schemas.openxmlformats.org/officeDocument/2006/relationships/hyperlink" Target="consultantplus://offline/ref=9B3A3707744660ED39C4A02E550BD78E54628B2B2D946A2D4E2D5DDF590270F2799310318359BDC6111EC0oCYFH" TargetMode="External"/><Relationship Id="rId125" Type="http://schemas.openxmlformats.org/officeDocument/2006/relationships/hyperlink" Target="consultantplus://offline/ref=A9CA5938E8CD1F38BB29199D9B5623F46DD722FBF51D7D3B4F5F2724AB1D06A90E3251838B02E1C4C3FAACp3YBH" TargetMode="External"/><Relationship Id="rId146" Type="http://schemas.openxmlformats.org/officeDocument/2006/relationships/hyperlink" Target="consultantplus://offline/ref=A9CA5938E8CD1F38BB29199D9B5623F46DD722FBFB1C72384E5F2724AB1D06A90E3251838B02E1C4C3FAA1p3YFH" TargetMode="External"/><Relationship Id="rId167" Type="http://schemas.openxmlformats.org/officeDocument/2006/relationships/hyperlink" Target="consultantplus://offline/ref=A9CA5938E8CD1F38BB29199D9B5623F46DD722FBFB1C7039465F2724AB1D06A90E3251838B02E1C4C3FAA8p3YEH" TargetMode="External"/><Relationship Id="rId188" Type="http://schemas.openxmlformats.org/officeDocument/2006/relationships/hyperlink" Target="consultantplus://offline/ref=A9CA5938E8CD1F38BB29199D9B5623F46DD722FBF41A723E495F2724AB1D06A90E3251838B02E1C4C3FAA9p3Y3H" TargetMode="External"/><Relationship Id="rId71" Type="http://schemas.openxmlformats.org/officeDocument/2006/relationships/hyperlink" Target="consultantplus://offline/ref=9B3A3707744660ED39C4BE23436789815669D52E2693677A127206820Eo0YBH" TargetMode="External"/><Relationship Id="rId92" Type="http://schemas.openxmlformats.org/officeDocument/2006/relationships/hyperlink" Target="consultantplus://offline/ref=9B3A3707744660ED39C4A02E550BD78E54628B2B2C96682F4F2D5DDF590270F2799310318359BDC6111EC7oCYBH" TargetMode="External"/><Relationship Id="rId213" Type="http://schemas.openxmlformats.org/officeDocument/2006/relationships/hyperlink" Target="consultantplus://offline/ref=A9CA5938E8CD1F38BB29199D9B5623F46DD722FBF51D7D3B4F5F2724AB1D06A90E3251838B02E1C4C3FAAFp3YAH" TargetMode="External"/><Relationship Id="rId234" Type="http://schemas.openxmlformats.org/officeDocument/2006/relationships/hyperlink" Target="consultantplus://offline/ref=A9CA5938E8CD1F38BB29199D9B5623F46DD722FBFA1E703A4F5F2724AB1D06A90E3251838B02E1C4C3FBADp3YBH" TargetMode="External"/><Relationship Id="rId2" Type="http://schemas.microsoft.com/office/2007/relationships/stylesWithEffects" Target="stylesWithEffects.xml"/><Relationship Id="rId29" Type="http://schemas.openxmlformats.org/officeDocument/2006/relationships/hyperlink" Target="consultantplus://offline/ref=9B3A3707744660ED39C4A02E550BD78E54628B2B2395652E4F2D5DDF590270F2799310318359BDC6111EC3oCY5H" TargetMode="External"/><Relationship Id="rId255" Type="http://schemas.openxmlformats.org/officeDocument/2006/relationships/hyperlink" Target="consultantplus://offline/ref=A9CA5938E8CD1F38BB2907908D3A7DFB6FDC7CFEF61B7F6F12007C79FCp1Y4H" TargetMode="External"/><Relationship Id="rId276" Type="http://schemas.openxmlformats.org/officeDocument/2006/relationships/hyperlink" Target="consultantplus://offline/ref=A9CA5938E8CD1F38BB2907908D3A7DFB6FDC7CFFF5197F6F12007C79FCp1Y4H" TargetMode="External"/><Relationship Id="rId297" Type="http://schemas.openxmlformats.org/officeDocument/2006/relationships/hyperlink" Target="consultantplus://offline/ref=A9CA5938E8CD1F38BB2907908D3A7DFB6CD578F6F4197F6F12007C79FCp1Y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38132</Words>
  <Characters>217356</Characters>
  <Application>Microsoft Office Word</Application>
  <DocSecurity>0</DocSecurity>
  <Lines>1811</Lines>
  <Paragraphs>509</Paragraphs>
  <ScaleCrop>false</ScaleCrop>
  <Company>diakov.net</Company>
  <LinksUpToDate>false</LinksUpToDate>
  <CharactersWithSpaces>254979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cp:revision>
  <dcterms:created xsi:type="dcterms:W3CDTF">2016-09-21T07:24:00Z</dcterms:created>
  <dcterms:modified xsi:type="dcterms:W3CDTF">2016-09-21T07:25:00Z</dcterms:modified>
</cp:coreProperties>
</file>